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B28E6" w14:textId="35790F69" w:rsidR="00080BF5" w:rsidRDefault="0072402F" w:rsidP="00CF0A2D">
      <w:pPr>
        <w:pStyle w:val="Nagwek3"/>
        <w:tabs>
          <w:tab w:val="clear" w:pos="0"/>
          <w:tab w:val="clear" w:pos="3078"/>
        </w:tabs>
        <w:spacing w:line="240" w:lineRule="auto"/>
        <w:jc w:val="right"/>
        <w:rPr>
          <w:rFonts w:ascii="Arial" w:hAnsi="Arial"/>
          <w:bCs w:val="0"/>
          <w:i/>
          <w:iCs/>
          <w:sz w:val="18"/>
          <w:szCs w:val="18"/>
        </w:rPr>
      </w:pPr>
      <w:r w:rsidRPr="0072402F">
        <w:rPr>
          <w:rFonts w:ascii="Arial" w:hAnsi="Arial"/>
          <w:bCs w:val="0"/>
          <w:i/>
          <w:iCs/>
          <w:sz w:val="18"/>
          <w:szCs w:val="18"/>
        </w:rPr>
        <w:t>Załącznik nr</w:t>
      </w:r>
      <w:r w:rsidR="00366617">
        <w:rPr>
          <w:rFonts w:ascii="Arial" w:hAnsi="Arial"/>
          <w:bCs w:val="0"/>
          <w:i/>
          <w:iCs/>
          <w:sz w:val="18"/>
          <w:szCs w:val="18"/>
        </w:rPr>
        <w:t xml:space="preserve"> </w:t>
      </w:r>
      <w:r w:rsidR="0080306D">
        <w:rPr>
          <w:rFonts w:ascii="Arial" w:hAnsi="Arial"/>
          <w:bCs w:val="0"/>
          <w:i/>
          <w:iCs/>
          <w:sz w:val="18"/>
          <w:szCs w:val="18"/>
        </w:rPr>
        <w:t>3</w:t>
      </w:r>
      <w:r w:rsidRPr="0072402F">
        <w:rPr>
          <w:rFonts w:ascii="Arial" w:hAnsi="Arial"/>
          <w:bCs w:val="0"/>
          <w:i/>
          <w:iCs/>
          <w:sz w:val="18"/>
          <w:szCs w:val="18"/>
        </w:rPr>
        <w:t xml:space="preserve"> do </w:t>
      </w:r>
      <w:r w:rsidR="0080306D">
        <w:rPr>
          <w:rFonts w:ascii="Arial" w:hAnsi="Arial"/>
          <w:bCs w:val="0"/>
          <w:i/>
          <w:iCs/>
          <w:sz w:val="18"/>
          <w:szCs w:val="18"/>
        </w:rPr>
        <w:t>SWZ</w:t>
      </w:r>
      <w:r w:rsidR="00CF0A2D" w:rsidRPr="0072402F">
        <w:rPr>
          <w:rFonts w:ascii="Arial" w:hAnsi="Arial"/>
          <w:bCs w:val="0"/>
          <w:i/>
          <w:iCs/>
          <w:sz w:val="18"/>
          <w:szCs w:val="18"/>
        </w:rPr>
        <w:t xml:space="preserve">  </w:t>
      </w:r>
    </w:p>
    <w:p w14:paraId="23DA94D1" w14:textId="757D5E64" w:rsidR="00454BCA" w:rsidRPr="0072402F" w:rsidRDefault="00CF0A2D" w:rsidP="00CF0A2D">
      <w:pPr>
        <w:pStyle w:val="Nagwek3"/>
        <w:tabs>
          <w:tab w:val="clear" w:pos="0"/>
          <w:tab w:val="clear" w:pos="3078"/>
        </w:tabs>
        <w:spacing w:line="240" w:lineRule="auto"/>
        <w:jc w:val="right"/>
        <w:rPr>
          <w:rFonts w:ascii="Arial" w:hAnsi="Arial"/>
          <w:bCs w:val="0"/>
          <w:i/>
          <w:iCs/>
          <w:sz w:val="18"/>
          <w:szCs w:val="18"/>
        </w:rPr>
      </w:pPr>
      <w:r w:rsidRPr="0072402F">
        <w:rPr>
          <w:rFonts w:ascii="Arial" w:hAnsi="Arial"/>
          <w:bCs w:val="0"/>
          <w:i/>
          <w:iCs/>
          <w:sz w:val="18"/>
          <w:szCs w:val="18"/>
        </w:rPr>
        <w:t xml:space="preserve">    </w:t>
      </w:r>
    </w:p>
    <w:p w14:paraId="343CC2C6" w14:textId="0C7CE217" w:rsidR="00E96C86" w:rsidRDefault="00080BF5" w:rsidP="00C341CF">
      <w:pPr>
        <w:pStyle w:val="Nagwek3"/>
        <w:tabs>
          <w:tab w:val="clear" w:pos="0"/>
          <w:tab w:val="clear" w:pos="3078"/>
        </w:tabs>
        <w:spacing w:line="240" w:lineRule="auto"/>
        <w:jc w:val="right"/>
        <w:rPr>
          <w:rFonts w:ascii="Arial" w:hAnsi="Arial"/>
          <w:bCs w:val="0"/>
          <w:sz w:val="20"/>
        </w:rPr>
      </w:pPr>
      <w:r w:rsidRPr="00D0054D">
        <w:rPr>
          <w:rFonts w:ascii="Arial" w:hAnsi="Arial"/>
          <w:bCs w:val="0"/>
          <w:i/>
          <w:color w:val="FF0000"/>
          <w:sz w:val="20"/>
        </w:rPr>
        <w:t>PROJEKT</w:t>
      </w:r>
      <w:r w:rsidR="00CF0A2D" w:rsidRPr="00454BCA">
        <w:rPr>
          <w:rFonts w:ascii="Arial" w:hAnsi="Arial"/>
          <w:bCs w:val="0"/>
          <w:sz w:val="20"/>
        </w:rPr>
        <w:t xml:space="preserve">  </w:t>
      </w:r>
    </w:p>
    <w:p w14:paraId="68C75F33" w14:textId="69E7CC87" w:rsidR="005242BF" w:rsidRDefault="006D038D" w:rsidP="00BA7314">
      <w:pPr>
        <w:pStyle w:val="Nagwek3"/>
        <w:tabs>
          <w:tab w:val="clear" w:pos="0"/>
          <w:tab w:val="clear" w:pos="3078"/>
        </w:tabs>
        <w:spacing w:line="240" w:lineRule="auto"/>
        <w:jc w:val="left"/>
        <w:rPr>
          <w:rFonts w:ascii="Arial" w:hAnsi="Arial"/>
          <w:bCs w:val="0"/>
          <w:sz w:val="20"/>
        </w:rPr>
      </w:pPr>
      <w:r>
        <w:rPr>
          <w:rFonts w:ascii="Arial" w:hAnsi="Arial"/>
          <w:bCs w:val="0"/>
          <w:sz w:val="20"/>
        </w:rPr>
        <w:t xml:space="preserve">                                  </w:t>
      </w:r>
    </w:p>
    <w:p w14:paraId="138BCB5A" w14:textId="323C82B0" w:rsidR="00CF0A2D" w:rsidRPr="00D0054D" w:rsidRDefault="00AC7AA1" w:rsidP="006D038D">
      <w:pPr>
        <w:pStyle w:val="Nagwek3"/>
        <w:tabs>
          <w:tab w:val="clear" w:pos="0"/>
          <w:tab w:val="clear" w:pos="3078"/>
        </w:tabs>
        <w:spacing w:line="240" w:lineRule="auto"/>
        <w:rPr>
          <w:rFonts w:ascii="Arial" w:hAnsi="Arial"/>
          <w:bCs w:val="0"/>
          <w:i/>
          <w:color w:val="FF0000"/>
          <w:sz w:val="20"/>
        </w:rPr>
      </w:pPr>
      <w:r>
        <w:rPr>
          <w:rFonts w:ascii="Arial" w:hAnsi="Arial"/>
          <w:bCs w:val="0"/>
          <w:sz w:val="20"/>
        </w:rPr>
        <w:t xml:space="preserve">          </w:t>
      </w:r>
      <w:r w:rsidR="00CF0A2D" w:rsidRPr="00D0054D">
        <w:rPr>
          <w:rFonts w:ascii="Arial" w:hAnsi="Arial"/>
          <w:bCs w:val="0"/>
          <w:sz w:val="20"/>
        </w:rPr>
        <w:t>Umowa nr ..................</w:t>
      </w:r>
      <w:r w:rsidR="00D16218">
        <w:rPr>
          <w:rFonts w:ascii="Arial" w:hAnsi="Arial"/>
          <w:bCs w:val="0"/>
          <w:sz w:val="20"/>
        </w:rPr>
        <w:t>.......................</w:t>
      </w:r>
      <w:r w:rsidR="00CF0A2D" w:rsidRPr="00D0054D">
        <w:rPr>
          <w:rFonts w:ascii="Arial" w:hAnsi="Arial"/>
          <w:bCs w:val="0"/>
          <w:sz w:val="20"/>
        </w:rPr>
        <w:tab/>
        <w:t xml:space="preserve">                         </w:t>
      </w:r>
    </w:p>
    <w:p w14:paraId="750502B9" w14:textId="77777777" w:rsidR="00CF0A2D" w:rsidRPr="00D0054D" w:rsidRDefault="00CF0A2D" w:rsidP="00C34131">
      <w:pPr>
        <w:jc w:val="center"/>
        <w:rPr>
          <w:rFonts w:ascii="Arial" w:hAnsi="Arial" w:cs="Arial"/>
        </w:rPr>
      </w:pPr>
    </w:p>
    <w:p w14:paraId="133A4A3C" w14:textId="107E0D49" w:rsidR="00E361C4" w:rsidRDefault="004C2111" w:rsidP="004C2111">
      <w:pPr>
        <w:pStyle w:val="TekstpodstawowyF2"/>
        <w:spacing w:before="120" w:after="240" w:line="276" w:lineRule="auto"/>
        <w:jc w:val="both"/>
        <w:rPr>
          <w:rFonts w:ascii="Arial" w:hAnsi="Arial" w:cs="Arial"/>
          <w:sz w:val="20"/>
        </w:rPr>
      </w:pPr>
      <w:r>
        <w:rPr>
          <w:rFonts w:ascii="Arial" w:hAnsi="Arial" w:cs="Arial"/>
          <w:sz w:val="20"/>
        </w:rPr>
        <w:t>P</w:t>
      </w:r>
      <w:r w:rsidR="00E361C4" w:rsidRPr="00455F70">
        <w:rPr>
          <w:rFonts w:ascii="Arial" w:hAnsi="Arial" w:cs="Arial"/>
          <w:sz w:val="20"/>
        </w:rPr>
        <w:t>omiędzy</w:t>
      </w:r>
      <w:r w:rsidR="00E361C4">
        <w:rPr>
          <w:rFonts w:ascii="Arial" w:hAnsi="Arial" w:cs="Arial"/>
          <w:sz w:val="20"/>
        </w:rPr>
        <w:t>:</w:t>
      </w:r>
    </w:p>
    <w:p w14:paraId="3E3E8F4D" w14:textId="2B6404CB" w:rsidR="00E361C4" w:rsidRPr="00455F70" w:rsidRDefault="00E361C4" w:rsidP="00E361C4">
      <w:pPr>
        <w:pStyle w:val="TekstpodstawowyF2"/>
        <w:spacing w:before="120" w:after="120" w:line="276" w:lineRule="auto"/>
        <w:jc w:val="both"/>
        <w:rPr>
          <w:rFonts w:ascii="Arial" w:hAnsi="Arial" w:cs="Arial"/>
          <w:sz w:val="20"/>
        </w:rPr>
      </w:pPr>
      <w:r w:rsidRPr="00455F70">
        <w:rPr>
          <w:rFonts w:ascii="Arial" w:hAnsi="Arial" w:cs="Arial"/>
          <w:sz w:val="20"/>
        </w:rPr>
        <w:t>Wojskową Akademią Techniczną im. Jarosława Dąbrowskiego z siedzibą w Warszawie, kod 00-908,</w:t>
      </w:r>
      <w:r w:rsidR="0030711E">
        <w:rPr>
          <w:rFonts w:ascii="Arial" w:hAnsi="Arial" w:cs="Arial"/>
          <w:sz w:val="20"/>
        </w:rPr>
        <w:t xml:space="preserve">              </w:t>
      </w:r>
      <w:r w:rsidRPr="00455F70">
        <w:rPr>
          <w:rFonts w:ascii="Arial" w:hAnsi="Arial" w:cs="Arial"/>
          <w:sz w:val="20"/>
        </w:rPr>
        <w:t xml:space="preserve"> ul. </w:t>
      </w:r>
      <w:bookmarkStart w:id="0" w:name="_Hlk502124275"/>
      <w:r w:rsidRPr="00455F70">
        <w:rPr>
          <w:rFonts w:ascii="Arial" w:hAnsi="Arial" w:cs="Arial"/>
          <w:sz w:val="20"/>
        </w:rPr>
        <w:t>gen. Sylwestra Kaliskiego 2</w:t>
      </w:r>
      <w:bookmarkEnd w:id="0"/>
      <w:r w:rsidRPr="00455F70">
        <w:rPr>
          <w:rFonts w:ascii="Arial" w:hAnsi="Arial" w:cs="Arial"/>
          <w:sz w:val="20"/>
        </w:rPr>
        <w:t>, NIP: 527 020 63 00, REGON: 012122900,</w:t>
      </w:r>
      <w:r w:rsidR="00E64897">
        <w:rPr>
          <w:rFonts w:ascii="Arial" w:hAnsi="Arial" w:cs="Arial"/>
          <w:sz w:val="20"/>
        </w:rPr>
        <w:t xml:space="preserve"> którą reprezentuje</w:t>
      </w:r>
      <w:r w:rsidRPr="00455F70">
        <w:rPr>
          <w:rFonts w:ascii="Arial" w:hAnsi="Arial" w:cs="Arial"/>
          <w:sz w:val="20"/>
        </w:rPr>
        <w:t>:</w:t>
      </w:r>
    </w:p>
    <w:p w14:paraId="010C5CF6" w14:textId="77777777" w:rsidR="00E361C4" w:rsidRPr="008804CB" w:rsidRDefault="00E361C4" w:rsidP="00E361C4">
      <w:pPr>
        <w:pStyle w:val="TekstpodstawowyF2"/>
        <w:spacing w:before="120" w:after="120" w:line="276" w:lineRule="auto"/>
        <w:ind w:left="142" w:hanging="142"/>
        <w:rPr>
          <w:rFonts w:ascii="Arial" w:hAnsi="Arial" w:cs="Arial"/>
          <w:bCs/>
          <w:sz w:val="20"/>
        </w:rPr>
      </w:pPr>
      <w:r w:rsidRPr="008804CB">
        <w:rPr>
          <w:rFonts w:ascii="Arial" w:hAnsi="Arial" w:cs="Arial"/>
          <w:bCs/>
          <w:sz w:val="20"/>
        </w:rPr>
        <w:t>……………………………………………………………………………………………………….</w:t>
      </w:r>
    </w:p>
    <w:p w14:paraId="5256F0A1" w14:textId="488398F6" w:rsidR="00E361C4" w:rsidRPr="00FD4202" w:rsidRDefault="000F5B0E" w:rsidP="00E361C4">
      <w:pPr>
        <w:pStyle w:val="TekstpodstawowyF2"/>
        <w:spacing w:before="120" w:after="120" w:line="276" w:lineRule="auto"/>
        <w:ind w:left="142" w:hanging="142"/>
        <w:rPr>
          <w:rFonts w:ascii="Arial" w:hAnsi="Arial" w:cs="Arial"/>
          <w:b/>
          <w:sz w:val="20"/>
        </w:rPr>
      </w:pPr>
      <w:r>
        <w:rPr>
          <w:rFonts w:ascii="Arial" w:hAnsi="Arial" w:cs="Arial"/>
          <w:sz w:val="20"/>
        </w:rPr>
        <w:t>zwaną</w:t>
      </w:r>
      <w:r w:rsidR="00422511">
        <w:rPr>
          <w:rFonts w:ascii="Arial" w:hAnsi="Arial" w:cs="Arial"/>
          <w:bCs/>
          <w:sz w:val="20"/>
        </w:rPr>
        <w:t xml:space="preserve"> </w:t>
      </w:r>
      <w:r w:rsidR="00E361C4" w:rsidRPr="00FD4202">
        <w:rPr>
          <w:rFonts w:ascii="Arial" w:hAnsi="Arial" w:cs="Arial"/>
          <w:bCs/>
          <w:sz w:val="20"/>
        </w:rPr>
        <w:t xml:space="preserve">w treści </w:t>
      </w:r>
      <w:r w:rsidR="00E64897">
        <w:rPr>
          <w:rFonts w:ascii="Arial" w:hAnsi="Arial" w:cs="Arial"/>
          <w:bCs/>
          <w:sz w:val="20"/>
        </w:rPr>
        <w:t>u</w:t>
      </w:r>
      <w:r w:rsidR="00E361C4" w:rsidRPr="00FD4202">
        <w:rPr>
          <w:rFonts w:ascii="Arial" w:hAnsi="Arial" w:cs="Arial"/>
          <w:bCs/>
          <w:sz w:val="20"/>
        </w:rPr>
        <w:t xml:space="preserve">mowy </w:t>
      </w:r>
      <w:r w:rsidR="00E361C4" w:rsidRPr="00FD4202">
        <w:rPr>
          <w:rFonts w:ascii="Arial" w:hAnsi="Arial" w:cs="Arial"/>
          <w:b/>
          <w:sz w:val="20"/>
        </w:rPr>
        <w:t>„Zamawiającym”</w:t>
      </w:r>
    </w:p>
    <w:p w14:paraId="6C5A3138" w14:textId="77777777" w:rsidR="00E361C4" w:rsidRDefault="00E361C4" w:rsidP="004C2111">
      <w:pPr>
        <w:spacing w:before="240" w:after="120" w:line="276" w:lineRule="auto"/>
        <w:jc w:val="both"/>
        <w:rPr>
          <w:rFonts w:ascii="Arial" w:hAnsi="Arial" w:cs="Arial"/>
        </w:rPr>
      </w:pPr>
      <w:r w:rsidRPr="00A5376D">
        <w:rPr>
          <w:rFonts w:ascii="Arial" w:hAnsi="Arial" w:cs="Arial"/>
        </w:rPr>
        <w:t>a</w:t>
      </w:r>
    </w:p>
    <w:p w14:paraId="57296B02" w14:textId="77777777" w:rsidR="004C2111" w:rsidRPr="004C2111" w:rsidRDefault="004C2111" w:rsidP="004C2111">
      <w:pPr>
        <w:spacing w:before="120" w:after="120" w:line="276" w:lineRule="auto"/>
        <w:jc w:val="both"/>
        <w:rPr>
          <w:rFonts w:ascii="Arial" w:hAnsi="Arial" w:cs="Arial"/>
        </w:rPr>
      </w:pPr>
      <w:r w:rsidRPr="004C2111">
        <w:rPr>
          <w:rFonts w:ascii="Arial" w:hAnsi="Arial" w:cs="Arial"/>
        </w:rPr>
        <w:t>Spółką/Przedsiębiorcą: ………………… z siedzibą w …………….., kod pocztowy …………., ul. ………..,  zarejestrowaną/zarejestrowanym w …………………………….., NIP: ………………., REGON: ……………………….., którą reprezentuje: ……………………………………………………………………...</w:t>
      </w:r>
    </w:p>
    <w:p w14:paraId="110D7A31" w14:textId="2594D92A" w:rsidR="006A38F9" w:rsidRDefault="004C2111" w:rsidP="004C2111">
      <w:pPr>
        <w:spacing w:before="120" w:after="120" w:line="276" w:lineRule="auto"/>
        <w:jc w:val="both"/>
        <w:rPr>
          <w:rFonts w:ascii="Arial" w:hAnsi="Arial" w:cs="Arial"/>
        </w:rPr>
      </w:pPr>
      <w:r w:rsidRPr="004C2111">
        <w:rPr>
          <w:rFonts w:ascii="Arial" w:hAnsi="Arial" w:cs="Arial"/>
        </w:rPr>
        <w:t xml:space="preserve">zwanym w treści umowy </w:t>
      </w:r>
      <w:r w:rsidRPr="00181811">
        <w:rPr>
          <w:rFonts w:ascii="Arial" w:hAnsi="Arial" w:cs="Arial"/>
          <w:b/>
          <w:bCs/>
        </w:rPr>
        <w:t>„Wykonawcą”,</w:t>
      </w:r>
    </w:p>
    <w:p w14:paraId="1E632F80" w14:textId="77777777" w:rsidR="004C2111" w:rsidRPr="008804CB" w:rsidRDefault="004C2111" w:rsidP="004C2111">
      <w:pPr>
        <w:spacing w:before="120" w:after="120" w:line="276" w:lineRule="auto"/>
        <w:jc w:val="both"/>
        <w:rPr>
          <w:rFonts w:ascii="Arial" w:hAnsi="Arial" w:cs="Arial"/>
        </w:rPr>
      </w:pPr>
    </w:p>
    <w:p w14:paraId="7EA24790" w14:textId="181D8B8E" w:rsidR="00483D9C" w:rsidRDefault="00E64897" w:rsidP="006A38F9">
      <w:pPr>
        <w:adjustRightInd w:val="0"/>
        <w:spacing w:before="120" w:line="276" w:lineRule="auto"/>
        <w:jc w:val="both"/>
        <w:rPr>
          <w:rFonts w:ascii="Arial" w:hAnsi="Arial" w:cs="Arial"/>
        </w:rPr>
      </w:pPr>
      <w:r>
        <w:rPr>
          <w:rFonts w:ascii="Arial" w:hAnsi="Arial" w:cs="Arial"/>
        </w:rPr>
        <w:t>s</w:t>
      </w:r>
      <w:r w:rsidR="00510B97" w:rsidRPr="00C367CC">
        <w:rPr>
          <w:rFonts w:ascii="Arial" w:hAnsi="Arial" w:cs="Arial"/>
        </w:rPr>
        <w:t xml:space="preserve">tosownie do wyniku postępowania o udzielenie zamówienia </w:t>
      </w:r>
      <w:r w:rsidR="00FE2E29" w:rsidRPr="00FE2E29">
        <w:rPr>
          <w:rFonts w:ascii="Arial" w:hAnsi="Arial" w:cs="Arial"/>
        </w:rPr>
        <w:t>w trybie podstawowym z możliwośc</w:t>
      </w:r>
      <w:r w:rsidR="00FE2E29">
        <w:rPr>
          <w:rFonts w:ascii="Arial" w:hAnsi="Arial" w:cs="Arial"/>
        </w:rPr>
        <w:t>ią</w:t>
      </w:r>
      <w:r w:rsidR="00FE2E29" w:rsidRPr="00FE2E29">
        <w:rPr>
          <w:rFonts w:ascii="Arial" w:hAnsi="Arial" w:cs="Arial"/>
        </w:rPr>
        <w:t xml:space="preserve"> przeprowadzenia negocjacji, na podstawie art. 275 pkt </w:t>
      </w:r>
      <w:r w:rsidR="00FE2E29">
        <w:rPr>
          <w:rFonts w:ascii="Arial" w:hAnsi="Arial" w:cs="Arial"/>
        </w:rPr>
        <w:t>2</w:t>
      </w:r>
      <w:r w:rsidR="00FE2E29" w:rsidRPr="00FE2E29">
        <w:rPr>
          <w:rFonts w:ascii="Arial" w:hAnsi="Arial" w:cs="Arial"/>
        </w:rPr>
        <w:t xml:space="preserve"> ustawy z dnia 11 września 2019 r. Prawo zamówień publicznych</w:t>
      </w:r>
      <w:r w:rsidR="00FE2E29">
        <w:rPr>
          <w:rFonts w:ascii="Arial" w:hAnsi="Arial" w:cs="Arial"/>
        </w:rPr>
        <w:t xml:space="preserve"> </w:t>
      </w:r>
      <w:r w:rsidR="003C4B4B" w:rsidRPr="003C4B4B">
        <w:rPr>
          <w:rFonts w:ascii="Arial" w:hAnsi="Arial" w:cs="Arial"/>
        </w:rPr>
        <w:t>(Dz. U. z 2024 r. poz. 1320, z późn. zm.)</w:t>
      </w:r>
      <w:r w:rsidR="00510B97" w:rsidRPr="00C367CC">
        <w:rPr>
          <w:rFonts w:ascii="Arial" w:hAnsi="Arial" w:cs="Arial"/>
        </w:rPr>
        <w:t xml:space="preserve">, nr sprawy </w:t>
      </w:r>
      <w:r w:rsidR="00510B97" w:rsidRPr="00C367CC">
        <w:rPr>
          <w:rFonts w:ascii="Arial" w:hAnsi="Arial" w:cs="Arial"/>
          <w:b/>
          <w:bCs/>
        </w:rPr>
        <w:t>……../DI</w:t>
      </w:r>
      <w:r w:rsidR="00510B97">
        <w:rPr>
          <w:rFonts w:ascii="Arial" w:hAnsi="Arial" w:cs="Arial"/>
          <w:b/>
          <w:bCs/>
        </w:rPr>
        <w:t>B</w:t>
      </w:r>
      <w:r w:rsidR="00510B97" w:rsidRPr="00C367CC">
        <w:rPr>
          <w:rFonts w:ascii="Arial" w:hAnsi="Arial" w:cs="Arial"/>
          <w:b/>
          <w:bCs/>
        </w:rPr>
        <w:t>/202</w:t>
      </w:r>
      <w:r w:rsidR="003E1951">
        <w:rPr>
          <w:rFonts w:ascii="Arial" w:hAnsi="Arial" w:cs="Arial"/>
          <w:b/>
          <w:bCs/>
        </w:rPr>
        <w:t>6</w:t>
      </w:r>
      <w:r w:rsidR="00510B97" w:rsidRPr="00C367CC">
        <w:rPr>
          <w:rFonts w:ascii="Arial" w:hAnsi="Arial" w:cs="Arial"/>
        </w:rPr>
        <w:t>,</w:t>
      </w:r>
      <w:r>
        <w:rPr>
          <w:rFonts w:ascii="Arial" w:hAnsi="Arial" w:cs="Arial"/>
        </w:rPr>
        <w:t xml:space="preserve"> zawarta została umowa </w:t>
      </w:r>
      <w:r w:rsidR="003C4B4B">
        <w:rPr>
          <w:rFonts w:ascii="Arial" w:hAnsi="Arial" w:cs="Arial"/>
        </w:rPr>
        <w:t xml:space="preserve">   </w:t>
      </w:r>
      <w:r w:rsidR="00510B97">
        <w:rPr>
          <w:rFonts w:ascii="Arial" w:hAnsi="Arial" w:cs="Arial"/>
        </w:rPr>
        <w:t>o</w:t>
      </w:r>
      <w:r w:rsidR="00510B97" w:rsidRPr="00C367CC">
        <w:rPr>
          <w:rFonts w:ascii="Arial" w:hAnsi="Arial" w:cs="Arial"/>
        </w:rPr>
        <w:t xml:space="preserve"> następującej treści</w:t>
      </w:r>
      <w:r w:rsidR="00510B97">
        <w:rPr>
          <w:rFonts w:ascii="Arial" w:hAnsi="Arial" w:cs="Arial"/>
        </w:rPr>
        <w:t>:</w:t>
      </w:r>
    </w:p>
    <w:p w14:paraId="3DB2D250" w14:textId="77777777" w:rsidR="006A38F9" w:rsidRPr="0049186F" w:rsidRDefault="006A38F9" w:rsidP="006A38F9">
      <w:pPr>
        <w:adjustRightInd w:val="0"/>
        <w:spacing w:before="120" w:line="276" w:lineRule="auto"/>
        <w:jc w:val="both"/>
        <w:rPr>
          <w:rFonts w:ascii="Arial" w:hAnsi="Arial" w:cs="Arial"/>
        </w:rPr>
      </w:pPr>
    </w:p>
    <w:p w14:paraId="7C0958A1" w14:textId="5DFDD859" w:rsidR="00D1079D" w:rsidRDefault="00D1079D" w:rsidP="00D1079D">
      <w:pPr>
        <w:tabs>
          <w:tab w:val="left" w:pos="0"/>
          <w:tab w:val="right" w:pos="2104"/>
        </w:tabs>
        <w:jc w:val="center"/>
        <w:rPr>
          <w:rFonts w:ascii="Arial" w:hAnsi="Arial" w:cs="Arial"/>
          <w:b/>
          <w:bCs/>
        </w:rPr>
      </w:pPr>
      <w:r w:rsidRPr="00455F70">
        <w:rPr>
          <w:rFonts w:ascii="Arial" w:hAnsi="Arial" w:cs="Arial"/>
          <w:b/>
          <w:bCs/>
        </w:rPr>
        <w:sym w:font="Arial" w:char="00A7"/>
      </w:r>
      <w:r w:rsidRPr="00455F70">
        <w:rPr>
          <w:rFonts w:ascii="Arial" w:hAnsi="Arial" w:cs="Arial"/>
          <w:b/>
          <w:bCs/>
        </w:rPr>
        <w:t xml:space="preserve"> 1</w:t>
      </w:r>
    </w:p>
    <w:p w14:paraId="0D9A21E9" w14:textId="77777777" w:rsidR="00D1079D" w:rsidRDefault="00D1079D" w:rsidP="00D1079D">
      <w:pPr>
        <w:tabs>
          <w:tab w:val="left" w:pos="0"/>
          <w:tab w:val="right" w:pos="2104"/>
        </w:tabs>
        <w:jc w:val="center"/>
        <w:rPr>
          <w:rFonts w:ascii="Arial" w:hAnsi="Arial" w:cs="Arial"/>
          <w:b/>
          <w:bCs/>
        </w:rPr>
      </w:pPr>
      <w:r>
        <w:rPr>
          <w:rFonts w:ascii="Arial" w:hAnsi="Arial" w:cs="Arial"/>
          <w:b/>
          <w:bCs/>
        </w:rPr>
        <w:t>Przedmiot Umowy</w:t>
      </w:r>
    </w:p>
    <w:p w14:paraId="6D13A037" w14:textId="77777777" w:rsidR="00D1079D" w:rsidRPr="00455F70" w:rsidRDefault="00D1079D" w:rsidP="00D1079D">
      <w:pPr>
        <w:tabs>
          <w:tab w:val="left" w:pos="0"/>
          <w:tab w:val="right" w:pos="2104"/>
        </w:tabs>
        <w:spacing w:line="120" w:lineRule="auto"/>
        <w:jc w:val="center"/>
        <w:rPr>
          <w:rFonts w:ascii="Arial" w:hAnsi="Arial" w:cs="Arial"/>
          <w:b/>
          <w:bCs/>
        </w:rPr>
      </w:pPr>
    </w:p>
    <w:p w14:paraId="24F63D24" w14:textId="42E259D3" w:rsidR="00D1079D" w:rsidRPr="00554BED" w:rsidRDefault="00D1079D" w:rsidP="00EE6101">
      <w:pPr>
        <w:pStyle w:val="Akapitzlist"/>
        <w:numPr>
          <w:ilvl w:val="0"/>
          <w:numId w:val="9"/>
        </w:numPr>
        <w:adjustRightInd w:val="0"/>
        <w:spacing w:after="120" w:line="276" w:lineRule="auto"/>
        <w:ind w:left="284" w:hanging="284"/>
        <w:jc w:val="both"/>
        <w:rPr>
          <w:rFonts w:ascii="Arial" w:hAnsi="Arial" w:cs="Arial"/>
          <w:b/>
          <w:bCs/>
        </w:rPr>
      </w:pPr>
      <w:r>
        <w:rPr>
          <w:rFonts w:ascii="Arial" w:hAnsi="Arial" w:cs="Arial"/>
        </w:rPr>
        <w:t>Przedmiotem Umowy jest</w:t>
      </w:r>
      <w:r w:rsidR="00164493">
        <w:rPr>
          <w:rFonts w:ascii="Arial" w:hAnsi="Arial" w:cs="Arial"/>
        </w:rPr>
        <w:t xml:space="preserve"> zadanie pn.:</w:t>
      </w:r>
      <w:r w:rsidR="003E1951">
        <w:rPr>
          <w:rFonts w:ascii="Arial" w:hAnsi="Arial" w:cs="Arial"/>
        </w:rPr>
        <w:t xml:space="preserve"> </w:t>
      </w:r>
      <w:r w:rsidR="00AC45DE" w:rsidRPr="00AC45DE">
        <w:rPr>
          <w:rFonts w:ascii="Arial" w:hAnsi="Arial" w:cs="Arial"/>
          <w:b/>
          <w:bCs/>
        </w:rPr>
        <w:t>„Przebudowa budynków nr 11 i 30 na potrzeby zakwaterowania podchorążych w formule »zaprojektuj i wykonaj«”</w:t>
      </w:r>
      <w:r w:rsidR="003E1951">
        <w:rPr>
          <w:rFonts w:ascii="Arial" w:hAnsi="Arial" w:cs="Arial"/>
          <w:b/>
          <w:bCs/>
        </w:rPr>
        <w:t xml:space="preserve"> </w:t>
      </w:r>
      <w:r w:rsidRPr="00554BED">
        <w:rPr>
          <w:rFonts w:ascii="Arial" w:hAnsi="Arial" w:cs="Arial"/>
        </w:rPr>
        <w:t>przy ul.</w:t>
      </w:r>
      <w:r w:rsidR="003E1951">
        <w:rPr>
          <w:rFonts w:ascii="Arial" w:hAnsi="Arial" w:cs="Arial"/>
        </w:rPr>
        <w:t xml:space="preserve"> Kaliskiego 29B i 29A</w:t>
      </w:r>
      <w:r w:rsidR="00554BED">
        <w:rPr>
          <w:rFonts w:ascii="Arial" w:hAnsi="Arial" w:cs="Arial"/>
        </w:rPr>
        <w:t xml:space="preserve"> </w:t>
      </w:r>
      <w:r w:rsidR="003E1951">
        <w:rPr>
          <w:rFonts w:ascii="Arial" w:hAnsi="Arial" w:cs="Arial"/>
        </w:rPr>
        <w:t xml:space="preserve">           </w:t>
      </w:r>
      <w:r w:rsidRPr="00554BED">
        <w:rPr>
          <w:rFonts w:ascii="Arial" w:hAnsi="Arial" w:cs="Arial"/>
        </w:rPr>
        <w:t>w Warszawie, zwan</w:t>
      </w:r>
      <w:r w:rsidR="002721C7" w:rsidRPr="00554BED">
        <w:rPr>
          <w:rFonts w:ascii="Arial" w:hAnsi="Arial" w:cs="Arial"/>
        </w:rPr>
        <w:t>y</w:t>
      </w:r>
      <w:r w:rsidRPr="00554BED">
        <w:rPr>
          <w:rFonts w:ascii="Arial" w:hAnsi="Arial" w:cs="Arial"/>
        </w:rPr>
        <w:t xml:space="preserve"> dalej „przedmiotem Umowy” lub „robotami”. Szczegółowy zakres i opis przedmiotu Umowy określa Program</w:t>
      </w:r>
      <w:r w:rsidR="00997F7E" w:rsidRPr="00554BED">
        <w:rPr>
          <w:rFonts w:ascii="Arial" w:hAnsi="Arial" w:cs="Arial"/>
        </w:rPr>
        <w:t xml:space="preserve"> </w:t>
      </w:r>
      <w:r w:rsidRPr="00554BED">
        <w:rPr>
          <w:rFonts w:ascii="Arial" w:hAnsi="Arial" w:cs="Arial"/>
        </w:rPr>
        <w:t>Funkcjonalno-Użytkowy</w:t>
      </w:r>
      <w:r w:rsidR="005165D1" w:rsidRPr="00554BED">
        <w:rPr>
          <w:rFonts w:ascii="Arial" w:hAnsi="Arial" w:cs="Arial"/>
        </w:rPr>
        <w:t xml:space="preserve"> </w:t>
      </w:r>
      <w:r w:rsidRPr="00181811">
        <w:rPr>
          <w:rFonts w:ascii="Arial" w:hAnsi="Arial" w:cs="Arial"/>
          <w:b/>
          <w:bCs/>
        </w:rPr>
        <w:t>(PF-U)</w:t>
      </w:r>
      <w:r w:rsidR="003219F7" w:rsidRPr="00554BED">
        <w:rPr>
          <w:rFonts w:ascii="Arial" w:hAnsi="Arial" w:cs="Arial"/>
        </w:rPr>
        <w:t xml:space="preserve"> będący integralną częścią umowy</w:t>
      </w:r>
      <w:r w:rsidR="006D1960" w:rsidRPr="00554BED">
        <w:rPr>
          <w:rFonts w:ascii="Arial" w:hAnsi="Arial" w:cs="Arial"/>
        </w:rPr>
        <w:t>,</w:t>
      </w:r>
      <w:r w:rsidRPr="00554BED">
        <w:rPr>
          <w:rFonts w:ascii="Arial" w:hAnsi="Arial" w:cs="Arial"/>
        </w:rPr>
        <w:t xml:space="preserve"> stanowiący </w:t>
      </w:r>
      <w:r w:rsidRPr="00871A7E">
        <w:rPr>
          <w:rFonts w:ascii="Arial" w:hAnsi="Arial" w:cs="Arial"/>
          <w:b/>
          <w:bCs/>
        </w:rPr>
        <w:t>załącznik nr 1</w:t>
      </w:r>
      <w:r w:rsidRPr="00554BED">
        <w:rPr>
          <w:rFonts w:ascii="Arial" w:hAnsi="Arial" w:cs="Arial"/>
        </w:rPr>
        <w:t xml:space="preserve"> do Umowy.</w:t>
      </w:r>
    </w:p>
    <w:p w14:paraId="60F189C5" w14:textId="56C94AAE" w:rsidR="00C150BD" w:rsidRPr="000D5645" w:rsidRDefault="00D1079D" w:rsidP="000D5645">
      <w:pPr>
        <w:pStyle w:val="Akapitzlist"/>
        <w:numPr>
          <w:ilvl w:val="0"/>
          <w:numId w:val="9"/>
        </w:numPr>
        <w:adjustRightInd w:val="0"/>
        <w:spacing w:after="120"/>
        <w:ind w:left="284" w:hanging="284"/>
        <w:jc w:val="both"/>
        <w:rPr>
          <w:rFonts w:ascii="Arial" w:eastAsia="Calibri" w:hAnsi="Arial" w:cs="Arial"/>
          <w:b/>
          <w:lang w:eastAsia="en-US"/>
        </w:rPr>
      </w:pPr>
      <w:r>
        <w:rPr>
          <w:rFonts w:ascii="Arial" w:hAnsi="Arial" w:cs="Arial"/>
        </w:rPr>
        <w:t>Wykonanie przedmiotu Umowy obejmuje:</w:t>
      </w:r>
    </w:p>
    <w:p w14:paraId="7B182C02" w14:textId="09137A3A" w:rsidR="007E41CD" w:rsidRPr="00E1145D" w:rsidRDefault="007E41CD" w:rsidP="00E1145D">
      <w:pPr>
        <w:pStyle w:val="Akapitzlist"/>
        <w:numPr>
          <w:ilvl w:val="1"/>
          <w:numId w:val="13"/>
        </w:numPr>
        <w:spacing w:after="120"/>
        <w:ind w:left="850" w:hanging="425"/>
        <w:jc w:val="both"/>
        <w:rPr>
          <w:rFonts w:ascii="Arial" w:hAnsi="Arial" w:cs="Arial"/>
        </w:rPr>
      </w:pPr>
      <w:r w:rsidRPr="00E1145D">
        <w:rPr>
          <w:rFonts w:ascii="Arial" w:hAnsi="Arial" w:cs="Arial"/>
        </w:rPr>
        <w:t>uzyskania decyzji pozwolenia na wycinkę drzew i krzewów oraz wykonania postanowień zawartych w tej decyzji</w:t>
      </w:r>
      <w:r w:rsidR="00E1145D" w:rsidRPr="00E1145D">
        <w:rPr>
          <w:rFonts w:ascii="Arial" w:hAnsi="Arial" w:cs="Arial"/>
        </w:rPr>
        <w:t xml:space="preserve"> </w:t>
      </w:r>
      <w:r w:rsidR="00E1145D" w:rsidRPr="00E1145D">
        <w:rPr>
          <w:rFonts w:ascii="Arial" w:hAnsi="Arial" w:cs="Arial"/>
          <w:bCs/>
          <w:spacing w:val="-5"/>
        </w:rPr>
        <w:t>– jeśli będzie wymagane;</w:t>
      </w:r>
    </w:p>
    <w:p w14:paraId="081DF3D6" w14:textId="5399EFB2" w:rsidR="00E67FFC" w:rsidRPr="005777FB" w:rsidRDefault="0087442E">
      <w:pPr>
        <w:numPr>
          <w:ilvl w:val="1"/>
          <w:numId w:val="13"/>
        </w:numPr>
        <w:tabs>
          <w:tab w:val="num" w:pos="814"/>
        </w:tabs>
        <w:spacing w:after="120"/>
        <w:ind w:left="822" w:hanging="397"/>
        <w:jc w:val="both"/>
        <w:rPr>
          <w:rFonts w:ascii="Arial" w:hAnsi="Arial" w:cs="Arial"/>
        </w:rPr>
      </w:pPr>
      <w:r>
        <w:rPr>
          <w:rFonts w:ascii="Arial" w:hAnsi="Arial" w:cs="Arial"/>
        </w:rPr>
        <w:t>o</w:t>
      </w:r>
      <w:r w:rsidR="006D1960" w:rsidRPr="00DB2A4D">
        <w:rPr>
          <w:rFonts w:ascii="Arial" w:hAnsi="Arial" w:cs="Arial"/>
        </w:rPr>
        <w:t xml:space="preserve">pracowanie </w:t>
      </w:r>
      <w:r w:rsidR="009340F8" w:rsidRPr="00DB2A4D">
        <w:rPr>
          <w:rFonts w:ascii="Arial" w:hAnsi="Arial" w:cs="Arial"/>
        </w:rPr>
        <w:t>dokumentacji projektowej i kosztorysowej na</w:t>
      </w:r>
      <w:r w:rsidR="00E8242C">
        <w:rPr>
          <w:rFonts w:ascii="Arial" w:hAnsi="Arial" w:cs="Arial"/>
        </w:rPr>
        <w:t xml:space="preserve"> </w:t>
      </w:r>
      <w:r w:rsidR="00543BD9">
        <w:rPr>
          <w:rFonts w:ascii="Arial" w:hAnsi="Arial" w:cs="Arial"/>
        </w:rPr>
        <w:t>p</w:t>
      </w:r>
      <w:r w:rsidR="00543BD9" w:rsidRPr="00543BD9">
        <w:rPr>
          <w:rFonts w:ascii="Arial" w:hAnsi="Arial" w:cs="Arial"/>
        </w:rPr>
        <w:t>rzebudow</w:t>
      </w:r>
      <w:r w:rsidR="00543BD9">
        <w:rPr>
          <w:rFonts w:ascii="Arial" w:hAnsi="Arial" w:cs="Arial"/>
        </w:rPr>
        <w:t>ę</w:t>
      </w:r>
      <w:r w:rsidR="00543BD9" w:rsidRPr="00543BD9">
        <w:rPr>
          <w:rFonts w:ascii="Arial" w:hAnsi="Arial" w:cs="Arial"/>
        </w:rPr>
        <w:t xml:space="preserve"> budynków nr 11 i 30 </w:t>
      </w:r>
      <w:r w:rsidR="00543BD9">
        <w:rPr>
          <w:rFonts w:ascii="Arial" w:hAnsi="Arial" w:cs="Arial"/>
        </w:rPr>
        <w:t xml:space="preserve">            </w:t>
      </w:r>
      <w:r w:rsidR="00543BD9" w:rsidRPr="00543BD9">
        <w:rPr>
          <w:rFonts w:ascii="Arial" w:hAnsi="Arial" w:cs="Arial"/>
        </w:rPr>
        <w:t>na potrzeby zakwaterowania podchorążych</w:t>
      </w:r>
      <w:r w:rsidR="00E8242C">
        <w:rPr>
          <w:rFonts w:ascii="Arial" w:hAnsi="Arial" w:cs="Arial"/>
        </w:rPr>
        <w:t xml:space="preserve"> zgodnie z wymogami zawartymi</w:t>
      </w:r>
      <w:r w:rsidR="000D5645">
        <w:rPr>
          <w:rFonts w:ascii="Arial" w:hAnsi="Arial" w:cs="Arial"/>
        </w:rPr>
        <w:t xml:space="preserve"> </w:t>
      </w:r>
      <w:r w:rsidR="002F30F3">
        <w:rPr>
          <w:rFonts w:ascii="Arial" w:hAnsi="Arial" w:cs="Arial"/>
        </w:rPr>
        <w:t>w</w:t>
      </w:r>
      <w:r w:rsidR="0030711E">
        <w:rPr>
          <w:rFonts w:ascii="Arial" w:hAnsi="Arial" w:cs="Arial"/>
        </w:rPr>
        <w:t xml:space="preserve"> </w:t>
      </w:r>
      <w:r w:rsidR="009340F8" w:rsidRPr="00DB2A4D">
        <w:rPr>
          <w:rFonts w:ascii="Arial" w:hAnsi="Arial" w:cs="Arial"/>
        </w:rPr>
        <w:t>Program</w:t>
      </w:r>
      <w:r w:rsidR="002F30F3">
        <w:rPr>
          <w:rFonts w:ascii="Arial" w:hAnsi="Arial" w:cs="Arial"/>
        </w:rPr>
        <w:t>ie</w:t>
      </w:r>
      <w:r w:rsidR="009340F8" w:rsidRPr="00DB2A4D">
        <w:rPr>
          <w:rFonts w:ascii="Arial" w:hAnsi="Arial" w:cs="Arial"/>
        </w:rPr>
        <w:t xml:space="preserve"> Funkcjonalno-Użytko</w:t>
      </w:r>
      <w:r w:rsidR="002F30F3">
        <w:rPr>
          <w:rFonts w:ascii="Arial" w:hAnsi="Arial" w:cs="Arial"/>
        </w:rPr>
        <w:t>wym</w:t>
      </w:r>
      <w:r w:rsidR="009340F8" w:rsidRPr="00DB2A4D">
        <w:rPr>
          <w:rFonts w:ascii="Arial" w:hAnsi="Arial" w:cs="Arial"/>
        </w:rPr>
        <w:t xml:space="preserve"> (PF</w:t>
      </w:r>
      <w:r w:rsidR="00BB682D">
        <w:rPr>
          <w:rFonts w:ascii="Arial" w:hAnsi="Arial" w:cs="Arial"/>
        </w:rPr>
        <w:t>-</w:t>
      </w:r>
      <w:r w:rsidR="009340F8" w:rsidRPr="00DB2A4D">
        <w:rPr>
          <w:rFonts w:ascii="Arial" w:hAnsi="Arial" w:cs="Arial"/>
        </w:rPr>
        <w:t>U)</w:t>
      </w:r>
      <w:r w:rsidR="006D1960" w:rsidRPr="00DB2A4D">
        <w:rPr>
          <w:rFonts w:ascii="Arial" w:hAnsi="Arial" w:cs="Arial"/>
        </w:rPr>
        <w:t>,</w:t>
      </w:r>
      <w:r w:rsidR="009340F8" w:rsidRPr="00DB2A4D">
        <w:rPr>
          <w:rFonts w:ascii="Arial" w:hAnsi="Arial" w:cs="Arial"/>
        </w:rPr>
        <w:t xml:space="preserve"> stanowiąc</w:t>
      </w:r>
      <w:r w:rsidR="002F30F3">
        <w:rPr>
          <w:rFonts w:ascii="Arial" w:hAnsi="Arial" w:cs="Arial"/>
        </w:rPr>
        <w:t>ym</w:t>
      </w:r>
      <w:r w:rsidR="009340F8" w:rsidRPr="00DB2A4D">
        <w:rPr>
          <w:rFonts w:ascii="Arial" w:hAnsi="Arial" w:cs="Arial"/>
        </w:rPr>
        <w:t xml:space="preserve"> </w:t>
      </w:r>
      <w:r w:rsidR="009340F8" w:rsidRPr="008C228C">
        <w:rPr>
          <w:rFonts w:ascii="Arial" w:hAnsi="Arial" w:cs="Arial"/>
        </w:rPr>
        <w:t>załącznik nr 1</w:t>
      </w:r>
      <w:r w:rsidR="002F30F3">
        <w:rPr>
          <w:rFonts w:ascii="Arial" w:hAnsi="Arial" w:cs="Arial"/>
        </w:rPr>
        <w:t xml:space="preserve"> </w:t>
      </w:r>
      <w:r w:rsidR="009340F8" w:rsidRPr="00DB2A4D">
        <w:rPr>
          <w:rFonts w:ascii="Arial" w:hAnsi="Arial" w:cs="Arial"/>
        </w:rPr>
        <w:t>do niniejszej Umowy</w:t>
      </w:r>
      <w:r w:rsidR="00111658">
        <w:rPr>
          <w:rFonts w:ascii="Arial" w:hAnsi="Arial" w:cs="Arial"/>
        </w:rPr>
        <w:t>,</w:t>
      </w:r>
      <w:r w:rsidR="00AF5C40">
        <w:rPr>
          <w:rFonts w:ascii="Arial" w:hAnsi="Arial" w:cs="Arial"/>
        </w:rPr>
        <w:t xml:space="preserve"> </w:t>
      </w:r>
      <w:r w:rsidR="00154C12">
        <w:rPr>
          <w:rFonts w:ascii="Arial" w:hAnsi="Arial" w:cs="Arial"/>
        </w:rPr>
        <w:t xml:space="preserve">składającej </w:t>
      </w:r>
      <w:r w:rsidR="00543BD9">
        <w:rPr>
          <w:rFonts w:ascii="Arial" w:hAnsi="Arial" w:cs="Arial"/>
        </w:rPr>
        <w:t xml:space="preserve">  </w:t>
      </w:r>
      <w:r w:rsidR="00154C12">
        <w:rPr>
          <w:rFonts w:ascii="Arial" w:hAnsi="Arial" w:cs="Arial"/>
        </w:rPr>
        <w:t>się z:</w:t>
      </w:r>
    </w:p>
    <w:p w14:paraId="6E6662BA" w14:textId="25ED6391" w:rsidR="00653542" w:rsidRPr="00E07465" w:rsidRDefault="009411BA" w:rsidP="00E07465">
      <w:pPr>
        <w:pStyle w:val="Akapitzlist"/>
        <w:numPr>
          <w:ilvl w:val="0"/>
          <w:numId w:val="11"/>
        </w:numPr>
        <w:spacing w:after="120"/>
        <w:ind w:left="1135" w:hanging="284"/>
        <w:jc w:val="both"/>
        <w:rPr>
          <w:rFonts w:ascii="Arial" w:hAnsi="Arial" w:cs="Arial"/>
        </w:rPr>
      </w:pPr>
      <w:r>
        <w:rPr>
          <w:rFonts w:ascii="Arial" w:hAnsi="Arial" w:cs="Arial"/>
        </w:rPr>
        <w:t>pozyskania mapy do celów projektowych</w:t>
      </w:r>
      <w:r w:rsidR="00B21F8D">
        <w:rPr>
          <w:rFonts w:ascii="Arial" w:hAnsi="Arial" w:cs="Arial"/>
        </w:rPr>
        <w:t xml:space="preserve"> </w:t>
      </w:r>
      <w:r w:rsidR="00B21F8D" w:rsidRPr="00B21F8D">
        <w:rPr>
          <w:rFonts w:ascii="Arial" w:hAnsi="Arial" w:cs="Arial"/>
        </w:rPr>
        <w:t>– jeśli będzie wymagane;</w:t>
      </w:r>
    </w:p>
    <w:p w14:paraId="7DB243CF" w14:textId="5C902839" w:rsidR="00267EE9" w:rsidRDefault="00267EE9" w:rsidP="00EC530D">
      <w:pPr>
        <w:pStyle w:val="Akapitzlist"/>
        <w:widowControl w:val="0"/>
        <w:numPr>
          <w:ilvl w:val="0"/>
          <w:numId w:val="11"/>
        </w:numPr>
        <w:autoSpaceDE w:val="0"/>
        <w:autoSpaceDN w:val="0"/>
        <w:adjustRightInd w:val="0"/>
        <w:spacing w:after="120" w:line="276" w:lineRule="auto"/>
        <w:ind w:left="1135" w:hanging="284"/>
        <w:jc w:val="both"/>
        <w:rPr>
          <w:rFonts w:ascii="Arial" w:hAnsi="Arial" w:cs="Arial"/>
          <w:bCs/>
          <w:spacing w:val="-5"/>
        </w:rPr>
      </w:pPr>
      <w:r>
        <w:rPr>
          <w:rFonts w:ascii="Arial" w:hAnsi="Arial" w:cs="Arial"/>
          <w:bCs/>
          <w:spacing w:val="-5"/>
        </w:rPr>
        <w:t>w</w:t>
      </w:r>
      <w:r w:rsidRPr="00606CB7">
        <w:rPr>
          <w:rFonts w:ascii="Arial" w:hAnsi="Arial" w:cs="Arial"/>
          <w:bCs/>
          <w:spacing w:val="-5"/>
        </w:rPr>
        <w:t>ykonani</w:t>
      </w:r>
      <w:r w:rsidR="009B6C5F">
        <w:rPr>
          <w:rFonts w:ascii="Arial" w:hAnsi="Arial" w:cs="Arial"/>
          <w:bCs/>
          <w:spacing w:val="-5"/>
        </w:rPr>
        <w:t>a</w:t>
      </w:r>
      <w:r w:rsidRPr="00606CB7">
        <w:rPr>
          <w:rFonts w:ascii="Arial" w:hAnsi="Arial" w:cs="Arial"/>
          <w:bCs/>
          <w:spacing w:val="-5"/>
        </w:rPr>
        <w:t xml:space="preserve"> </w:t>
      </w:r>
      <w:r w:rsidR="00653542">
        <w:rPr>
          <w:rFonts w:ascii="Arial" w:hAnsi="Arial" w:cs="Arial"/>
          <w:bCs/>
          <w:spacing w:val="-5"/>
        </w:rPr>
        <w:t>projektu zagospodarowania terenu</w:t>
      </w:r>
      <w:r w:rsidR="009B6C5F">
        <w:rPr>
          <w:rFonts w:ascii="Arial" w:hAnsi="Arial" w:cs="Arial"/>
          <w:bCs/>
          <w:spacing w:val="-5"/>
        </w:rPr>
        <w:t xml:space="preserve"> </w:t>
      </w:r>
      <w:r w:rsidR="009B6C5F" w:rsidRPr="0075735A">
        <w:rPr>
          <w:rFonts w:ascii="Arial" w:hAnsi="Arial" w:cs="Arial"/>
          <w:b/>
          <w:spacing w:val="-5"/>
        </w:rPr>
        <w:t>(PZT)</w:t>
      </w:r>
      <w:r w:rsidR="00653542">
        <w:rPr>
          <w:rFonts w:ascii="Arial" w:hAnsi="Arial" w:cs="Arial"/>
          <w:bCs/>
          <w:spacing w:val="-5"/>
        </w:rPr>
        <w:t xml:space="preserve">, </w:t>
      </w:r>
      <w:r w:rsidRPr="00606CB7">
        <w:rPr>
          <w:rFonts w:ascii="Arial" w:hAnsi="Arial" w:cs="Arial"/>
          <w:bCs/>
          <w:spacing w:val="-5"/>
        </w:rPr>
        <w:t xml:space="preserve">projektu </w:t>
      </w:r>
      <w:r w:rsidR="00653542">
        <w:rPr>
          <w:rFonts w:ascii="Arial" w:hAnsi="Arial" w:cs="Arial"/>
          <w:bCs/>
          <w:spacing w:val="-5"/>
        </w:rPr>
        <w:t>architektoniczno-</w:t>
      </w:r>
      <w:r w:rsidRPr="00606CB7">
        <w:rPr>
          <w:rFonts w:ascii="Arial" w:hAnsi="Arial" w:cs="Arial"/>
          <w:bCs/>
          <w:spacing w:val="-5"/>
        </w:rPr>
        <w:t>budowlanego</w:t>
      </w:r>
      <w:r w:rsidR="009B6C5F">
        <w:rPr>
          <w:rFonts w:ascii="Arial" w:hAnsi="Arial" w:cs="Arial"/>
          <w:bCs/>
          <w:spacing w:val="-5"/>
        </w:rPr>
        <w:t xml:space="preserve"> </w:t>
      </w:r>
      <w:r w:rsidR="009B6C5F" w:rsidRPr="0075735A">
        <w:rPr>
          <w:rFonts w:ascii="Arial" w:hAnsi="Arial" w:cs="Arial"/>
          <w:b/>
          <w:spacing w:val="-5"/>
        </w:rPr>
        <w:t>(PAB)</w:t>
      </w:r>
      <w:r w:rsidR="00955889">
        <w:rPr>
          <w:rFonts w:ascii="Arial" w:hAnsi="Arial" w:cs="Arial"/>
          <w:b/>
          <w:spacing w:val="-5"/>
        </w:rPr>
        <w:t xml:space="preserve"> </w:t>
      </w:r>
      <w:r w:rsidR="00955889" w:rsidRPr="00BD51F6">
        <w:rPr>
          <w:rFonts w:ascii="Arial" w:hAnsi="Arial" w:cs="Arial"/>
          <w:bCs/>
          <w:spacing w:val="-5"/>
        </w:rPr>
        <w:t>oraz projektu technicznego</w:t>
      </w:r>
      <w:r w:rsidR="00955889" w:rsidRPr="00BD51F6">
        <w:rPr>
          <w:rFonts w:ascii="Arial" w:hAnsi="Arial" w:cs="Arial"/>
          <w:b/>
          <w:spacing w:val="-5"/>
        </w:rPr>
        <w:t xml:space="preserve"> (PT)</w:t>
      </w:r>
      <w:r w:rsidR="00ED64BE">
        <w:rPr>
          <w:rFonts w:ascii="Arial" w:hAnsi="Arial" w:cs="Arial"/>
          <w:bCs/>
          <w:spacing w:val="-5"/>
        </w:rPr>
        <w:t xml:space="preserve"> </w:t>
      </w:r>
      <w:r w:rsidR="00FB1817">
        <w:rPr>
          <w:rFonts w:ascii="Arial" w:hAnsi="Arial" w:cs="Arial"/>
          <w:bCs/>
          <w:spacing w:val="-5"/>
        </w:rPr>
        <w:t>w podziale na występujące</w:t>
      </w:r>
      <w:r w:rsidR="00057FD4">
        <w:rPr>
          <w:rFonts w:ascii="Arial" w:hAnsi="Arial" w:cs="Arial"/>
          <w:bCs/>
          <w:spacing w:val="-5"/>
        </w:rPr>
        <w:t xml:space="preserve"> branże </w:t>
      </w:r>
      <w:r w:rsidRPr="00606CB7">
        <w:rPr>
          <w:rFonts w:ascii="Arial" w:hAnsi="Arial" w:cs="Arial"/>
          <w:bCs/>
          <w:spacing w:val="-5"/>
        </w:rPr>
        <w:t>w zakresie</w:t>
      </w:r>
      <w:r w:rsidR="00057FD4">
        <w:rPr>
          <w:rFonts w:ascii="Arial" w:hAnsi="Arial" w:cs="Arial"/>
          <w:bCs/>
          <w:spacing w:val="-5"/>
        </w:rPr>
        <w:t xml:space="preserve"> uwzględniającym </w:t>
      </w:r>
      <w:r w:rsidR="0094112F">
        <w:rPr>
          <w:rFonts w:ascii="Arial" w:hAnsi="Arial" w:cs="Arial"/>
          <w:bCs/>
          <w:spacing w:val="-5"/>
        </w:rPr>
        <w:t xml:space="preserve"> specyfi</w:t>
      </w:r>
      <w:r w:rsidR="003B1B87">
        <w:rPr>
          <w:rFonts w:ascii="Arial" w:hAnsi="Arial" w:cs="Arial"/>
          <w:bCs/>
          <w:spacing w:val="-5"/>
        </w:rPr>
        <w:t>kę</w:t>
      </w:r>
      <w:r w:rsidR="00BA5451">
        <w:rPr>
          <w:rFonts w:ascii="Arial" w:hAnsi="Arial" w:cs="Arial"/>
          <w:bCs/>
          <w:spacing w:val="-5"/>
        </w:rPr>
        <w:t xml:space="preserve"> </w:t>
      </w:r>
      <w:r w:rsidR="00057FD4">
        <w:rPr>
          <w:rFonts w:ascii="Arial" w:hAnsi="Arial" w:cs="Arial"/>
          <w:bCs/>
          <w:spacing w:val="-5"/>
        </w:rPr>
        <w:t>robót</w:t>
      </w:r>
      <w:r w:rsidRPr="00606CB7">
        <w:rPr>
          <w:rFonts w:ascii="Arial" w:hAnsi="Arial" w:cs="Arial"/>
          <w:bCs/>
          <w:spacing w:val="-5"/>
        </w:rPr>
        <w:t xml:space="preserve"> – </w:t>
      </w:r>
      <w:r w:rsidR="002B6BF3">
        <w:rPr>
          <w:rFonts w:ascii="Arial" w:hAnsi="Arial" w:cs="Arial"/>
          <w:bCs/>
          <w:spacing w:val="-5"/>
        </w:rPr>
        <w:t>4</w:t>
      </w:r>
      <w:r w:rsidR="00CF422B">
        <w:rPr>
          <w:rFonts w:ascii="Arial" w:hAnsi="Arial" w:cs="Arial"/>
          <w:bCs/>
          <w:spacing w:val="-5"/>
        </w:rPr>
        <w:t xml:space="preserve"> </w:t>
      </w:r>
      <w:r w:rsidR="00B331FA">
        <w:rPr>
          <w:rFonts w:ascii="Arial" w:hAnsi="Arial" w:cs="Arial"/>
          <w:bCs/>
          <w:spacing w:val="-5"/>
        </w:rPr>
        <w:t>kompletów</w:t>
      </w:r>
      <w:r w:rsidR="00ED64BE">
        <w:rPr>
          <w:rFonts w:ascii="Arial" w:hAnsi="Arial" w:cs="Arial"/>
          <w:bCs/>
          <w:spacing w:val="-5"/>
        </w:rPr>
        <w:t xml:space="preserve"> </w:t>
      </w:r>
      <w:r w:rsidR="00B331FA">
        <w:rPr>
          <w:rFonts w:ascii="Arial" w:hAnsi="Arial" w:cs="Arial"/>
          <w:bCs/>
          <w:spacing w:val="-5"/>
        </w:rPr>
        <w:t>w wersji papierowej</w:t>
      </w:r>
      <w:r w:rsidRPr="00606CB7">
        <w:rPr>
          <w:rFonts w:ascii="Arial" w:hAnsi="Arial" w:cs="Arial"/>
          <w:bCs/>
          <w:spacing w:val="-5"/>
        </w:rPr>
        <w:t xml:space="preserve"> oraz</w:t>
      </w:r>
      <w:r w:rsidR="003B1B87">
        <w:rPr>
          <w:rFonts w:ascii="Arial" w:hAnsi="Arial" w:cs="Arial"/>
          <w:bCs/>
          <w:spacing w:val="-5"/>
        </w:rPr>
        <w:t xml:space="preserve"> 1 komplet</w:t>
      </w:r>
      <w:r w:rsidRPr="00606CB7">
        <w:rPr>
          <w:rFonts w:ascii="Arial" w:hAnsi="Arial" w:cs="Arial"/>
          <w:bCs/>
          <w:spacing w:val="-5"/>
        </w:rPr>
        <w:t xml:space="preserve"> w formie elektronicznej w formacie</w:t>
      </w:r>
      <w:r w:rsidR="007612A0">
        <w:rPr>
          <w:rFonts w:ascii="Arial" w:hAnsi="Arial" w:cs="Arial"/>
          <w:bCs/>
          <w:spacing w:val="-5"/>
        </w:rPr>
        <w:t xml:space="preserve"> </w:t>
      </w:r>
      <w:r w:rsidRPr="00606CB7">
        <w:rPr>
          <w:rFonts w:ascii="Arial" w:hAnsi="Arial" w:cs="Arial"/>
          <w:bCs/>
          <w:spacing w:val="-5"/>
        </w:rPr>
        <w:t>CAD (DWG)</w:t>
      </w:r>
      <w:r w:rsidR="0005711A">
        <w:rPr>
          <w:rFonts w:ascii="Arial" w:hAnsi="Arial" w:cs="Arial"/>
          <w:bCs/>
          <w:spacing w:val="-5"/>
        </w:rPr>
        <w:t xml:space="preserve"> </w:t>
      </w:r>
      <w:r w:rsidRPr="00606CB7">
        <w:rPr>
          <w:rFonts w:ascii="Arial" w:hAnsi="Arial" w:cs="Arial"/>
          <w:bCs/>
          <w:spacing w:val="-5"/>
        </w:rPr>
        <w:t>i PD</w:t>
      </w:r>
      <w:r w:rsidR="00BA5451">
        <w:rPr>
          <w:rFonts w:ascii="Arial" w:hAnsi="Arial" w:cs="Arial"/>
          <w:bCs/>
          <w:spacing w:val="-5"/>
        </w:rPr>
        <w:t>F;</w:t>
      </w:r>
    </w:p>
    <w:p w14:paraId="24874FE4" w14:textId="0F06E9F8" w:rsidR="00D16218" w:rsidRPr="00E07465" w:rsidRDefault="00057FD4" w:rsidP="00E07465">
      <w:pPr>
        <w:pStyle w:val="Akapitzlist"/>
        <w:widowControl w:val="0"/>
        <w:numPr>
          <w:ilvl w:val="0"/>
          <w:numId w:val="11"/>
        </w:numPr>
        <w:autoSpaceDE w:val="0"/>
        <w:autoSpaceDN w:val="0"/>
        <w:adjustRightInd w:val="0"/>
        <w:spacing w:after="120" w:line="276" w:lineRule="auto"/>
        <w:ind w:left="1135" w:hanging="284"/>
        <w:jc w:val="both"/>
        <w:rPr>
          <w:rFonts w:ascii="Arial" w:hAnsi="Arial" w:cs="Arial"/>
          <w:bCs/>
          <w:spacing w:val="-5"/>
        </w:rPr>
      </w:pPr>
      <w:r>
        <w:rPr>
          <w:rFonts w:ascii="Arial" w:hAnsi="Arial" w:cs="Arial"/>
          <w:bCs/>
          <w:spacing w:val="-5"/>
        </w:rPr>
        <w:t>uzyskani</w:t>
      </w:r>
      <w:r w:rsidR="00B331FA">
        <w:rPr>
          <w:rFonts w:ascii="Arial" w:hAnsi="Arial" w:cs="Arial"/>
          <w:bCs/>
          <w:spacing w:val="-5"/>
        </w:rPr>
        <w:t>a</w:t>
      </w:r>
      <w:r>
        <w:rPr>
          <w:rFonts w:ascii="Arial" w:hAnsi="Arial" w:cs="Arial"/>
          <w:bCs/>
          <w:spacing w:val="-5"/>
        </w:rPr>
        <w:t xml:space="preserve"> w imieniu </w:t>
      </w:r>
      <w:r w:rsidR="00136E29">
        <w:rPr>
          <w:rFonts w:ascii="Arial" w:hAnsi="Arial" w:cs="Arial"/>
          <w:bCs/>
          <w:spacing w:val="-5"/>
        </w:rPr>
        <w:t>Zamawiającego</w:t>
      </w:r>
      <w:r>
        <w:rPr>
          <w:rFonts w:ascii="Arial" w:hAnsi="Arial" w:cs="Arial"/>
          <w:bCs/>
          <w:spacing w:val="-5"/>
        </w:rPr>
        <w:t xml:space="preserve"> </w:t>
      </w:r>
      <w:r w:rsidR="000E4F84">
        <w:rPr>
          <w:rFonts w:ascii="Arial" w:hAnsi="Arial" w:cs="Arial"/>
          <w:bCs/>
          <w:spacing w:val="-5"/>
        </w:rPr>
        <w:t>ostatecznej</w:t>
      </w:r>
      <w:r>
        <w:rPr>
          <w:rFonts w:ascii="Arial" w:hAnsi="Arial" w:cs="Arial"/>
          <w:bCs/>
          <w:spacing w:val="-5"/>
        </w:rPr>
        <w:t xml:space="preserve"> decyzji o pozwoleniu na budowę</w:t>
      </w:r>
      <w:r w:rsidR="000E4F84">
        <w:rPr>
          <w:rFonts w:ascii="Arial" w:hAnsi="Arial" w:cs="Arial"/>
          <w:bCs/>
          <w:spacing w:val="-5"/>
        </w:rPr>
        <w:t xml:space="preserve"> wraz ze wszystkimi wymaganymi decyzjami, warunkami i pozwoleniami</w:t>
      </w:r>
      <w:r w:rsidR="000949AA" w:rsidRPr="000949AA">
        <w:rPr>
          <w:rFonts w:ascii="Arial" w:hAnsi="Arial" w:cs="Arial"/>
          <w:bCs/>
          <w:spacing w:val="-5"/>
        </w:rPr>
        <w:t>;</w:t>
      </w:r>
    </w:p>
    <w:p w14:paraId="1465299F" w14:textId="14EEC093" w:rsidR="00267EE9" w:rsidRPr="00267EE9" w:rsidRDefault="00267EE9" w:rsidP="00EC530D">
      <w:pPr>
        <w:pStyle w:val="Akapitzlist"/>
        <w:numPr>
          <w:ilvl w:val="0"/>
          <w:numId w:val="11"/>
        </w:numPr>
        <w:spacing w:after="120"/>
        <w:ind w:left="1135" w:hanging="284"/>
        <w:jc w:val="both"/>
        <w:rPr>
          <w:rFonts w:ascii="Arial" w:hAnsi="Arial" w:cs="Arial"/>
        </w:rPr>
      </w:pPr>
      <w:r>
        <w:rPr>
          <w:rFonts w:ascii="Arial" w:hAnsi="Arial" w:cs="Arial"/>
          <w:bCs/>
          <w:spacing w:val="-5"/>
        </w:rPr>
        <w:t>w</w:t>
      </w:r>
      <w:r w:rsidRPr="00606CB7">
        <w:rPr>
          <w:rFonts w:ascii="Arial" w:hAnsi="Arial" w:cs="Arial"/>
          <w:bCs/>
          <w:spacing w:val="-5"/>
        </w:rPr>
        <w:t>ykonani</w:t>
      </w:r>
      <w:r w:rsidR="00B331FA">
        <w:rPr>
          <w:rFonts w:ascii="Arial" w:hAnsi="Arial" w:cs="Arial"/>
          <w:bCs/>
          <w:spacing w:val="-5"/>
        </w:rPr>
        <w:t>a</w:t>
      </w:r>
      <w:r w:rsidRPr="00606CB7">
        <w:rPr>
          <w:rFonts w:ascii="Arial" w:hAnsi="Arial" w:cs="Arial"/>
          <w:bCs/>
          <w:spacing w:val="-5"/>
        </w:rPr>
        <w:t xml:space="preserve"> </w:t>
      </w:r>
      <w:bookmarkStart w:id="1" w:name="_Hlk201913492"/>
      <w:r w:rsidRPr="00606CB7">
        <w:rPr>
          <w:rFonts w:ascii="Arial" w:hAnsi="Arial" w:cs="Arial"/>
          <w:bCs/>
          <w:spacing w:val="-5"/>
        </w:rPr>
        <w:t>projektu wykonawczego</w:t>
      </w:r>
      <w:r w:rsidR="00EC4276">
        <w:rPr>
          <w:rFonts w:ascii="Arial" w:hAnsi="Arial" w:cs="Arial"/>
          <w:bCs/>
          <w:spacing w:val="-5"/>
        </w:rPr>
        <w:t xml:space="preserve"> </w:t>
      </w:r>
      <w:r w:rsidR="00EC4276" w:rsidRPr="0013746F">
        <w:rPr>
          <w:rFonts w:ascii="Arial" w:hAnsi="Arial" w:cs="Arial"/>
          <w:b/>
          <w:spacing w:val="-5"/>
        </w:rPr>
        <w:t>(PW)</w:t>
      </w:r>
      <w:r w:rsidR="009411BA">
        <w:rPr>
          <w:rFonts w:ascii="Arial" w:hAnsi="Arial" w:cs="Arial"/>
          <w:b/>
          <w:spacing w:val="-5"/>
        </w:rPr>
        <w:t xml:space="preserve"> </w:t>
      </w:r>
      <w:r w:rsidR="009411BA" w:rsidRPr="0075735A">
        <w:rPr>
          <w:rFonts w:ascii="Arial" w:hAnsi="Arial" w:cs="Arial"/>
          <w:bCs/>
          <w:spacing w:val="-5"/>
        </w:rPr>
        <w:t>w podziale na występujące branże</w:t>
      </w:r>
      <w:r w:rsidR="009411BA">
        <w:rPr>
          <w:rFonts w:ascii="Arial" w:hAnsi="Arial" w:cs="Arial"/>
          <w:b/>
          <w:spacing w:val="-5"/>
        </w:rPr>
        <w:t xml:space="preserve"> </w:t>
      </w:r>
      <w:r w:rsidR="0013746F" w:rsidRPr="00606CB7">
        <w:rPr>
          <w:rFonts w:ascii="Arial" w:hAnsi="Arial" w:cs="Arial"/>
          <w:bCs/>
          <w:spacing w:val="-5"/>
        </w:rPr>
        <w:t>w zakresie</w:t>
      </w:r>
      <w:r w:rsidR="009411BA">
        <w:rPr>
          <w:rFonts w:ascii="Arial" w:hAnsi="Arial" w:cs="Arial"/>
          <w:bCs/>
          <w:spacing w:val="-5"/>
        </w:rPr>
        <w:t xml:space="preserve"> </w:t>
      </w:r>
      <w:r w:rsidR="00F10549">
        <w:rPr>
          <w:rFonts w:ascii="Arial" w:hAnsi="Arial" w:cs="Arial"/>
          <w:bCs/>
          <w:spacing w:val="-5"/>
        </w:rPr>
        <w:t>uwzględniającym</w:t>
      </w:r>
      <w:r w:rsidR="0013746F">
        <w:rPr>
          <w:rFonts w:ascii="Arial" w:hAnsi="Arial" w:cs="Arial"/>
          <w:bCs/>
          <w:spacing w:val="-5"/>
        </w:rPr>
        <w:t xml:space="preserve"> specyfik</w:t>
      </w:r>
      <w:r w:rsidR="0075735A">
        <w:rPr>
          <w:rFonts w:ascii="Arial" w:hAnsi="Arial" w:cs="Arial"/>
          <w:bCs/>
          <w:spacing w:val="-5"/>
        </w:rPr>
        <w:t>ę</w:t>
      </w:r>
      <w:r w:rsidR="00B331FA">
        <w:rPr>
          <w:rFonts w:ascii="Arial" w:hAnsi="Arial" w:cs="Arial"/>
          <w:bCs/>
          <w:spacing w:val="-5"/>
        </w:rPr>
        <w:t xml:space="preserve"> robót</w:t>
      </w:r>
      <w:bookmarkEnd w:id="1"/>
      <w:r w:rsidR="002B117D">
        <w:rPr>
          <w:rFonts w:ascii="Arial" w:hAnsi="Arial" w:cs="Arial"/>
          <w:bCs/>
          <w:spacing w:val="-5"/>
        </w:rPr>
        <w:t xml:space="preserve"> </w:t>
      </w:r>
      <w:r w:rsidRPr="004772F7">
        <w:rPr>
          <w:rFonts w:ascii="Arial" w:hAnsi="Arial" w:cs="Arial"/>
          <w:bCs/>
          <w:spacing w:val="-5"/>
        </w:rPr>
        <w:t>–</w:t>
      </w:r>
      <w:r w:rsidR="0077724F">
        <w:rPr>
          <w:rFonts w:ascii="Arial" w:hAnsi="Arial" w:cs="Arial"/>
          <w:bCs/>
          <w:spacing w:val="-5"/>
        </w:rPr>
        <w:t xml:space="preserve"> </w:t>
      </w:r>
      <w:r w:rsidR="002B6BF3">
        <w:rPr>
          <w:rFonts w:ascii="Arial" w:hAnsi="Arial" w:cs="Arial"/>
          <w:bCs/>
          <w:spacing w:val="-5"/>
        </w:rPr>
        <w:t>4</w:t>
      </w:r>
      <w:r w:rsidR="0077724F">
        <w:rPr>
          <w:rFonts w:ascii="Arial" w:hAnsi="Arial" w:cs="Arial"/>
          <w:bCs/>
          <w:spacing w:val="-5"/>
        </w:rPr>
        <w:t xml:space="preserve"> </w:t>
      </w:r>
      <w:r w:rsidR="00B331FA">
        <w:rPr>
          <w:rFonts w:ascii="Arial" w:hAnsi="Arial" w:cs="Arial"/>
          <w:bCs/>
          <w:spacing w:val="-5"/>
        </w:rPr>
        <w:t xml:space="preserve">komplety w </w:t>
      </w:r>
      <w:r w:rsidR="00FD169D">
        <w:rPr>
          <w:rFonts w:ascii="Arial" w:hAnsi="Arial" w:cs="Arial"/>
          <w:bCs/>
          <w:spacing w:val="-5"/>
        </w:rPr>
        <w:t>wersji</w:t>
      </w:r>
      <w:r w:rsidR="00B331FA">
        <w:rPr>
          <w:rFonts w:ascii="Arial" w:hAnsi="Arial" w:cs="Arial"/>
          <w:bCs/>
          <w:spacing w:val="-5"/>
        </w:rPr>
        <w:t xml:space="preserve"> papierowej</w:t>
      </w:r>
      <w:r w:rsidR="0077724F">
        <w:rPr>
          <w:rFonts w:ascii="Arial" w:hAnsi="Arial" w:cs="Arial"/>
          <w:bCs/>
          <w:spacing w:val="-5"/>
        </w:rPr>
        <w:t xml:space="preserve"> </w:t>
      </w:r>
      <w:r w:rsidRPr="004772F7">
        <w:rPr>
          <w:rFonts w:ascii="Arial" w:hAnsi="Arial" w:cs="Arial"/>
          <w:bCs/>
          <w:spacing w:val="-5"/>
        </w:rPr>
        <w:t>oraz</w:t>
      </w:r>
      <w:r w:rsidR="003B1B87">
        <w:rPr>
          <w:rFonts w:ascii="Arial" w:hAnsi="Arial" w:cs="Arial"/>
          <w:bCs/>
          <w:spacing w:val="-5"/>
        </w:rPr>
        <w:t xml:space="preserve"> 1 komplet</w:t>
      </w:r>
      <w:r w:rsidRPr="004772F7">
        <w:rPr>
          <w:rFonts w:ascii="Arial" w:hAnsi="Arial" w:cs="Arial"/>
          <w:bCs/>
          <w:spacing w:val="-5"/>
        </w:rPr>
        <w:t xml:space="preserve"> w formie elektronicznej</w:t>
      </w:r>
      <w:r w:rsidR="003B1B87">
        <w:rPr>
          <w:rFonts w:ascii="Arial" w:hAnsi="Arial" w:cs="Arial"/>
          <w:bCs/>
          <w:spacing w:val="-5"/>
        </w:rPr>
        <w:t xml:space="preserve"> </w:t>
      </w:r>
      <w:r w:rsidRPr="004772F7">
        <w:rPr>
          <w:rFonts w:ascii="Arial" w:hAnsi="Arial" w:cs="Arial"/>
          <w:bCs/>
          <w:spacing w:val="-5"/>
        </w:rPr>
        <w:t>w formacie CAD (DWG) i PDF;</w:t>
      </w:r>
    </w:p>
    <w:p w14:paraId="2D7CE6E5" w14:textId="31E42798" w:rsidR="00267EE9" w:rsidRDefault="00267EE9" w:rsidP="00C0041B">
      <w:pPr>
        <w:pStyle w:val="Akapitzlist"/>
        <w:widowControl w:val="0"/>
        <w:numPr>
          <w:ilvl w:val="0"/>
          <w:numId w:val="11"/>
        </w:numPr>
        <w:autoSpaceDE w:val="0"/>
        <w:autoSpaceDN w:val="0"/>
        <w:adjustRightInd w:val="0"/>
        <w:spacing w:after="120"/>
        <w:ind w:left="1135" w:hanging="284"/>
        <w:jc w:val="both"/>
        <w:rPr>
          <w:rFonts w:ascii="Arial" w:hAnsi="Arial" w:cs="Arial"/>
          <w:bCs/>
          <w:spacing w:val="-5"/>
        </w:rPr>
      </w:pPr>
      <w:r>
        <w:rPr>
          <w:rFonts w:ascii="Arial" w:hAnsi="Arial" w:cs="Arial"/>
          <w:bCs/>
          <w:spacing w:val="-5"/>
        </w:rPr>
        <w:t>w</w:t>
      </w:r>
      <w:r w:rsidRPr="004772F7">
        <w:rPr>
          <w:rFonts w:ascii="Arial" w:hAnsi="Arial" w:cs="Arial"/>
          <w:bCs/>
          <w:spacing w:val="-5"/>
        </w:rPr>
        <w:t>ykonani</w:t>
      </w:r>
      <w:r w:rsidR="002F6C91">
        <w:rPr>
          <w:rFonts w:ascii="Arial" w:hAnsi="Arial" w:cs="Arial"/>
          <w:bCs/>
          <w:spacing w:val="-5"/>
        </w:rPr>
        <w:t>a</w:t>
      </w:r>
      <w:r w:rsidRPr="004772F7">
        <w:rPr>
          <w:rFonts w:ascii="Arial" w:hAnsi="Arial" w:cs="Arial"/>
          <w:bCs/>
          <w:spacing w:val="-5"/>
        </w:rPr>
        <w:t xml:space="preserve"> </w:t>
      </w:r>
      <w:bookmarkStart w:id="2" w:name="_Hlk201913551"/>
      <w:r w:rsidRPr="004772F7">
        <w:rPr>
          <w:rFonts w:ascii="Arial" w:hAnsi="Arial" w:cs="Arial"/>
          <w:bCs/>
          <w:spacing w:val="-5"/>
        </w:rPr>
        <w:t>specyfikacji technicznych wykonania i odbioru robót budowlanych</w:t>
      </w:r>
      <w:r w:rsidR="003B1B87">
        <w:rPr>
          <w:rFonts w:ascii="Arial" w:hAnsi="Arial" w:cs="Arial"/>
          <w:bCs/>
          <w:spacing w:val="-5"/>
        </w:rPr>
        <w:t xml:space="preserve"> </w:t>
      </w:r>
      <w:r w:rsidR="003B1B87" w:rsidRPr="003B1B87">
        <w:rPr>
          <w:rFonts w:ascii="Arial" w:hAnsi="Arial" w:cs="Arial"/>
          <w:b/>
          <w:spacing w:val="-5"/>
        </w:rPr>
        <w:t>(STWiORB)</w:t>
      </w:r>
      <w:r>
        <w:rPr>
          <w:rFonts w:ascii="Arial" w:hAnsi="Arial" w:cs="Arial"/>
          <w:bCs/>
          <w:spacing w:val="-5"/>
        </w:rPr>
        <w:t xml:space="preserve"> </w:t>
      </w:r>
      <w:r w:rsidRPr="004772F7">
        <w:rPr>
          <w:rFonts w:ascii="Arial" w:hAnsi="Arial" w:cs="Arial"/>
          <w:bCs/>
          <w:spacing w:val="-5"/>
        </w:rPr>
        <w:t>w podziale na</w:t>
      </w:r>
      <w:r w:rsidR="00DF57D5">
        <w:rPr>
          <w:rFonts w:ascii="Arial" w:hAnsi="Arial" w:cs="Arial"/>
          <w:bCs/>
          <w:spacing w:val="-5"/>
        </w:rPr>
        <w:t xml:space="preserve"> </w:t>
      </w:r>
      <w:r w:rsidRPr="004772F7">
        <w:rPr>
          <w:rFonts w:ascii="Arial" w:hAnsi="Arial" w:cs="Arial"/>
          <w:bCs/>
          <w:spacing w:val="-5"/>
        </w:rPr>
        <w:t>występujące branże</w:t>
      </w:r>
      <w:r w:rsidR="00B3064A">
        <w:rPr>
          <w:rFonts w:ascii="Arial" w:hAnsi="Arial" w:cs="Arial"/>
          <w:bCs/>
          <w:spacing w:val="-5"/>
        </w:rPr>
        <w:t xml:space="preserve"> w </w:t>
      </w:r>
      <w:r w:rsidR="003B1B87">
        <w:rPr>
          <w:rFonts w:ascii="Arial" w:hAnsi="Arial" w:cs="Arial"/>
          <w:bCs/>
          <w:spacing w:val="-5"/>
        </w:rPr>
        <w:t xml:space="preserve"> </w:t>
      </w:r>
      <w:r w:rsidRPr="004772F7">
        <w:rPr>
          <w:rFonts w:ascii="Arial" w:hAnsi="Arial" w:cs="Arial"/>
          <w:bCs/>
          <w:spacing w:val="-5"/>
        </w:rPr>
        <w:t>zakres</w:t>
      </w:r>
      <w:r w:rsidR="00B3064A">
        <w:rPr>
          <w:rFonts w:ascii="Arial" w:hAnsi="Arial" w:cs="Arial"/>
          <w:bCs/>
          <w:spacing w:val="-5"/>
        </w:rPr>
        <w:t>ie uwzględniającym specyfikę robót</w:t>
      </w:r>
      <w:r w:rsidR="00C25801">
        <w:rPr>
          <w:rFonts w:ascii="Arial" w:hAnsi="Arial" w:cs="Arial"/>
          <w:bCs/>
          <w:spacing w:val="-5"/>
        </w:rPr>
        <w:t xml:space="preserve"> </w:t>
      </w:r>
      <w:r w:rsidRPr="004772F7">
        <w:rPr>
          <w:rFonts w:ascii="Arial" w:hAnsi="Arial" w:cs="Arial"/>
          <w:bCs/>
          <w:spacing w:val="-5"/>
        </w:rPr>
        <w:t xml:space="preserve">(każdy tom dla innego rodzaju </w:t>
      </w:r>
      <w:r w:rsidRPr="00C0041B">
        <w:rPr>
          <w:rFonts w:ascii="Arial" w:hAnsi="Arial" w:cs="Arial"/>
          <w:bCs/>
          <w:spacing w:val="-5"/>
        </w:rPr>
        <w:t>branży)</w:t>
      </w:r>
      <w:bookmarkEnd w:id="2"/>
      <w:r w:rsidRPr="00C0041B">
        <w:rPr>
          <w:rFonts w:ascii="Arial" w:hAnsi="Arial" w:cs="Arial"/>
          <w:bCs/>
          <w:spacing w:val="-5"/>
        </w:rPr>
        <w:t xml:space="preserve"> </w:t>
      </w:r>
      <w:bookmarkStart w:id="3" w:name="_Hlk145499270"/>
      <w:r w:rsidRPr="00C0041B">
        <w:rPr>
          <w:rFonts w:ascii="Arial" w:hAnsi="Arial" w:cs="Arial"/>
          <w:bCs/>
          <w:spacing w:val="-5"/>
        </w:rPr>
        <w:t>– 3</w:t>
      </w:r>
      <w:r w:rsidR="0077724F" w:rsidRPr="00C0041B">
        <w:rPr>
          <w:rFonts w:ascii="Arial" w:hAnsi="Arial" w:cs="Arial"/>
          <w:bCs/>
          <w:spacing w:val="-5"/>
        </w:rPr>
        <w:t xml:space="preserve"> </w:t>
      </w:r>
      <w:r w:rsidR="003B1B87" w:rsidRPr="00C0041B">
        <w:rPr>
          <w:rFonts w:ascii="Arial" w:hAnsi="Arial" w:cs="Arial"/>
          <w:bCs/>
          <w:spacing w:val="-5"/>
        </w:rPr>
        <w:t xml:space="preserve">komplety w </w:t>
      </w:r>
      <w:r w:rsidR="00FD169D" w:rsidRPr="00C0041B">
        <w:rPr>
          <w:rFonts w:ascii="Arial" w:hAnsi="Arial" w:cs="Arial"/>
          <w:bCs/>
          <w:spacing w:val="-5"/>
        </w:rPr>
        <w:t>wersji</w:t>
      </w:r>
      <w:r w:rsidR="003B1B87" w:rsidRPr="00C0041B">
        <w:rPr>
          <w:rFonts w:ascii="Arial" w:hAnsi="Arial" w:cs="Arial"/>
          <w:bCs/>
          <w:spacing w:val="-5"/>
        </w:rPr>
        <w:t xml:space="preserve"> papierowej </w:t>
      </w:r>
      <w:r w:rsidRPr="00C0041B">
        <w:rPr>
          <w:rFonts w:ascii="Arial" w:hAnsi="Arial" w:cs="Arial"/>
          <w:bCs/>
          <w:spacing w:val="-5"/>
        </w:rPr>
        <w:t>oraz</w:t>
      </w:r>
      <w:r w:rsidR="003B1B87" w:rsidRPr="00C0041B">
        <w:rPr>
          <w:rFonts w:ascii="Arial" w:hAnsi="Arial" w:cs="Arial"/>
          <w:bCs/>
          <w:spacing w:val="-5"/>
        </w:rPr>
        <w:t xml:space="preserve"> 1 komplet</w:t>
      </w:r>
      <w:r w:rsidRPr="00C0041B">
        <w:rPr>
          <w:rFonts w:ascii="Arial" w:hAnsi="Arial" w:cs="Arial"/>
          <w:bCs/>
          <w:spacing w:val="-5"/>
        </w:rPr>
        <w:t xml:space="preserve"> w formie elektronicznej w formacie DOC </w:t>
      </w:r>
      <w:r w:rsidR="00DF57D5" w:rsidRPr="00C0041B">
        <w:rPr>
          <w:rFonts w:ascii="Arial" w:hAnsi="Arial" w:cs="Arial"/>
          <w:bCs/>
          <w:spacing w:val="-5"/>
        </w:rPr>
        <w:t xml:space="preserve">                </w:t>
      </w:r>
      <w:r w:rsidRPr="00C0041B">
        <w:rPr>
          <w:rFonts w:ascii="Arial" w:hAnsi="Arial" w:cs="Arial"/>
          <w:bCs/>
          <w:spacing w:val="-5"/>
        </w:rPr>
        <w:t>i PDF</w:t>
      </w:r>
      <w:r w:rsidR="00FC1ED0" w:rsidRPr="00C0041B">
        <w:rPr>
          <w:rFonts w:ascii="Arial" w:hAnsi="Arial" w:cs="Arial"/>
          <w:bCs/>
          <w:spacing w:val="-5"/>
        </w:rPr>
        <w:t>;</w:t>
      </w:r>
      <w:bookmarkEnd w:id="3"/>
    </w:p>
    <w:p w14:paraId="1732709E" w14:textId="77777777" w:rsidR="00192780" w:rsidRDefault="00192780" w:rsidP="00192780">
      <w:pPr>
        <w:rPr>
          <w:rFonts w:ascii="Arial" w:hAnsi="Arial" w:cs="Arial"/>
          <w:bCs/>
          <w:spacing w:val="-5"/>
        </w:rPr>
      </w:pPr>
    </w:p>
    <w:p w14:paraId="60BE553E" w14:textId="00D9249D" w:rsidR="00192780" w:rsidRDefault="00192780" w:rsidP="00192780">
      <w:pPr>
        <w:tabs>
          <w:tab w:val="left" w:pos="1545"/>
        </w:tabs>
      </w:pPr>
      <w:r>
        <w:lastRenderedPageBreak/>
        <w:tab/>
      </w:r>
    </w:p>
    <w:p w14:paraId="2B44E84D" w14:textId="77777777" w:rsidR="00192780" w:rsidRDefault="00192780" w:rsidP="00192780">
      <w:pPr>
        <w:tabs>
          <w:tab w:val="left" w:pos="1545"/>
        </w:tabs>
      </w:pPr>
    </w:p>
    <w:p w14:paraId="028227A6" w14:textId="77777777" w:rsidR="00192780" w:rsidRPr="00192780" w:rsidRDefault="00192780" w:rsidP="00192780">
      <w:pPr>
        <w:tabs>
          <w:tab w:val="left" w:pos="1545"/>
        </w:tabs>
      </w:pPr>
    </w:p>
    <w:p w14:paraId="0E0DF8CD" w14:textId="3BF6DCFF" w:rsidR="00F2550A" w:rsidRPr="00F2550A" w:rsidRDefault="00F2550A" w:rsidP="00F2550A">
      <w:pPr>
        <w:pStyle w:val="Akapitzlist"/>
        <w:numPr>
          <w:ilvl w:val="0"/>
          <w:numId w:val="11"/>
        </w:numPr>
        <w:spacing w:after="120"/>
        <w:ind w:left="1134" w:hanging="283"/>
        <w:jc w:val="both"/>
        <w:rPr>
          <w:rFonts w:ascii="Arial" w:hAnsi="Arial" w:cs="Arial"/>
        </w:rPr>
      </w:pPr>
      <w:r>
        <w:rPr>
          <w:rFonts w:ascii="Arial" w:hAnsi="Arial" w:cs="Arial"/>
          <w:bCs/>
          <w:spacing w:val="-5"/>
        </w:rPr>
        <w:t>w</w:t>
      </w:r>
      <w:r w:rsidRPr="004772F7">
        <w:rPr>
          <w:rFonts w:ascii="Arial" w:hAnsi="Arial" w:cs="Arial"/>
          <w:bCs/>
          <w:spacing w:val="-5"/>
        </w:rPr>
        <w:t>ykonani</w:t>
      </w:r>
      <w:r w:rsidR="002F6C91">
        <w:rPr>
          <w:rFonts w:ascii="Arial" w:hAnsi="Arial" w:cs="Arial"/>
          <w:bCs/>
          <w:spacing w:val="-5"/>
        </w:rPr>
        <w:t>a</w:t>
      </w:r>
      <w:r w:rsidRPr="004772F7">
        <w:rPr>
          <w:rFonts w:ascii="Arial" w:hAnsi="Arial" w:cs="Arial"/>
          <w:bCs/>
          <w:spacing w:val="-5"/>
        </w:rPr>
        <w:t xml:space="preserve"> </w:t>
      </w:r>
      <w:bookmarkStart w:id="4" w:name="_Hlk201913640"/>
      <w:r w:rsidRPr="004772F7">
        <w:rPr>
          <w:rFonts w:ascii="Arial" w:hAnsi="Arial" w:cs="Arial"/>
          <w:bCs/>
          <w:spacing w:val="-5"/>
        </w:rPr>
        <w:t xml:space="preserve">przedmiarów robót </w:t>
      </w:r>
      <w:r w:rsidRPr="00727908">
        <w:rPr>
          <w:rFonts w:ascii="Arial" w:hAnsi="Arial" w:cs="Arial"/>
          <w:b/>
          <w:spacing w:val="-5"/>
        </w:rPr>
        <w:t>(PR)</w:t>
      </w:r>
      <w:r>
        <w:rPr>
          <w:rFonts w:ascii="Arial" w:hAnsi="Arial" w:cs="Arial"/>
          <w:b/>
          <w:spacing w:val="-5"/>
        </w:rPr>
        <w:t xml:space="preserve"> </w:t>
      </w:r>
      <w:r w:rsidRPr="009E27CB">
        <w:rPr>
          <w:rFonts w:ascii="Arial" w:hAnsi="Arial" w:cs="Arial"/>
          <w:bCs/>
          <w:spacing w:val="-5"/>
        </w:rPr>
        <w:t>w podziale na występujące branże</w:t>
      </w:r>
      <w:bookmarkEnd w:id="4"/>
      <w:r w:rsidRPr="004772F7">
        <w:rPr>
          <w:rFonts w:ascii="Arial" w:hAnsi="Arial" w:cs="Arial"/>
          <w:bCs/>
          <w:spacing w:val="-5"/>
        </w:rPr>
        <w:t xml:space="preserve"> –</w:t>
      </w:r>
      <w:r>
        <w:rPr>
          <w:rFonts w:ascii="Arial" w:hAnsi="Arial" w:cs="Arial"/>
          <w:bCs/>
          <w:spacing w:val="-5"/>
        </w:rPr>
        <w:t xml:space="preserve"> 3 </w:t>
      </w:r>
      <w:r w:rsidR="00DF57D5">
        <w:rPr>
          <w:rFonts w:ascii="Arial" w:hAnsi="Arial" w:cs="Arial"/>
          <w:bCs/>
          <w:spacing w:val="-5"/>
        </w:rPr>
        <w:t xml:space="preserve">komplety w </w:t>
      </w:r>
      <w:r w:rsidR="00356C88">
        <w:rPr>
          <w:rFonts w:ascii="Arial" w:hAnsi="Arial" w:cs="Arial"/>
          <w:bCs/>
          <w:spacing w:val="-5"/>
        </w:rPr>
        <w:t>wersji</w:t>
      </w:r>
      <w:r w:rsidR="00DF57D5">
        <w:rPr>
          <w:rFonts w:ascii="Arial" w:hAnsi="Arial" w:cs="Arial"/>
          <w:bCs/>
          <w:spacing w:val="-5"/>
        </w:rPr>
        <w:t xml:space="preserve"> </w:t>
      </w:r>
      <w:r w:rsidR="00356C88">
        <w:rPr>
          <w:rFonts w:ascii="Arial" w:hAnsi="Arial" w:cs="Arial"/>
          <w:bCs/>
          <w:spacing w:val="-5"/>
        </w:rPr>
        <w:t>papierowej</w:t>
      </w:r>
      <w:r w:rsidR="00DF57D5">
        <w:rPr>
          <w:rFonts w:ascii="Arial" w:hAnsi="Arial" w:cs="Arial"/>
          <w:bCs/>
          <w:spacing w:val="-5"/>
        </w:rPr>
        <w:t xml:space="preserve"> </w:t>
      </w:r>
      <w:r w:rsidRPr="004772F7">
        <w:rPr>
          <w:rFonts w:ascii="Arial" w:hAnsi="Arial" w:cs="Arial"/>
          <w:bCs/>
          <w:spacing w:val="-5"/>
        </w:rPr>
        <w:t xml:space="preserve"> oraz</w:t>
      </w:r>
      <w:r w:rsidR="002F58C5">
        <w:rPr>
          <w:rFonts w:ascii="Arial" w:hAnsi="Arial" w:cs="Arial"/>
          <w:bCs/>
          <w:spacing w:val="-5"/>
        </w:rPr>
        <w:t xml:space="preserve"> 1 komplet</w:t>
      </w:r>
      <w:r w:rsidRPr="004772F7">
        <w:rPr>
          <w:rFonts w:ascii="Arial" w:hAnsi="Arial" w:cs="Arial"/>
          <w:bCs/>
          <w:spacing w:val="-5"/>
        </w:rPr>
        <w:t xml:space="preserve"> w formie elektronicznej</w:t>
      </w:r>
      <w:r>
        <w:rPr>
          <w:rFonts w:ascii="Arial" w:hAnsi="Arial" w:cs="Arial"/>
          <w:bCs/>
          <w:spacing w:val="-5"/>
        </w:rPr>
        <w:t xml:space="preserve"> </w:t>
      </w:r>
      <w:r w:rsidRPr="004772F7">
        <w:rPr>
          <w:rFonts w:ascii="Arial" w:hAnsi="Arial" w:cs="Arial"/>
          <w:bCs/>
          <w:spacing w:val="-5"/>
        </w:rPr>
        <w:t>w formacie ath, rozpoznawanym przez program „NORMA” oraz</w:t>
      </w:r>
      <w:r>
        <w:rPr>
          <w:rFonts w:ascii="Arial" w:hAnsi="Arial" w:cs="Arial"/>
          <w:bCs/>
          <w:spacing w:val="-5"/>
        </w:rPr>
        <w:t xml:space="preserve"> </w:t>
      </w:r>
      <w:r w:rsidRPr="004772F7">
        <w:rPr>
          <w:rFonts w:ascii="Arial" w:hAnsi="Arial" w:cs="Arial"/>
          <w:bCs/>
          <w:spacing w:val="-5"/>
        </w:rPr>
        <w:t>w formacie PDF;</w:t>
      </w:r>
    </w:p>
    <w:p w14:paraId="2BB7C31E" w14:textId="3C5E9211" w:rsidR="00C96414" w:rsidRPr="00840F9D" w:rsidRDefault="00267EE9" w:rsidP="00840F9D">
      <w:pPr>
        <w:pStyle w:val="Akapitzlist"/>
        <w:widowControl w:val="0"/>
        <w:numPr>
          <w:ilvl w:val="0"/>
          <w:numId w:val="11"/>
        </w:numPr>
        <w:autoSpaceDE w:val="0"/>
        <w:autoSpaceDN w:val="0"/>
        <w:adjustRightInd w:val="0"/>
        <w:spacing w:after="120" w:line="276" w:lineRule="auto"/>
        <w:ind w:left="1135" w:hanging="284"/>
        <w:jc w:val="both"/>
        <w:rPr>
          <w:rFonts w:ascii="Arial" w:hAnsi="Arial" w:cs="Arial"/>
          <w:bCs/>
          <w:spacing w:val="-5"/>
        </w:rPr>
      </w:pPr>
      <w:r>
        <w:rPr>
          <w:rFonts w:ascii="Arial" w:hAnsi="Arial" w:cs="Arial"/>
          <w:bCs/>
          <w:spacing w:val="-5"/>
        </w:rPr>
        <w:t>w</w:t>
      </w:r>
      <w:r w:rsidRPr="004772F7">
        <w:rPr>
          <w:rFonts w:ascii="Arial" w:hAnsi="Arial" w:cs="Arial"/>
          <w:bCs/>
          <w:spacing w:val="-5"/>
        </w:rPr>
        <w:t>ykonani</w:t>
      </w:r>
      <w:r w:rsidR="002F6C91">
        <w:rPr>
          <w:rFonts w:ascii="Arial" w:hAnsi="Arial" w:cs="Arial"/>
          <w:bCs/>
          <w:spacing w:val="-5"/>
        </w:rPr>
        <w:t>a</w:t>
      </w:r>
      <w:r w:rsidRPr="004772F7">
        <w:rPr>
          <w:rFonts w:ascii="Arial" w:hAnsi="Arial" w:cs="Arial"/>
          <w:bCs/>
          <w:spacing w:val="-5"/>
        </w:rPr>
        <w:t xml:space="preserve"> </w:t>
      </w:r>
      <w:bookmarkStart w:id="5" w:name="_Hlk201913696"/>
      <w:r w:rsidRPr="004772F7">
        <w:rPr>
          <w:rFonts w:ascii="Arial" w:hAnsi="Arial" w:cs="Arial"/>
          <w:bCs/>
          <w:spacing w:val="-5"/>
        </w:rPr>
        <w:t>kosztorysów</w:t>
      </w:r>
      <w:r w:rsidR="00D229A2">
        <w:rPr>
          <w:rFonts w:ascii="Arial" w:hAnsi="Arial" w:cs="Arial"/>
          <w:bCs/>
          <w:spacing w:val="-5"/>
        </w:rPr>
        <w:t xml:space="preserve"> ofertowych</w:t>
      </w:r>
      <w:r w:rsidRPr="004772F7">
        <w:rPr>
          <w:rFonts w:ascii="Arial" w:hAnsi="Arial" w:cs="Arial"/>
          <w:bCs/>
          <w:spacing w:val="-5"/>
        </w:rPr>
        <w:t xml:space="preserve"> </w:t>
      </w:r>
      <w:r w:rsidRPr="00EC530D">
        <w:rPr>
          <w:rFonts w:ascii="Arial" w:hAnsi="Arial" w:cs="Arial"/>
          <w:b/>
          <w:spacing w:val="-5"/>
        </w:rPr>
        <w:t>(K</w:t>
      </w:r>
      <w:r w:rsidR="00D229A2">
        <w:rPr>
          <w:rFonts w:ascii="Arial" w:hAnsi="Arial" w:cs="Arial"/>
          <w:b/>
          <w:spacing w:val="-5"/>
        </w:rPr>
        <w:t>O</w:t>
      </w:r>
      <w:r w:rsidRPr="00EC530D">
        <w:rPr>
          <w:rFonts w:ascii="Arial" w:hAnsi="Arial" w:cs="Arial"/>
          <w:b/>
          <w:spacing w:val="-5"/>
        </w:rPr>
        <w:t xml:space="preserve">) </w:t>
      </w:r>
      <w:r w:rsidRPr="004772F7">
        <w:rPr>
          <w:rFonts w:ascii="Arial" w:hAnsi="Arial" w:cs="Arial"/>
          <w:bCs/>
          <w:spacing w:val="-5"/>
        </w:rPr>
        <w:t>w podziale na występujące branże</w:t>
      </w:r>
      <w:r w:rsidR="003B1B87">
        <w:rPr>
          <w:rFonts w:ascii="Arial" w:hAnsi="Arial" w:cs="Arial"/>
          <w:bCs/>
          <w:spacing w:val="-5"/>
        </w:rPr>
        <w:t xml:space="preserve"> wraz z zestawieniem kosztów zadania</w:t>
      </w:r>
      <w:r w:rsidRPr="004772F7">
        <w:rPr>
          <w:rFonts w:ascii="Arial" w:hAnsi="Arial" w:cs="Arial"/>
          <w:bCs/>
          <w:spacing w:val="-5"/>
        </w:rPr>
        <w:t xml:space="preserve"> </w:t>
      </w:r>
      <w:r w:rsidRPr="009A23E2">
        <w:rPr>
          <w:rFonts w:ascii="Arial" w:hAnsi="Arial" w:cs="Arial"/>
          <w:b/>
          <w:spacing w:val="-5"/>
        </w:rPr>
        <w:t>(ZKZ)</w:t>
      </w:r>
      <w:bookmarkEnd w:id="5"/>
      <w:r w:rsidR="005C53FE">
        <w:rPr>
          <w:rFonts w:ascii="Arial" w:hAnsi="Arial" w:cs="Arial"/>
          <w:bCs/>
          <w:spacing w:val="-5"/>
        </w:rPr>
        <w:t xml:space="preserve"> </w:t>
      </w:r>
      <w:r w:rsidRPr="004772F7">
        <w:rPr>
          <w:rFonts w:ascii="Arial" w:hAnsi="Arial" w:cs="Arial"/>
          <w:bCs/>
          <w:spacing w:val="-5"/>
        </w:rPr>
        <w:t>– 3</w:t>
      </w:r>
      <w:r w:rsidR="0077724F">
        <w:rPr>
          <w:rFonts w:ascii="Arial" w:hAnsi="Arial" w:cs="Arial"/>
          <w:bCs/>
          <w:spacing w:val="-5"/>
        </w:rPr>
        <w:t xml:space="preserve"> </w:t>
      </w:r>
      <w:r w:rsidR="003B1B87">
        <w:rPr>
          <w:rFonts w:ascii="Arial" w:hAnsi="Arial" w:cs="Arial"/>
          <w:bCs/>
          <w:spacing w:val="-5"/>
        </w:rPr>
        <w:t>komplety</w:t>
      </w:r>
      <w:r w:rsidR="00FD169D">
        <w:rPr>
          <w:rFonts w:ascii="Arial" w:hAnsi="Arial" w:cs="Arial"/>
          <w:bCs/>
          <w:spacing w:val="-5"/>
        </w:rPr>
        <w:t xml:space="preserve"> w wersji papierowej</w:t>
      </w:r>
      <w:r w:rsidRPr="004772F7">
        <w:rPr>
          <w:rFonts w:ascii="Arial" w:hAnsi="Arial" w:cs="Arial"/>
          <w:bCs/>
          <w:spacing w:val="-5"/>
        </w:rPr>
        <w:t xml:space="preserve"> oraz w formie elektronicznej</w:t>
      </w:r>
      <w:r w:rsidR="0077724F">
        <w:rPr>
          <w:rFonts w:ascii="Arial" w:hAnsi="Arial" w:cs="Arial"/>
          <w:bCs/>
          <w:spacing w:val="-5"/>
        </w:rPr>
        <w:t xml:space="preserve"> </w:t>
      </w:r>
      <w:r w:rsidRPr="004772F7">
        <w:rPr>
          <w:rFonts w:ascii="Arial" w:hAnsi="Arial" w:cs="Arial"/>
          <w:bCs/>
          <w:spacing w:val="-5"/>
        </w:rPr>
        <w:t>w formacie ath, rozpoznawanym przez</w:t>
      </w:r>
      <w:r>
        <w:rPr>
          <w:rFonts w:ascii="Arial" w:hAnsi="Arial" w:cs="Arial"/>
          <w:bCs/>
          <w:spacing w:val="-5"/>
        </w:rPr>
        <w:t xml:space="preserve"> </w:t>
      </w:r>
      <w:r w:rsidRPr="004772F7">
        <w:rPr>
          <w:rFonts w:ascii="Arial" w:hAnsi="Arial" w:cs="Arial"/>
          <w:bCs/>
          <w:spacing w:val="-5"/>
        </w:rPr>
        <w:t>program „NORMA” oraz w formacie PDF, DOC/EXCEL;</w:t>
      </w:r>
    </w:p>
    <w:p w14:paraId="6EFD9BB3" w14:textId="36C79DF4" w:rsidR="00267EE9" w:rsidRPr="0046215E" w:rsidRDefault="0046215E" w:rsidP="00EC530D">
      <w:pPr>
        <w:pStyle w:val="Akapitzlist"/>
        <w:numPr>
          <w:ilvl w:val="0"/>
          <w:numId w:val="11"/>
        </w:numPr>
        <w:spacing w:after="120"/>
        <w:ind w:left="1135" w:hanging="284"/>
        <w:jc w:val="both"/>
        <w:rPr>
          <w:rFonts w:ascii="Arial" w:hAnsi="Arial" w:cs="Arial"/>
        </w:rPr>
      </w:pPr>
      <w:r>
        <w:rPr>
          <w:rFonts w:ascii="Arial" w:hAnsi="Arial" w:cs="Arial"/>
          <w:bCs/>
          <w:spacing w:val="-5"/>
        </w:rPr>
        <w:t>u</w:t>
      </w:r>
      <w:r w:rsidRPr="004772F7">
        <w:rPr>
          <w:rFonts w:ascii="Arial" w:hAnsi="Arial" w:cs="Arial"/>
          <w:bCs/>
          <w:spacing w:val="-5"/>
        </w:rPr>
        <w:t>zgodnieni</w:t>
      </w:r>
      <w:r w:rsidR="002F6C91">
        <w:rPr>
          <w:rFonts w:ascii="Arial" w:hAnsi="Arial" w:cs="Arial"/>
          <w:bCs/>
          <w:spacing w:val="-5"/>
        </w:rPr>
        <w:t>a</w:t>
      </w:r>
      <w:r w:rsidRPr="004772F7">
        <w:rPr>
          <w:rFonts w:ascii="Arial" w:hAnsi="Arial" w:cs="Arial"/>
          <w:bCs/>
          <w:spacing w:val="-5"/>
        </w:rPr>
        <w:t xml:space="preserve"> projektów z przedstawicielami DI</w:t>
      </w:r>
      <w:r>
        <w:rPr>
          <w:rFonts w:ascii="Arial" w:hAnsi="Arial" w:cs="Arial"/>
          <w:bCs/>
          <w:spacing w:val="-5"/>
        </w:rPr>
        <w:t>B</w:t>
      </w:r>
      <w:r w:rsidRPr="004772F7">
        <w:rPr>
          <w:rFonts w:ascii="Arial" w:hAnsi="Arial" w:cs="Arial"/>
          <w:bCs/>
          <w:spacing w:val="-5"/>
        </w:rPr>
        <w:t xml:space="preserve"> i </w:t>
      </w:r>
      <w:r w:rsidR="00C96414">
        <w:rPr>
          <w:rFonts w:ascii="Arial" w:hAnsi="Arial" w:cs="Arial"/>
          <w:bCs/>
          <w:spacing w:val="-5"/>
        </w:rPr>
        <w:t xml:space="preserve">bezpośrednim </w:t>
      </w:r>
      <w:r w:rsidRPr="004772F7">
        <w:rPr>
          <w:rFonts w:ascii="Arial" w:hAnsi="Arial" w:cs="Arial"/>
          <w:bCs/>
          <w:spacing w:val="-5"/>
        </w:rPr>
        <w:t>użytkownik</w:t>
      </w:r>
      <w:r w:rsidR="00C96414">
        <w:rPr>
          <w:rFonts w:ascii="Arial" w:hAnsi="Arial" w:cs="Arial"/>
          <w:bCs/>
          <w:spacing w:val="-5"/>
        </w:rPr>
        <w:t>iem</w:t>
      </w:r>
      <w:r w:rsidRPr="004772F7">
        <w:rPr>
          <w:rFonts w:ascii="Arial" w:hAnsi="Arial" w:cs="Arial"/>
          <w:bCs/>
          <w:spacing w:val="-5"/>
        </w:rPr>
        <w:t xml:space="preserve"> – 1 </w:t>
      </w:r>
      <w:r w:rsidR="002F6C91">
        <w:rPr>
          <w:rFonts w:ascii="Arial" w:hAnsi="Arial" w:cs="Arial"/>
          <w:bCs/>
          <w:spacing w:val="-5"/>
        </w:rPr>
        <w:t>komplet</w:t>
      </w:r>
      <w:r w:rsidRPr="004772F7">
        <w:rPr>
          <w:rFonts w:ascii="Arial" w:hAnsi="Arial" w:cs="Arial"/>
          <w:bCs/>
          <w:spacing w:val="-5"/>
        </w:rPr>
        <w:t xml:space="preserve"> dokumentu dla każdego tomu z ww. opracowania;</w:t>
      </w:r>
    </w:p>
    <w:p w14:paraId="39F02E1D" w14:textId="399128D7" w:rsidR="00571565" w:rsidRPr="00571565" w:rsidRDefault="00FC1ED0" w:rsidP="00571565">
      <w:pPr>
        <w:pStyle w:val="Akapitzlist"/>
        <w:widowControl w:val="0"/>
        <w:numPr>
          <w:ilvl w:val="0"/>
          <w:numId w:val="11"/>
        </w:numPr>
        <w:autoSpaceDE w:val="0"/>
        <w:autoSpaceDN w:val="0"/>
        <w:adjustRightInd w:val="0"/>
        <w:spacing w:after="120" w:line="276" w:lineRule="auto"/>
        <w:ind w:left="1135" w:hanging="284"/>
        <w:jc w:val="both"/>
        <w:rPr>
          <w:rFonts w:ascii="Arial" w:hAnsi="Arial" w:cs="Arial"/>
          <w:bCs/>
          <w:spacing w:val="-5"/>
        </w:rPr>
      </w:pPr>
      <w:r>
        <w:rPr>
          <w:rFonts w:ascii="Arial" w:hAnsi="Arial" w:cs="Arial"/>
          <w:bCs/>
          <w:spacing w:val="-5"/>
        </w:rPr>
        <w:t>o</w:t>
      </w:r>
      <w:r w:rsidRPr="004772F7">
        <w:rPr>
          <w:rFonts w:ascii="Arial" w:hAnsi="Arial" w:cs="Arial"/>
          <w:bCs/>
          <w:spacing w:val="-5"/>
        </w:rPr>
        <w:t>pracowani</w:t>
      </w:r>
      <w:r w:rsidR="002F6C91">
        <w:rPr>
          <w:rFonts w:ascii="Arial" w:hAnsi="Arial" w:cs="Arial"/>
          <w:bCs/>
          <w:spacing w:val="-5"/>
        </w:rPr>
        <w:t>a</w:t>
      </w:r>
      <w:r w:rsidRPr="004772F7">
        <w:rPr>
          <w:rFonts w:ascii="Arial" w:hAnsi="Arial" w:cs="Arial"/>
          <w:bCs/>
          <w:spacing w:val="-5"/>
        </w:rPr>
        <w:t xml:space="preserve"> informacji dotyczącej bezpieczeństwa i ochrony zdrowia</w:t>
      </w:r>
      <w:r>
        <w:rPr>
          <w:rFonts w:ascii="Arial" w:hAnsi="Arial" w:cs="Arial"/>
          <w:bCs/>
          <w:spacing w:val="-5"/>
        </w:rPr>
        <w:t xml:space="preserve"> </w:t>
      </w:r>
      <w:r w:rsidRPr="009A23E2">
        <w:rPr>
          <w:rFonts w:ascii="Arial" w:hAnsi="Arial" w:cs="Arial"/>
          <w:b/>
          <w:spacing w:val="-5"/>
        </w:rPr>
        <w:t>(BIOZ)</w:t>
      </w:r>
      <w:r w:rsidR="0077724F">
        <w:rPr>
          <w:rFonts w:ascii="Arial" w:hAnsi="Arial" w:cs="Arial"/>
          <w:bCs/>
          <w:spacing w:val="-5"/>
        </w:rPr>
        <w:t xml:space="preserve"> </w:t>
      </w:r>
      <w:r w:rsidR="0077724F" w:rsidRPr="004772F7">
        <w:rPr>
          <w:rFonts w:ascii="Arial" w:hAnsi="Arial" w:cs="Arial"/>
          <w:bCs/>
          <w:spacing w:val="-5"/>
        </w:rPr>
        <w:t>–</w:t>
      </w:r>
      <w:r w:rsidR="0077724F">
        <w:rPr>
          <w:rFonts w:ascii="Arial" w:hAnsi="Arial" w:cs="Arial"/>
          <w:bCs/>
          <w:spacing w:val="-5"/>
        </w:rPr>
        <w:t xml:space="preserve"> 3 </w:t>
      </w:r>
      <w:r w:rsidR="002F6C91">
        <w:rPr>
          <w:rFonts w:ascii="Arial" w:hAnsi="Arial" w:cs="Arial"/>
          <w:bCs/>
          <w:spacing w:val="-5"/>
        </w:rPr>
        <w:t>komplety w wersji papierowej oraz 1 komplet</w:t>
      </w:r>
      <w:r w:rsidR="0077724F" w:rsidRPr="004772F7">
        <w:rPr>
          <w:rFonts w:ascii="Arial" w:hAnsi="Arial" w:cs="Arial"/>
          <w:bCs/>
          <w:spacing w:val="-5"/>
        </w:rPr>
        <w:t xml:space="preserve"> w formie elektronicznej,</w:t>
      </w:r>
      <w:r w:rsidR="0077724F">
        <w:rPr>
          <w:rFonts w:ascii="Arial" w:hAnsi="Arial" w:cs="Arial"/>
          <w:bCs/>
          <w:spacing w:val="-5"/>
        </w:rPr>
        <w:t xml:space="preserve"> </w:t>
      </w:r>
      <w:r w:rsidR="0077724F" w:rsidRPr="004772F7">
        <w:rPr>
          <w:rFonts w:ascii="Arial" w:hAnsi="Arial" w:cs="Arial"/>
          <w:bCs/>
          <w:spacing w:val="-5"/>
        </w:rPr>
        <w:t xml:space="preserve">w formacie </w:t>
      </w:r>
      <w:r w:rsidR="002F6C91">
        <w:rPr>
          <w:rFonts w:ascii="Arial" w:hAnsi="Arial" w:cs="Arial"/>
          <w:bCs/>
          <w:spacing w:val="-5"/>
        </w:rPr>
        <w:t xml:space="preserve">DOC </w:t>
      </w:r>
      <w:r w:rsidR="0077724F" w:rsidRPr="004772F7">
        <w:rPr>
          <w:rFonts w:ascii="Arial" w:hAnsi="Arial" w:cs="Arial"/>
          <w:bCs/>
          <w:spacing w:val="-5"/>
        </w:rPr>
        <w:t>i PDF;</w:t>
      </w:r>
    </w:p>
    <w:p w14:paraId="51370FB5" w14:textId="6CAA976E" w:rsidR="00883C46" w:rsidRDefault="00571565" w:rsidP="002E32D0">
      <w:pPr>
        <w:pStyle w:val="Akapitzlist"/>
        <w:widowControl w:val="0"/>
        <w:numPr>
          <w:ilvl w:val="0"/>
          <w:numId w:val="11"/>
        </w:numPr>
        <w:autoSpaceDE w:val="0"/>
        <w:autoSpaceDN w:val="0"/>
        <w:adjustRightInd w:val="0"/>
        <w:spacing w:after="120"/>
        <w:ind w:left="1135" w:hanging="284"/>
        <w:jc w:val="both"/>
        <w:rPr>
          <w:rFonts w:ascii="Arial" w:hAnsi="Arial" w:cs="Arial"/>
          <w:bCs/>
          <w:spacing w:val="-5"/>
        </w:rPr>
      </w:pPr>
      <w:r>
        <w:rPr>
          <w:rFonts w:ascii="Arial" w:hAnsi="Arial" w:cs="Arial"/>
          <w:bCs/>
          <w:spacing w:val="-5"/>
        </w:rPr>
        <w:t>sporządzenia</w:t>
      </w:r>
      <w:r w:rsidR="00883C46">
        <w:rPr>
          <w:rFonts w:ascii="Arial" w:hAnsi="Arial" w:cs="Arial"/>
          <w:bCs/>
          <w:spacing w:val="-5"/>
        </w:rPr>
        <w:t xml:space="preserve"> Instrukcji Bezpieczeństwa Pożarowego, planów ewakuacji oraz scenariusza</w:t>
      </w:r>
      <w:r>
        <w:rPr>
          <w:rFonts w:ascii="Arial" w:hAnsi="Arial" w:cs="Arial"/>
          <w:bCs/>
          <w:spacing w:val="-5"/>
        </w:rPr>
        <w:t xml:space="preserve"> rozwoju zdarzeń w czasie pożaru</w:t>
      </w:r>
      <w:r w:rsidR="00883C46">
        <w:rPr>
          <w:rFonts w:ascii="Arial" w:hAnsi="Arial" w:cs="Arial"/>
          <w:bCs/>
          <w:spacing w:val="-5"/>
        </w:rPr>
        <w:t xml:space="preserve"> </w:t>
      </w:r>
      <w:r w:rsidR="00883C46" w:rsidRPr="004772F7">
        <w:rPr>
          <w:rFonts w:ascii="Arial" w:hAnsi="Arial" w:cs="Arial"/>
          <w:bCs/>
          <w:spacing w:val="-5"/>
        </w:rPr>
        <w:t>–</w:t>
      </w:r>
      <w:r w:rsidR="00883C46">
        <w:rPr>
          <w:rFonts w:ascii="Arial" w:hAnsi="Arial" w:cs="Arial"/>
          <w:bCs/>
          <w:spacing w:val="-5"/>
        </w:rPr>
        <w:t xml:space="preserve"> 3 </w:t>
      </w:r>
      <w:r w:rsidR="002F6C91">
        <w:rPr>
          <w:rFonts w:ascii="Arial" w:hAnsi="Arial" w:cs="Arial"/>
          <w:bCs/>
          <w:spacing w:val="-5"/>
        </w:rPr>
        <w:t>komplety w wersji papierowej</w:t>
      </w:r>
      <w:r w:rsidR="00883C46">
        <w:rPr>
          <w:rFonts w:ascii="Arial" w:hAnsi="Arial" w:cs="Arial"/>
          <w:bCs/>
          <w:spacing w:val="-5"/>
        </w:rPr>
        <w:t xml:space="preserve"> </w:t>
      </w:r>
      <w:r w:rsidR="00883C46" w:rsidRPr="004772F7">
        <w:rPr>
          <w:rFonts w:ascii="Arial" w:hAnsi="Arial" w:cs="Arial"/>
          <w:bCs/>
          <w:spacing w:val="-5"/>
        </w:rPr>
        <w:t>oraz</w:t>
      </w:r>
      <w:r w:rsidR="002F6C91">
        <w:rPr>
          <w:rFonts w:ascii="Arial" w:hAnsi="Arial" w:cs="Arial"/>
          <w:bCs/>
          <w:spacing w:val="-5"/>
        </w:rPr>
        <w:t xml:space="preserve"> 1 komplet</w:t>
      </w:r>
      <w:r w:rsidR="00883C46" w:rsidRPr="004772F7">
        <w:rPr>
          <w:rFonts w:ascii="Arial" w:hAnsi="Arial" w:cs="Arial"/>
          <w:bCs/>
          <w:spacing w:val="-5"/>
        </w:rPr>
        <w:t xml:space="preserve"> w formie elektronicznej,</w:t>
      </w:r>
      <w:r w:rsidR="00883C46">
        <w:rPr>
          <w:rFonts w:ascii="Arial" w:hAnsi="Arial" w:cs="Arial"/>
          <w:bCs/>
          <w:spacing w:val="-5"/>
        </w:rPr>
        <w:t xml:space="preserve"> </w:t>
      </w:r>
      <w:r w:rsidR="00CB0909">
        <w:rPr>
          <w:rFonts w:ascii="Arial" w:hAnsi="Arial" w:cs="Arial"/>
          <w:bCs/>
          <w:spacing w:val="-5"/>
        </w:rPr>
        <w:t xml:space="preserve">  </w:t>
      </w:r>
      <w:r w:rsidR="00883C46" w:rsidRPr="004772F7">
        <w:rPr>
          <w:rFonts w:ascii="Arial" w:hAnsi="Arial" w:cs="Arial"/>
          <w:bCs/>
          <w:spacing w:val="-5"/>
        </w:rPr>
        <w:t>w formacie</w:t>
      </w:r>
      <w:r w:rsidR="002F6C91">
        <w:rPr>
          <w:rFonts w:ascii="Arial" w:hAnsi="Arial" w:cs="Arial"/>
          <w:bCs/>
          <w:spacing w:val="-5"/>
        </w:rPr>
        <w:t xml:space="preserve"> DOC</w:t>
      </w:r>
      <w:r w:rsidR="00883C46" w:rsidRPr="004772F7">
        <w:rPr>
          <w:rFonts w:ascii="Arial" w:hAnsi="Arial" w:cs="Arial"/>
          <w:bCs/>
          <w:spacing w:val="-5"/>
        </w:rPr>
        <w:t xml:space="preserve"> i PDF;</w:t>
      </w:r>
    </w:p>
    <w:p w14:paraId="69231086" w14:textId="7F96DDF7" w:rsidR="00057FD4" w:rsidRDefault="00057FD4" w:rsidP="00883C46">
      <w:pPr>
        <w:pStyle w:val="Akapitzlist"/>
        <w:widowControl w:val="0"/>
        <w:numPr>
          <w:ilvl w:val="0"/>
          <w:numId w:val="11"/>
        </w:numPr>
        <w:autoSpaceDE w:val="0"/>
        <w:autoSpaceDN w:val="0"/>
        <w:adjustRightInd w:val="0"/>
        <w:spacing w:after="120" w:line="276" w:lineRule="auto"/>
        <w:ind w:left="1135" w:hanging="284"/>
        <w:jc w:val="both"/>
        <w:rPr>
          <w:rFonts w:ascii="Arial" w:hAnsi="Arial" w:cs="Arial"/>
          <w:bCs/>
          <w:spacing w:val="-5"/>
        </w:rPr>
      </w:pPr>
      <w:r>
        <w:rPr>
          <w:rFonts w:ascii="Arial" w:hAnsi="Arial" w:cs="Arial"/>
          <w:bCs/>
          <w:spacing w:val="-5"/>
        </w:rPr>
        <w:t>uzyskani</w:t>
      </w:r>
      <w:r w:rsidR="00E52F25">
        <w:rPr>
          <w:rFonts w:ascii="Arial" w:hAnsi="Arial" w:cs="Arial"/>
          <w:bCs/>
          <w:spacing w:val="-5"/>
        </w:rPr>
        <w:t>a</w:t>
      </w:r>
      <w:r>
        <w:rPr>
          <w:rFonts w:ascii="Arial" w:hAnsi="Arial" w:cs="Arial"/>
          <w:bCs/>
          <w:spacing w:val="-5"/>
        </w:rPr>
        <w:t xml:space="preserve"> w imieniu </w:t>
      </w:r>
      <w:r w:rsidR="00C85789">
        <w:rPr>
          <w:rFonts w:ascii="Arial" w:hAnsi="Arial" w:cs="Arial"/>
          <w:bCs/>
          <w:spacing w:val="-5"/>
        </w:rPr>
        <w:t>Zamawiającego</w:t>
      </w:r>
      <w:r>
        <w:rPr>
          <w:rFonts w:ascii="Arial" w:hAnsi="Arial" w:cs="Arial"/>
          <w:bCs/>
          <w:spacing w:val="-5"/>
        </w:rPr>
        <w:t xml:space="preserve"> niezbędnych decyzji</w:t>
      </w:r>
      <w:r w:rsidR="00E52F25">
        <w:rPr>
          <w:rFonts w:ascii="Arial" w:hAnsi="Arial" w:cs="Arial"/>
          <w:bCs/>
          <w:spacing w:val="-5"/>
        </w:rPr>
        <w:t xml:space="preserve"> administracyjnych,</w:t>
      </w:r>
      <w:r>
        <w:rPr>
          <w:rFonts w:ascii="Arial" w:hAnsi="Arial" w:cs="Arial"/>
          <w:bCs/>
          <w:spacing w:val="-5"/>
        </w:rPr>
        <w:t xml:space="preserve"> zgód</w:t>
      </w:r>
      <w:r w:rsidR="00E52F25">
        <w:rPr>
          <w:rFonts w:ascii="Arial" w:hAnsi="Arial" w:cs="Arial"/>
          <w:bCs/>
          <w:spacing w:val="-5"/>
        </w:rPr>
        <w:t>, pozwoleń</w:t>
      </w:r>
      <w:r>
        <w:rPr>
          <w:rFonts w:ascii="Arial" w:hAnsi="Arial" w:cs="Arial"/>
          <w:bCs/>
          <w:spacing w:val="-5"/>
        </w:rPr>
        <w:t>, instytucji oraz jednostek zewnętrznych</w:t>
      </w:r>
      <w:r w:rsidR="00E52F25">
        <w:rPr>
          <w:rFonts w:ascii="Arial" w:hAnsi="Arial" w:cs="Arial"/>
          <w:bCs/>
          <w:spacing w:val="-5"/>
        </w:rPr>
        <w:t xml:space="preserve"> oraz wykonania niezbędnych ekspertyz, opinii.</w:t>
      </w:r>
    </w:p>
    <w:p w14:paraId="767AEBE9" w14:textId="395AE6B0" w:rsidR="00DC3535" w:rsidRPr="002E32D0" w:rsidRDefault="004B1DD1" w:rsidP="002E32D0">
      <w:pPr>
        <w:spacing w:after="120"/>
        <w:ind w:left="709" w:hanging="283"/>
        <w:jc w:val="both"/>
        <w:rPr>
          <w:rFonts w:ascii="Arial" w:hAnsi="Arial" w:cs="Arial"/>
        </w:rPr>
      </w:pPr>
      <w:r>
        <w:rPr>
          <w:rFonts w:ascii="Arial" w:hAnsi="Arial" w:cs="Arial"/>
        </w:rPr>
        <w:t>3</w:t>
      </w:r>
      <w:r w:rsidR="00441098" w:rsidRPr="00492041">
        <w:rPr>
          <w:rFonts w:ascii="Arial" w:hAnsi="Arial" w:cs="Arial"/>
        </w:rPr>
        <w:t>)</w:t>
      </w:r>
      <w:r w:rsidR="005F1C77">
        <w:rPr>
          <w:rFonts w:ascii="Arial" w:hAnsi="Arial" w:cs="Arial"/>
        </w:rPr>
        <w:t xml:space="preserve"> </w:t>
      </w:r>
      <w:r w:rsidR="00FF2E91">
        <w:rPr>
          <w:rFonts w:ascii="Arial" w:hAnsi="Arial" w:cs="Arial"/>
        </w:rPr>
        <w:t>wykonanie</w:t>
      </w:r>
      <w:r w:rsidR="001230F4" w:rsidRPr="00492041">
        <w:rPr>
          <w:rFonts w:ascii="Arial" w:hAnsi="Arial" w:cs="Arial"/>
        </w:rPr>
        <w:t xml:space="preserve"> robót</w:t>
      </w:r>
      <w:r w:rsidR="00FF2E91">
        <w:rPr>
          <w:rFonts w:ascii="Arial" w:hAnsi="Arial" w:cs="Arial"/>
        </w:rPr>
        <w:t xml:space="preserve"> budowlanych</w:t>
      </w:r>
      <w:r w:rsidR="00441098" w:rsidRPr="00492041">
        <w:rPr>
          <w:rFonts w:ascii="Arial" w:hAnsi="Arial" w:cs="Arial"/>
        </w:rPr>
        <w:t xml:space="preserve"> na podstawie</w:t>
      </w:r>
      <w:r w:rsidR="00FF2E91">
        <w:rPr>
          <w:rFonts w:ascii="Arial" w:hAnsi="Arial" w:cs="Arial"/>
        </w:rPr>
        <w:t xml:space="preserve"> opracowanej przez Wykonawcę,</w:t>
      </w:r>
      <w:r w:rsidR="00EE485A" w:rsidRPr="00492041">
        <w:rPr>
          <w:rFonts w:ascii="Arial" w:hAnsi="Arial" w:cs="Arial"/>
        </w:rPr>
        <w:t xml:space="preserve"> zatwierdzonej</w:t>
      </w:r>
      <w:r w:rsidR="008D0D1A">
        <w:rPr>
          <w:rFonts w:ascii="Arial" w:hAnsi="Arial" w:cs="Arial"/>
        </w:rPr>
        <w:t xml:space="preserve"> </w:t>
      </w:r>
      <w:r w:rsidR="00FF2E91">
        <w:rPr>
          <w:rFonts w:ascii="Arial" w:hAnsi="Arial" w:cs="Arial"/>
        </w:rPr>
        <w:t xml:space="preserve">                                               </w:t>
      </w:r>
      <w:r w:rsidR="008D0D1A">
        <w:rPr>
          <w:rFonts w:ascii="Arial" w:hAnsi="Arial" w:cs="Arial"/>
        </w:rPr>
        <w:t>i odebranej</w:t>
      </w:r>
      <w:r w:rsidR="00EE485A" w:rsidRPr="00492041">
        <w:rPr>
          <w:rFonts w:ascii="Arial" w:hAnsi="Arial" w:cs="Arial"/>
        </w:rPr>
        <w:t xml:space="preserve"> przez Zamawiającego dokumentacji, o której mowa</w:t>
      </w:r>
      <w:r w:rsidR="008D0D1A">
        <w:rPr>
          <w:rFonts w:ascii="Arial" w:hAnsi="Arial" w:cs="Arial"/>
        </w:rPr>
        <w:t xml:space="preserve"> </w:t>
      </w:r>
      <w:r w:rsidR="00B34F17" w:rsidRPr="00492041">
        <w:rPr>
          <w:rFonts w:ascii="Arial" w:hAnsi="Arial" w:cs="Arial"/>
        </w:rPr>
        <w:t xml:space="preserve">w </w:t>
      </w:r>
      <w:r w:rsidR="002451DF" w:rsidRPr="00492041">
        <w:rPr>
          <w:rFonts w:ascii="Arial" w:hAnsi="Arial" w:cs="Arial"/>
        </w:rPr>
        <w:t>§1 ust. 2</w:t>
      </w:r>
      <w:r w:rsidR="009A4E06">
        <w:rPr>
          <w:rFonts w:ascii="Arial" w:hAnsi="Arial" w:cs="Arial"/>
        </w:rPr>
        <w:t xml:space="preserve"> pkt</w:t>
      </w:r>
      <w:r w:rsidR="00C36336">
        <w:rPr>
          <w:rFonts w:ascii="Arial" w:hAnsi="Arial" w:cs="Arial"/>
        </w:rPr>
        <w:t xml:space="preserve"> </w:t>
      </w:r>
      <w:r w:rsidR="00491D53">
        <w:rPr>
          <w:rFonts w:ascii="Arial" w:hAnsi="Arial" w:cs="Arial"/>
        </w:rPr>
        <w:t xml:space="preserve">1 i </w:t>
      </w:r>
      <w:r>
        <w:rPr>
          <w:rFonts w:ascii="Arial" w:hAnsi="Arial" w:cs="Arial"/>
        </w:rPr>
        <w:t>2</w:t>
      </w:r>
      <w:r w:rsidR="00C34D2B" w:rsidRPr="00492041">
        <w:rPr>
          <w:rFonts w:ascii="Arial" w:hAnsi="Arial" w:cs="Arial"/>
        </w:rPr>
        <w:t xml:space="preserve"> oraz otrzymanych</w:t>
      </w:r>
      <w:r w:rsidR="00541562">
        <w:rPr>
          <w:rFonts w:ascii="Arial" w:hAnsi="Arial" w:cs="Arial"/>
        </w:rPr>
        <w:t xml:space="preserve"> </w:t>
      </w:r>
      <w:r w:rsidR="00CB3575">
        <w:rPr>
          <w:rFonts w:ascii="Arial" w:hAnsi="Arial" w:cs="Arial"/>
        </w:rPr>
        <w:t xml:space="preserve">niezbędnych </w:t>
      </w:r>
      <w:r w:rsidR="00C34D2B" w:rsidRPr="00492041">
        <w:rPr>
          <w:rFonts w:ascii="Arial" w:hAnsi="Arial" w:cs="Arial"/>
        </w:rPr>
        <w:t>decyzji</w:t>
      </w:r>
      <w:r w:rsidR="00CB3575">
        <w:rPr>
          <w:rFonts w:ascii="Arial" w:hAnsi="Arial" w:cs="Arial"/>
        </w:rPr>
        <w:t xml:space="preserve"> administracyjnych</w:t>
      </w:r>
      <w:r w:rsidR="00C34D2B" w:rsidRPr="00492041">
        <w:rPr>
          <w:rFonts w:ascii="Arial" w:hAnsi="Arial" w:cs="Arial"/>
        </w:rPr>
        <w:t xml:space="preserve"> i postanowień</w:t>
      </w:r>
      <w:r w:rsidR="00CB3575">
        <w:rPr>
          <w:rFonts w:ascii="Arial" w:hAnsi="Arial" w:cs="Arial"/>
        </w:rPr>
        <w:t xml:space="preserve"> </w:t>
      </w:r>
      <w:r w:rsidR="00CB3575" w:rsidRPr="00CB3575">
        <w:rPr>
          <w:rFonts w:ascii="Arial" w:hAnsi="Arial" w:cs="Arial"/>
        </w:rPr>
        <w:t>– jeśli będzie wymagane</w:t>
      </w:r>
      <w:r w:rsidR="00CB3575">
        <w:rPr>
          <w:rFonts w:ascii="Arial" w:hAnsi="Arial" w:cs="Arial"/>
        </w:rPr>
        <w:t>.</w:t>
      </w:r>
    </w:p>
    <w:p w14:paraId="76AC25A1" w14:textId="20C9127E" w:rsidR="007D4450" w:rsidRPr="002E32D0" w:rsidRDefault="00826B16" w:rsidP="003A4649">
      <w:pPr>
        <w:numPr>
          <w:ilvl w:val="0"/>
          <w:numId w:val="9"/>
        </w:numPr>
        <w:autoSpaceDE w:val="0"/>
        <w:autoSpaceDN w:val="0"/>
        <w:adjustRightInd w:val="0"/>
        <w:spacing w:after="360"/>
        <w:ind w:left="425" w:hanging="425"/>
        <w:jc w:val="both"/>
        <w:rPr>
          <w:rFonts w:ascii="Arial" w:hAnsi="Arial" w:cs="Arial"/>
        </w:rPr>
      </w:pPr>
      <w:r w:rsidRPr="00DB2A4D">
        <w:rPr>
          <w:rFonts w:ascii="Arial" w:hAnsi="Arial" w:cs="Arial"/>
        </w:rPr>
        <w:t>Wykonawca oświadcza, że roboty we wskazanym poniżej zakresie zostaną wykonane przez następujących Podwykonawców:</w:t>
      </w:r>
    </w:p>
    <w:p w14:paraId="52ECF2BE" w14:textId="77777777" w:rsidR="004D0C38" w:rsidRPr="00DB2A4D" w:rsidRDefault="004D0C38" w:rsidP="00745107">
      <w:pPr>
        <w:autoSpaceDE w:val="0"/>
        <w:autoSpaceDN w:val="0"/>
        <w:adjustRightInd w:val="0"/>
        <w:spacing w:after="120"/>
        <w:jc w:val="both"/>
        <w:rPr>
          <w:rFonts w:ascii="Arial" w:hAnsi="Arial" w:cs="Arial"/>
        </w:rPr>
      </w:pPr>
    </w:p>
    <w:p w14:paraId="1881301A" w14:textId="77777777" w:rsidR="00826B16" w:rsidRPr="00DB2A4D" w:rsidRDefault="00826B16">
      <w:pPr>
        <w:numPr>
          <w:ilvl w:val="0"/>
          <w:numId w:val="8"/>
        </w:numPr>
        <w:ind w:left="1077"/>
        <w:jc w:val="both"/>
        <w:rPr>
          <w:rFonts w:ascii="Arial" w:hAnsi="Arial" w:cs="Arial"/>
        </w:rPr>
      </w:pPr>
      <w:r w:rsidRPr="00DB2A4D">
        <w:rPr>
          <w:rFonts w:ascii="Arial" w:hAnsi="Arial" w:cs="Arial"/>
        </w:rPr>
        <w:t>…………………………………………...– wykonanie……………………………….…………………</w:t>
      </w:r>
    </w:p>
    <w:p w14:paraId="58E4A685" w14:textId="53CD5BFE" w:rsidR="00A71118" w:rsidRPr="006240EF" w:rsidRDefault="00826B16" w:rsidP="006240EF">
      <w:pPr>
        <w:ind w:left="717"/>
        <w:jc w:val="both"/>
        <w:rPr>
          <w:rFonts w:ascii="Arial" w:hAnsi="Arial" w:cs="Arial"/>
          <w:i/>
          <w:sz w:val="16"/>
          <w:szCs w:val="16"/>
        </w:rPr>
      </w:pPr>
      <w:r w:rsidRPr="00DB2A4D">
        <w:rPr>
          <w:rFonts w:ascii="Arial" w:hAnsi="Arial" w:cs="Arial"/>
          <w:i/>
          <w:sz w:val="18"/>
          <w:szCs w:val="18"/>
        </w:rPr>
        <w:t xml:space="preserve">      </w:t>
      </w:r>
      <w:r w:rsidRPr="00DB2A4D">
        <w:rPr>
          <w:rFonts w:ascii="Arial" w:hAnsi="Arial" w:cs="Arial"/>
          <w:i/>
          <w:sz w:val="16"/>
          <w:szCs w:val="16"/>
        </w:rPr>
        <w:t>(nazwa Podwykonawcy / dalszego Podwykonawcy)</w:t>
      </w:r>
      <w:r w:rsidRPr="00DB2A4D">
        <w:rPr>
          <w:rFonts w:ascii="Arial" w:hAnsi="Arial" w:cs="Arial"/>
          <w:i/>
          <w:sz w:val="16"/>
          <w:szCs w:val="16"/>
        </w:rPr>
        <w:tab/>
      </w:r>
      <w:r w:rsidRPr="00DB2A4D">
        <w:rPr>
          <w:rFonts w:ascii="Arial" w:hAnsi="Arial" w:cs="Arial"/>
          <w:i/>
          <w:sz w:val="16"/>
          <w:szCs w:val="16"/>
        </w:rPr>
        <w:tab/>
        <w:t xml:space="preserve">                         (zakres robót)</w:t>
      </w:r>
    </w:p>
    <w:p w14:paraId="5C5ED8E9" w14:textId="77777777" w:rsidR="00613159" w:rsidRDefault="00613159" w:rsidP="003B3531">
      <w:pPr>
        <w:tabs>
          <w:tab w:val="left" w:pos="0"/>
          <w:tab w:val="right" w:pos="1835"/>
        </w:tabs>
        <w:rPr>
          <w:rFonts w:ascii="Arial" w:hAnsi="Arial" w:cs="Arial"/>
          <w:b/>
          <w:bCs/>
        </w:rPr>
      </w:pPr>
    </w:p>
    <w:p w14:paraId="162409D1" w14:textId="77777777" w:rsidR="006C1373" w:rsidRDefault="006C1373" w:rsidP="00CF0A2D">
      <w:pPr>
        <w:tabs>
          <w:tab w:val="left" w:pos="0"/>
          <w:tab w:val="right" w:pos="1835"/>
        </w:tabs>
        <w:jc w:val="center"/>
        <w:rPr>
          <w:rFonts w:ascii="Arial" w:hAnsi="Arial" w:cs="Arial"/>
          <w:b/>
          <w:bCs/>
        </w:rPr>
      </w:pPr>
    </w:p>
    <w:p w14:paraId="56D524D7" w14:textId="137A781E" w:rsidR="00CF0A2D" w:rsidRPr="00DB2A4D" w:rsidRDefault="00CF0A2D" w:rsidP="00CF0A2D">
      <w:pPr>
        <w:tabs>
          <w:tab w:val="left" w:pos="0"/>
          <w:tab w:val="right" w:pos="1835"/>
        </w:tabs>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2</w:t>
      </w:r>
    </w:p>
    <w:p w14:paraId="49F334DB" w14:textId="320FE6F7" w:rsidR="00974D56" w:rsidRPr="00DB2A4D" w:rsidRDefault="00CF0A2D" w:rsidP="00D8681D">
      <w:pPr>
        <w:tabs>
          <w:tab w:val="left" w:pos="0"/>
          <w:tab w:val="right" w:pos="1835"/>
        </w:tabs>
        <w:spacing w:before="40" w:after="120"/>
        <w:jc w:val="center"/>
        <w:rPr>
          <w:rFonts w:ascii="Arial" w:hAnsi="Arial" w:cs="Arial"/>
          <w:b/>
          <w:bCs/>
        </w:rPr>
      </w:pPr>
      <w:r w:rsidRPr="00DB2A4D">
        <w:rPr>
          <w:rFonts w:ascii="Arial" w:hAnsi="Arial" w:cs="Arial"/>
          <w:b/>
          <w:bCs/>
        </w:rPr>
        <w:t>Terminy wykonania Umowy</w:t>
      </w:r>
    </w:p>
    <w:p w14:paraId="411830AF" w14:textId="44B90D11" w:rsidR="000E535E" w:rsidRPr="00343A81" w:rsidRDefault="00893F10" w:rsidP="00343A81">
      <w:pPr>
        <w:numPr>
          <w:ilvl w:val="0"/>
          <w:numId w:val="1"/>
        </w:numPr>
        <w:tabs>
          <w:tab w:val="left" w:pos="0"/>
          <w:tab w:val="right" w:pos="3078"/>
        </w:tabs>
        <w:spacing w:after="120"/>
        <w:jc w:val="both"/>
        <w:rPr>
          <w:rFonts w:ascii="Arial" w:hAnsi="Arial" w:cs="Arial"/>
          <w:b/>
        </w:rPr>
      </w:pPr>
      <w:r w:rsidRPr="00DB2A4D">
        <w:rPr>
          <w:rFonts w:ascii="Arial" w:hAnsi="Arial" w:cs="Arial"/>
          <w:bCs/>
        </w:rPr>
        <w:t>Termin realizacji</w:t>
      </w:r>
      <w:r w:rsidR="006F7C0C">
        <w:rPr>
          <w:rFonts w:ascii="Arial" w:hAnsi="Arial" w:cs="Arial"/>
          <w:bCs/>
        </w:rPr>
        <w:t xml:space="preserve"> przedmiotu</w:t>
      </w:r>
      <w:r w:rsidRPr="00DB2A4D">
        <w:rPr>
          <w:rFonts w:ascii="Arial" w:hAnsi="Arial" w:cs="Arial"/>
          <w:bCs/>
        </w:rPr>
        <w:t xml:space="preserve"> Umowy</w:t>
      </w:r>
      <w:r w:rsidR="008C49DD">
        <w:rPr>
          <w:rFonts w:ascii="Arial" w:hAnsi="Arial" w:cs="Arial"/>
          <w:bCs/>
        </w:rPr>
        <w:t xml:space="preserve"> Strony</w:t>
      </w:r>
      <w:r w:rsidR="00352A27" w:rsidRPr="00DB2A4D">
        <w:rPr>
          <w:rFonts w:ascii="Arial" w:hAnsi="Arial" w:cs="Arial"/>
          <w:bCs/>
        </w:rPr>
        <w:t xml:space="preserve"> ustalają</w:t>
      </w:r>
      <w:r w:rsidR="00D87CF6">
        <w:rPr>
          <w:rFonts w:ascii="Arial" w:hAnsi="Arial" w:cs="Arial"/>
          <w:bCs/>
        </w:rPr>
        <w:t xml:space="preserve"> </w:t>
      </w:r>
      <w:r w:rsidR="00D87CF6" w:rsidRPr="00D87CF6">
        <w:rPr>
          <w:rFonts w:ascii="Arial" w:hAnsi="Arial" w:cs="Arial"/>
          <w:b/>
        </w:rPr>
        <w:t xml:space="preserve">do </w:t>
      </w:r>
      <w:r w:rsidR="008A291D">
        <w:rPr>
          <w:rFonts w:ascii="Arial" w:hAnsi="Arial" w:cs="Arial"/>
          <w:b/>
        </w:rPr>
        <w:t>………….</w:t>
      </w:r>
      <w:r w:rsidR="00D87CF6" w:rsidRPr="00D87CF6">
        <w:rPr>
          <w:rFonts w:ascii="Arial" w:hAnsi="Arial" w:cs="Arial"/>
          <w:b/>
        </w:rPr>
        <w:t xml:space="preserve"> od dnia podpisania Umowy.</w:t>
      </w:r>
    </w:p>
    <w:p w14:paraId="2A4CD061" w14:textId="4BC1DA8A" w:rsidR="00340266" w:rsidRPr="00940657" w:rsidRDefault="00352F9E" w:rsidP="00940657">
      <w:pPr>
        <w:pStyle w:val="Akapitzlist"/>
        <w:numPr>
          <w:ilvl w:val="0"/>
          <w:numId w:val="1"/>
        </w:numPr>
        <w:tabs>
          <w:tab w:val="left" w:pos="0"/>
          <w:tab w:val="right" w:pos="3078"/>
        </w:tabs>
        <w:spacing w:after="120"/>
        <w:jc w:val="both"/>
        <w:rPr>
          <w:rFonts w:ascii="Arial" w:hAnsi="Arial" w:cs="Arial"/>
          <w:bCs/>
        </w:rPr>
      </w:pPr>
      <w:r w:rsidRPr="00DB2A4D">
        <w:rPr>
          <w:rFonts w:ascii="Arial" w:hAnsi="Arial" w:cs="Arial"/>
        </w:rPr>
        <w:t xml:space="preserve">Szczegółowe terminy realizacji Umowy określa </w:t>
      </w:r>
      <w:r w:rsidR="0030711E">
        <w:rPr>
          <w:rFonts w:ascii="Arial" w:hAnsi="Arial" w:cs="Arial"/>
        </w:rPr>
        <w:t>„</w:t>
      </w:r>
      <w:r w:rsidR="003815CE" w:rsidRPr="00DB2A4D">
        <w:rPr>
          <w:rFonts w:ascii="Arial" w:hAnsi="Arial" w:cs="Arial"/>
        </w:rPr>
        <w:t>H</w:t>
      </w:r>
      <w:r w:rsidRPr="00DB2A4D">
        <w:rPr>
          <w:rFonts w:ascii="Arial" w:hAnsi="Arial" w:cs="Arial"/>
        </w:rPr>
        <w:t>armonogram rzeczowo - finansowy robót</w:t>
      </w:r>
      <w:r w:rsidR="0030711E">
        <w:rPr>
          <w:rFonts w:ascii="Arial" w:hAnsi="Arial" w:cs="Arial"/>
        </w:rPr>
        <w:t>”</w:t>
      </w:r>
      <w:r w:rsidRPr="00DB2A4D">
        <w:rPr>
          <w:rFonts w:ascii="Arial" w:hAnsi="Arial" w:cs="Arial"/>
        </w:rPr>
        <w:t xml:space="preserve">, </w:t>
      </w:r>
      <w:r w:rsidR="00E93996" w:rsidRPr="00DB2A4D">
        <w:rPr>
          <w:rFonts w:ascii="Arial" w:hAnsi="Arial" w:cs="Arial"/>
        </w:rPr>
        <w:t xml:space="preserve">stanowiący </w:t>
      </w:r>
      <w:r w:rsidR="00E93996" w:rsidRPr="00871A7E">
        <w:rPr>
          <w:rFonts w:ascii="Arial" w:hAnsi="Arial" w:cs="Arial"/>
          <w:b/>
          <w:bCs/>
        </w:rPr>
        <w:t>załącznik nr 2</w:t>
      </w:r>
      <w:r w:rsidR="00E93996" w:rsidRPr="00DB2A4D">
        <w:rPr>
          <w:rFonts w:ascii="Arial" w:hAnsi="Arial" w:cs="Arial"/>
        </w:rPr>
        <w:t xml:space="preserve"> do Umowy.</w:t>
      </w:r>
      <w:r w:rsidRPr="00DB2A4D">
        <w:rPr>
          <w:rFonts w:ascii="Arial" w:hAnsi="Arial" w:cs="Arial"/>
        </w:rPr>
        <w:t xml:space="preserve"> W miarę potrzeb postępu realizacji Umowy oraz stosownie </w:t>
      </w:r>
      <w:r w:rsidR="00940657">
        <w:rPr>
          <w:rFonts w:ascii="Arial" w:hAnsi="Arial" w:cs="Arial"/>
        </w:rPr>
        <w:t xml:space="preserve">                                    </w:t>
      </w:r>
      <w:r w:rsidRPr="00DB2A4D">
        <w:rPr>
          <w:rFonts w:ascii="Arial" w:hAnsi="Arial" w:cs="Arial"/>
        </w:rPr>
        <w:t>do wprowadzonych</w:t>
      </w:r>
      <w:r w:rsidRPr="00DB2A4D">
        <w:rPr>
          <w:rFonts w:ascii="Arial" w:hAnsi="Arial" w:cs="Arial"/>
          <w:b/>
        </w:rPr>
        <w:t xml:space="preserve"> </w:t>
      </w:r>
      <w:r w:rsidRPr="00DB2A4D">
        <w:rPr>
          <w:rFonts w:ascii="Arial" w:hAnsi="Arial" w:cs="Arial"/>
          <w:bCs/>
        </w:rPr>
        <w:t>do Umowy zmian,</w:t>
      </w:r>
      <w:r w:rsidRPr="00DB2A4D">
        <w:rPr>
          <w:rFonts w:ascii="Arial" w:hAnsi="Arial" w:cs="Arial"/>
          <w:b/>
        </w:rPr>
        <w:t xml:space="preserve"> </w:t>
      </w:r>
      <w:r w:rsidRPr="00DB2A4D">
        <w:rPr>
          <w:rFonts w:ascii="Arial" w:hAnsi="Arial" w:cs="Arial"/>
          <w:bCs/>
        </w:rPr>
        <w:t xml:space="preserve">Wykonawca zobowiązany jest do aktualizacji </w:t>
      </w:r>
      <w:r w:rsidR="0030711E">
        <w:rPr>
          <w:rFonts w:ascii="Arial" w:hAnsi="Arial" w:cs="Arial"/>
          <w:bCs/>
        </w:rPr>
        <w:t>„</w:t>
      </w:r>
      <w:r w:rsidRPr="00DB2A4D">
        <w:rPr>
          <w:rFonts w:ascii="Arial" w:hAnsi="Arial" w:cs="Arial"/>
          <w:bCs/>
        </w:rPr>
        <w:t>Harmonogramu</w:t>
      </w:r>
      <w:r w:rsidR="00E93996" w:rsidRPr="00DB2A4D">
        <w:rPr>
          <w:rFonts w:ascii="Arial" w:hAnsi="Arial" w:cs="Arial"/>
          <w:bCs/>
        </w:rPr>
        <w:t xml:space="preserve"> rzeczowo-finansowego robót</w:t>
      </w:r>
      <w:r w:rsidR="0030711E">
        <w:rPr>
          <w:rFonts w:ascii="Arial" w:hAnsi="Arial" w:cs="Arial"/>
          <w:bCs/>
        </w:rPr>
        <w:t>”</w:t>
      </w:r>
      <w:r w:rsidR="00E93996" w:rsidRPr="00DB2A4D">
        <w:rPr>
          <w:rFonts w:ascii="Arial" w:hAnsi="Arial" w:cs="Arial"/>
          <w:bCs/>
        </w:rPr>
        <w:t xml:space="preserve"> </w:t>
      </w:r>
      <w:r w:rsidRPr="00DB2A4D">
        <w:rPr>
          <w:rFonts w:ascii="Arial" w:hAnsi="Arial" w:cs="Arial"/>
          <w:bCs/>
        </w:rPr>
        <w:t>w zakresie robót wykonywanych przez Wykonawcę.</w:t>
      </w:r>
    </w:p>
    <w:p w14:paraId="6C5A61AD" w14:textId="6489D3B7" w:rsidR="00742907" w:rsidRPr="00DB2A4D" w:rsidRDefault="00742907" w:rsidP="00742907">
      <w:pPr>
        <w:pStyle w:val="Akapitzlist"/>
        <w:numPr>
          <w:ilvl w:val="0"/>
          <w:numId w:val="1"/>
        </w:numPr>
        <w:tabs>
          <w:tab w:val="left" w:pos="0"/>
          <w:tab w:val="right" w:pos="3078"/>
        </w:tabs>
        <w:spacing w:before="120" w:after="120"/>
        <w:jc w:val="both"/>
        <w:rPr>
          <w:rFonts w:ascii="Arial" w:hAnsi="Arial" w:cs="Arial"/>
        </w:rPr>
      </w:pPr>
      <w:r w:rsidRPr="00DB2A4D">
        <w:rPr>
          <w:rFonts w:ascii="Arial" w:hAnsi="Arial" w:cs="Arial"/>
        </w:rPr>
        <w:t xml:space="preserve">Każda zmiana </w:t>
      </w:r>
      <w:r w:rsidR="0030711E">
        <w:rPr>
          <w:rFonts w:ascii="Arial" w:hAnsi="Arial" w:cs="Arial"/>
        </w:rPr>
        <w:t>„</w:t>
      </w:r>
      <w:r w:rsidRPr="00DB2A4D">
        <w:rPr>
          <w:rFonts w:ascii="Arial" w:hAnsi="Arial" w:cs="Arial"/>
        </w:rPr>
        <w:t>Harmonogramu</w:t>
      </w:r>
      <w:r w:rsidR="00D81A2D" w:rsidRPr="00DB2A4D">
        <w:rPr>
          <w:rFonts w:ascii="Arial" w:hAnsi="Arial" w:cs="Arial"/>
        </w:rPr>
        <w:t xml:space="preserve"> rzeczowo-finansowego</w:t>
      </w:r>
      <w:r w:rsidR="00484028">
        <w:rPr>
          <w:rFonts w:ascii="Arial" w:hAnsi="Arial" w:cs="Arial"/>
        </w:rPr>
        <w:t xml:space="preserve"> robót</w:t>
      </w:r>
      <w:r w:rsidR="0030711E">
        <w:rPr>
          <w:rFonts w:ascii="Arial" w:hAnsi="Arial" w:cs="Arial"/>
        </w:rPr>
        <w:t>”</w:t>
      </w:r>
      <w:r w:rsidRPr="00DB2A4D">
        <w:rPr>
          <w:rFonts w:ascii="Arial" w:hAnsi="Arial" w:cs="Arial"/>
        </w:rPr>
        <w:t xml:space="preserve"> dotycząca zmiany terminów wykonania poszczególnych zadań wchodzących w zakres przedmiotu Umowy, która nie powoduje wydłużenia okresu realizacji umowy wymaga zgody Zamawiającego i nie wymaga sporządzenia aneksu do Umowy. Zamawiający ustosunkowuje się do zmian zaproponowanych przez Wykonawcę niezwłocznie, uzasadniając swoje stanowisko w razie odmowy ich uwzględnienia. </w:t>
      </w:r>
    </w:p>
    <w:p w14:paraId="37B13230" w14:textId="1AFFFE5F" w:rsidR="004D0C38" w:rsidRPr="002E32D0" w:rsidRDefault="00426392" w:rsidP="003A4649">
      <w:pPr>
        <w:pStyle w:val="Akapitzlist"/>
        <w:numPr>
          <w:ilvl w:val="0"/>
          <w:numId w:val="1"/>
        </w:numPr>
        <w:tabs>
          <w:tab w:val="left" w:pos="0"/>
          <w:tab w:val="right" w:pos="3078"/>
        </w:tabs>
        <w:spacing w:before="120" w:after="240"/>
        <w:jc w:val="both"/>
        <w:rPr>
          <w:rFonts w:ascii="Arial" w:hAnsi="Arial" w:cs="Arial"/>
        </w:rPr>
      </w:pPr>
      <w:r w:rsidRPr="00DB2A4D">
        <w:rPr>
          <w:rFonts w:ascii="Arial" w:hAnsi="Arial" w:cs="Arial"/>
        </w:rPr>
        <w:t xml:space="preserve">Wszelkie inne zmiany </w:t>
      </w:r>
      <w:r w:rsidR="0030711E">
        <w:rPr>
          <w:rFonts w:ascii="Arial" w:hAnsi="Arial" w:cs="Arial"/>
        </w:rPr>
        <w:t>„</w:t>
      </w:r>
      <w:r w:rsidRPr="00DB2A4D">
        <w:rPr>
          <w:rFonts w:ascii="Arial" w:hAnsi="Arial" w:cs="Arial"/>
        </w:rPr>
        <w:t>Harmonogramu</w:t>
      </w:r>
      <w:r w:rsidR="00D81A2D" w:rsidRPr="00DB2A4D">
        <w:rPr>
          <w:rFonts w:ascii="Arial" w:hAnsi="Arial" w:cs="Arial"/>
        </w:rPr>
        <w:t xml:space="preserve"> rzeczowo-finansowego</w:t>
      </w:r>
      <w:r w:rsidR="00484028">
        <w:rPr>
          <w:rFonts w:ascii="Arial" w:hAnsi="Arial" w:cs="Arial"/>
        </w:rPr>
        <w:t xml:space="preserve"> robót</w:t>
      </w:r>
      <w:r w:rsidR="0030711E">
        <w:rPr>
          <w:rFonts w:ascii="Arial" w:hAnsi="Arial" w:cs="Arial"/>
        </w:rPr>
        <w:t>”</w:t>
      </w:r>
      <w:r w:rsidRPr="00DB2A4D">
        <w:rPr>
          <w:rFonts w:ascii="Arial" w:hAnsi="Arial" w:cs="Arial"/>
        </w:rPr>
        <w:t>, w tym takie, które powodował</w:t>
      </w:r>
      <w:r w:rsidR="00E87421">
        <w:rPr>
          <w:rFonts w:ascii="Arial" w:hAnsi="Arial" w:cs="Arial"/>
        </w:rPr>
        <w:t>y</w:t>
      </w:r>
      <w:r w:rsidRPr="00DB2A4D">
        <w:rPr>
          <w:rFonts w:ascii="Arial" w:hAnsi="Arial" w:cs="Arial"/>
        </w:rPr>
        <w:t>by przedłużenie terminu wykonania Umowy, powinny być potwierdzone protokołem konieczności i wprowadzone</w:t>
      </w:r>
      <w:r w:rsidR="00D81A2D" w:rsidRPr="00DB2A4D">
        <w:rPr>
          <w:rFonts w:ascii="Arial" w:hAnsi="Arial" w:cs="Arial"/>
        </w:rPr>
        <w:t xml:space="preserve"> </w:t>
      </w:r>
      <w:r w:rsidRPr="00DB2A4D">
        <w:rPr>
          <w:rFonts w:ascii="Arial" w:hAnsi="Arial" w:cs="Arial"/>
        </w:rPr>
        <w:t>aneksem do Umowy.</w:t>
      </w:r>
    </w:p>
    <w:p w14:paraId="40F84569" w14:textId="77777777" w:rsidR="004D0C38" w:rsidRDefault="004D0C38" w:rsidP="00481822">
      <w:pPr>
        <w:tabs>
          <w:tab w:val="left" w:pos="0"/>
          <w:tab w:val="right" w:pos="3078"/>
        </w:tabs>
        <w:jc w:val="center"/>
        <w:rPr>
          <w:rFonts w:ascii="Arial" w:hAnsi="Arial" w:cs="Arial"/>
          <w:b/>
          <w:bCs/>
        </w:rPr>
      </w:pPr>
    </w:p>
    <w:p w14:paraId="2F477B5C" w14:textId="23DF1A14" w:rsidR="00CF0A2D" w:rsidRPr="00DB2A4D" w:rsidRDefault="00CF0A2D" w:rsidP="00481822">
      <w:pPr>
        <w:tabs>
          <w:tab w:val="left" w:pos="0"/>
          <w:tab w:val="right" w:pos="3078"/>
        </w:tabs>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3</w:t>
      </w:r>
    </w:p>
    <w:p w14:paraId="645437BC" w14:textId="77777777" w:rsidR="00CF0A2D" w:rsidRPr="00DB2A4D" w:rsidRDefault="00CF0A2D" w:rsidP="00CF0A2D">
      <w:pPr>
        <w:pStyle w:val="Nagwek3"/>
        <w:spacing w:before="40" w:after="120" w:line="240" w:lineRule="auto"/>
        <w:rPr>
          <w:rFonts w:ascii="Arial" w:hAnsi="Arial"/>
          <w:sz w:val="20"/>
        </w:rPr>
      </w:pPr>
      <w:r w:rsidRPr="00DB2A4D">
        <w:rPr>
          <w:rFonts w:ascii="Arial" w:hAnsi="Arial"/>
          <w:sz w:val="20"/>
        </w:rPr>
        <w:t>Wartość Umowy i warunki płatności</w:t>
      </w:r>
    </w:p>
    <w:p w14:paraId="0DEB13CC" w14:textId="77777777" w:rsidR="00CF0A2D" w:rsidRPr="00DB2A4D" w:rsidRDefault="00CC6538" w:rsidP="00692A05">
      <w:pPr>
        <w:numPr>
          <w:ilvl w:val="0"/>
          <w:numId w:val="4"/>
        </w:numPr>
        <w:tabs>
          <w:tab w:val="left" w:pos="0"/>
          <w:tab w:val="right" w:pos="3078"/>
        </w:tabs>
        <w:spacing w:after="120"/>
        <w:jc w:val="both"/>
        <w:rPr>
          <w:rFonts w:ascii="Arial" w:hAnsi="Arial" w:cs="Arial"/>
          <w:bCs/>
        </w:rPr>
      </w:pPr>
      <w:r w:rsidRPr="00DB2A4D">
        <w:rPr>
          <w:rFonts w:ascii="Arial" w:hAnsi="Arial" w:cs="Arial"/>
          <w:bCs/>
        </w:rPr>
        <w:t xml:space="preserve">Za wykonanie przedmiotu </w:t>
      </w:r>
      <w:r w:rsidR="00076DF7" w:rsidRPr="00DB2A4D">
        <w:rPr>
          <w:rFonts w:ascii="Arial" w:hAnsi="Arial" w:cs="Arial"/>
          <w:bCs/>
        </w:rPr>
        <w:t>U</w:t>
      </w:r>
      <w:r w:rsidRPr="00DB2A4D">
        <w:rPr>
          <w:rFonts w:ascii="Arial" w:hAnsi="Arial" w:cs="Arial"/>
          <w:bCs/>
        </w:rPr>
        <w:t>mowy</w:t>
      </w:r>
      <w:r w:rsidR="00CF0A2D" w:rsidRPr="00DB2A4D">
        <w:rPr>
          <w:rFonts w:ascii="Arial" w:hAnsi="Arial" w:cs="Arial"/>
        </w:rPr>
        <w:t xml:space="preserve"> Zamawiający zobowiązuje się zapłacić Wykonawcy wy</w:t>
      </w:r>
      <w:r w:rsidR="00344B1F" w:rsidRPr="00DB2A4D">
        <w:rPr>
          <w:rFonts w:ascii="Arial" w:hAnsi="Arial" w:cs="Arial"/>
        </w:rPr>
        <w:t xml:space="preserve">nagrodzenie ryczałtowe </w:t>
      </w:r>
      <w:r w:rsidR="00CF0A2D" w:rsidRPr="00DB2A4D">
        <w:rPr>
          <w:rFonts w:ascii="Arial" w:hAnsi="Arial" w:cs="Arial"/>
        </w:rPr>
        <w:t>w wysokości:</w:t>
      </w:r>
    </w:p>
    <w:p w14:paraId="0E632D30" w14:textId="14796A90" w:rsidR="00CF0A2D" w:rsidRPr="00746ABE" w:rsidRDefault="00CF0A2D" w:rsidP="00CF0A2D">
      <w:pPr>
        <w:tabs>
          <w:tab w:val="left" w:pos="0"/>
          <w:tab w:val="right" w:pos="3078"/>
        </w:tabs>
        <w:spacing w:line="360" w:lineRule="auto"/>
        <w:ind w:left="794"/>
        <w:jc w:val="both"/>
        <w:rPr>
          <w:rFonts w:ascii="Arial" w:hAnsi="Arial" w:cs="Arial"/>
          <w:b/>
        </w:rPr>
      </w:pPr>
      <w:r w:rsidRPr="00746ABE">
        <w:rPr>
          <w:rFonts w:ascii="Arial" w:hAnsi="Arial" w:cs="Arial"/>
          <w:b/>
        </w:rPr>
        <w:t xml:space="preserve">Ogółem netto złotych           </w:t>
      </w:r>
      <w:r w:rsidR="00D171FA" w:rsidRPr="00746ABE">
        <w:rPr>
          <w:rFonts w:ascii="Arial" w:hAnsi="Arial" w:cs="Arial"/>
          <w:b/>
        </w:rPr>
        <w:t xml:space="preserve"> </w:t>
      </w:r>
      <w:r w:rsidRPr="00746ABE">
        <w:rPr>
          <w:rFonts w:ascii="Arial" w:hAnsi="Arial" w:cs="Arial"/>
          <w:b/>
        </w:rPr>
        <w:t xml:space="preserve">       </w:t>
      </w:r>
      <w:r w:rsidR="00746ABE">
        <w:rPr>
          <w:rFonts w:ascii="Arial" w:hAnsi="Arial" w:cs="Arial"/>
          <w:b/>
        </w:rPr>
        <w:t xml:space="preserve"> </w:t>
      </w:r>
      <w:r w:rsidR="00D87CF6">
        <w:rPr>
          <w:rFonts w:ascii="Arial" w:hAnsi="Arial" w:cs="Arial"/>
          <w:b/>
        </w:rPr>
        <w:t xml:space="preserve">      </w:t>
      </w:r>
      <w:r w:rsidRPr="00746ABE">
        <w:rPr>
          <w:rFonts w:ascii="Arial" w:hAnsi="Arial" w:cs="Arial"/>
          <w:b/>
        </w:rPr>
        <w:t xml:space="preserve"> </w:t>
      </w:r>
      <w:r w:rsidR="00D87CF6">
        <w:rPr>
          <w:rFonts w:ascii="Arial" w:hAnsi="Arial" w:cs="Arial"/>
          <w:b/>
        </w:rPr>
        <w:t xml:space="preserve">   </w:t>
      </w:r>
      <w:r w:rsidR="00D171FA" w:rsidRPr="00746ABE">
        <w:rPr>
          <w:rFonts w:ascii="Arial" w:hAnsi="Arial" w:cs="Arial"/>
          <w:b/>
        </w:rPr>
        <w:t>………………. PLN</w:t>
      </w:r>
    </w:p>
    <w:p w14:paraId="0DC94722" w14:textId="568DAED8" w:rsidR="00CF0A2D" w:rsidRPr="00DB2A4D" w:rsidRDefault="00CF0A2D" w:rsidP="00CF0A2D">
      <w:pPr>
        <w:tabs>
          <w:tab w:val="left" w:pos="0"/>
          <w:tab w:val="right" w:pos="3078"/>
        </w:tabs>
        <w:spacing w:line="360" w:lineRule="auto"/>
        <w:ind w:left="794"/>
        <w:jc w:val="both"/>
        <w:rPr>
          <w:rFonts w:ascii="Arial" w:hAnsi="Arial" w:cs="Arial"/>
          <w:bCs/>
        </w:rPr>
      </w:pPr>
      <w:r w:rsidRPr="00DB2A4D">
        <w:rPr>
          <w:rFonts w:ascii="Arial" w:hAnsi="Arial" w:cs="Arial"/>
          <w:bCs/>
        </w:rPr>
        <w:t xml:space="preserve">Podatek VAT </w:t>
      </w:r>
      <w:r w:rsidR="00D87CF6">
        <w:rPr>
          <w:rFonts w:ascii="Arial" w:hAnsi="Arial" w:cs="Arial"/>
          <w:bCs/>
        </w:rPr>
        <w:t xml:space="preserve">8% / </w:t>
      </w:r>
      <w:r w:rsidRPr="00DB2A4D">
        <w:rPr>
          <w:rFonts w:ascii="Arial" w:hAnsi="Arial" w:cs="Arial"/>
          <w:bCs/>
        </w:rPr>
        <w:t xml:space="preserve">23%                   </w:t>
      </w:r>
      <w:r w:rsidR="00D171FA" w:rsidRPr="00DB2A4D">
        <w:rPr>
          <w:rFonts w:ascii="Arial" w:hAnsi="Arial" w:cs="Arial"/>
          <w:bCs/>
        </w:rPr>
        <w:t xml:space="preserve"> </w:t>
      </w:r>
      <w:r w:rsidRPr="00DB2A4D">
        <w:rPr>
          <w:rFonts w:ascii="Arial" w:hAnsi="Arial" w:cs="Arial"/>
          <w:bCs/>
        </w:rPr>
        <w:t xml:space="preserve">    </w:t>
      </w:r>
      <w:r w:rsidR="00746ABE">
        <w:rPr>
          <w:rFonts w:ascii="Arial" w:hAnsi="Arial" w:cs="Arial"/>
          <w:bCs/>
        </w:rPr>
        <w:t xml:space="preserve">    </w:t>
      </w:r>
      <w:r w:rsidR="00D87CF6">
        <w:rPr>
          <w:rFonts w:ascii="Arial" w:hAnsi="Arial" w:cs="Arial"/>
          <w:bCs/>
        </w:rPr>
        <w:t xml:space="preserve"> </w:t>
      </w:r>
      <w:r w:rsidR="00D171FA" w:rsidRPr="00DB2A4D">
        <w:rPr>
          <w:rFonts w:ascii="Arial" w:hAnsi="Arial" w:cs="Arial"/>
          <w:bCs/>
        </w:rPr>
        <w:t>………………. PLN</w:t>
      </w:r>
    </w:p>
    <w:p w14:paraId="7DBA9BC5" w14:textId="2660D4BC" w:rsidR="00CF0A2D" w:rsidRPr="00746ABE" w:rsidRDefault="00CF0A2D" w:rsidP="00CF0A2D">
      <w:pPr>
        <w:tabs>
          <w:tab w:val="left" w:pos="0"/>
          <w:tab w:val="right" w:pos="3078"/>
        </w:tabs>
        <w:spacing w:line="360" w:lineRule="auto"/>
        <w:ind w:left="794"/>
        <w:jc w:val="both"/>
        <w:rPr>
          <w:rFonts w:ascii="Arial" w:hAnsi="Arial" w:cs="Arial"/>
          <w:b/>
        </w:rPr>
      </w:pPr>
      <w:r w:rsidRPr="00746ABE">
        <w:rPr>
          <w:rFonts w:ascii="Arial" w:hAnsi="Arial" w:cs="Arial"/>
          <w:b/>
        </w:rPr>
        <w:t xml:space="preserve">Ogółem brutto złotych    </w:t>
      </w:r>
      <w:r w:rsidR="00D171FA" w:rsidRPr="00746ABE">
        <w:rPr>
          <w:rFonts w:ascii="Arial" w:hAnsi="Arial" w:cs="Arial"/>
          <w:b/>
        </w:rPr>
        <w:t xml:space="preserve">            </w:t>
      </w:r>
      <w:r w:rsidRPr="00746ABE">
        <w:rPr>
          <w:rFonts w:ascii="Arial" w:hAnsi="Arial" w:cs="Arial"/>
          <w:b/>
        </w:rPr>
        <w:t xml:space="preserve">  </w:t>
      </w:r>
      <w:r w:rsidR="00D87CF6">
        <w:rPr>
          <w:rFonts w:ascii="Arial" w:hAnsi="Arial" w:cs="Arial"/>
          <w:b/>
        </w:rPr>
        <w:t xml:space="preserve">           ..</w:t>
      </w:r>
      <w:r w:rsidR="00D171FA" w:rsidRPr="00746ABE">
        <w:rPr>
          <w:rFonts w:ascii="Arial" w:hAnsi="Arial" w:cs="Arial"/>
          <w:b/>
        </w:rPr>
        <w:t>…………….</w:t>
      </w:r>
      <w:r w:rsidR="00172E48" w:rsidRPr="00746ABE">
        <w:rPr>
          <w:rFonts w:ascii="Arial" w:hAnsi="Arial" w:cs="Arial"/>
          <w:b/>
        </w:rPr>
        <w:t>.</w:t>
      </w:r>
      <w:r w:rsidR="00D171FA" w:rsidRPr="00746ABE">
        <w:rPr>
          <w:rFonts w:ascii="Arial" w:hAnsi="Arial" w:cs="Arial"/>
          <w:b/>
        </w:rPr>
        <w:t xml:space="preserve"> PLN</w:t>
      </w:r>
    </w:p>
    <w:p w14:paraId="7AF6CC26" w14:textId="77777777" w:rsidR="00CF0A2D" w:rsidRPr="00DB2A4D" w:rsidRDefault="00CF0A2D" w:rsidP="00CF0A2D">
      <w:pPr>
        <w:tabs>
          <w:tab w:val="left" w:pos="0"/>
          <w:tab w:val="right" w:pos="3078"/>
        </w:tabs>
        <w:spacing w:after="120" w:line="276" w:lineRule="auto"/>
        <w:ind w:left="794"/>
        <w:jc w:val="both"/>
        <w:rPr>
          <w:rFonts w:ascii="Arial" w:hAnsi="Arial" w:cs="Arial"/>
          <w:bCs/>
        </w:rPr>
      </w:pPr>
      <w:r w:rsidRPr="00DB2A4D">
        <w:rPr>
          <w:rFonts w:ascii="Arial" w:hAnsi="Arial" w:cs="Arial"/>
          <w:bCs/>
        </w:rPr>
        <w:t>(słownie złotych brutto: ………………………………………</w:t>
      </w:r>
      <w:r w:rsidR="0026156A" w:rsidRPr="00DB2A4D">
        <w:rPr>
          <w:rFonts w:ascii="Arial" w:hAnsi="Arial" w:cs="Arial"/>
          <w:bCs/>
        </w:rPr>
        <w:t>………</w:t>
      </w:r>
      <w:r w:rsidRPr="00DB2A4D">
        <w:rPr>
          <w:rFonts w:ascii="Arial" w:hAnsi="Arial" w:cs="Arial"/>
          <w:bCs/>
        </w:rPr>
        <w:t xml:space="preserve">……………….. zł </w:t>
      </w:r>
      <w:r w:rsidR="00440276" w:rsidRPr="00DB2A4D">
        <w:rPr>
          <w:rFonts w:ascii="Arial" w:hAnsi="Arial" w:cs="Arial"/>
          <w:bCs/>
        </w:rPr>
        <w:t>i …</w:t>
      </w:r>
      <w:r w:rsidRPr="00DB2A4D">
        <w:rPr>
          <w:rFonts w:ascii="Arial" w:hAnsi="Arial" w:cs="Arial"/>
          <w:bCs/>
        </w:rPr>
        <w:t>/100)</w:t>
      </w:r>
    </w:p>
    <w:p w14:paraId="333E94E6" w14:textId="1E6D4947" w:rsidR="00CB3207" w:rsidRPr="002E5725" w:rsidRDefault="00EC5CCE" w:rsidP="00AD3423">
      <w:pPr>
        <w:numPr>
          <w:ilvl w:val="0"/>
          <w:numId w:val="4"/>
        </w:numPr>
        <w:tabs>
          <w:tab w:val="left" w:pos="0"/>
          <w:tab w:val="right" w:pos="3078"/>
        </w:tabs>
        <w:spacing w:after="120"/>
        <w:jc w:val="both"/>
        <w:rPr>
          <w:rFonts w:ascii="Arial" w:hAnsi="Arial" w:cs="Arial"/>
          <w:bCs/>
        </w:rPr>
      </w:pPr>
      <w:r w:rsidRPr="00EC5CCE">
        <w:rPr>
          <w:rFonts w:ascii="Arial" w:hAnsi="Arial" w:cs="Arial"/>
        </w:rPr>
        <w:lastRenderedPageBreak/>
        <w:t xml:space="preserve">Wynagrodzenie, o którym mowa w ust. 1, obejmuje wszystkie koszty Wykonawcy związane                          z wykonaniem i odbiorem przedmiotu Umowy, </w:t>
      </w:r>
      <w:r w:rsidRPr="00EC5CCE">
        <w:rPr>
          <w:rFonts w:ascii="Arial" w:hAnsi="Arial" w:cs="Arial"/>
          <w:b/>
          <w:bCs/>
        </w:rPr>
        <w:t xml:space="preserve">w tym również nie ujęte w zakresie określonym </w:t>
      </w:r>
      <w:r>
        <w:rPr>
          <w:rFonts w:ascii="Arial" w:hAnsi="Arial" w:cs="Arial"/>
          <w:b/>
          <w:bCs/>
        </w:rPr>
        <w:t xml:space="preserve">            </w:t>
      </w:r>
      <w:r w:rsidRPr="00EC5CCE">
        <w:rPr>
          <w:rFonts w:ascii="Arial" w:hAnsi="Arial" w:cs="Arial"/>
          <w:b/>
          <w:bCs/>
        </w:rPr>
        <w:t>w PF-U, ZKZ sporządzonym przez Zamawiającego i Wykonawcę, zgodnie ze wzorem stanowiącym załącznik</w:t>
      </w:r>
      <w:r>
        <w:rPr>
          <w:rFonts w:ascii="Arial" w:hAnsi="Arial" w:cs="Arial"/>
          <w:b/>
          <w:bCs/>
        </w:rPr>
        <w:t xml:space="preserve"> </w:t>
      </w:r>
      <w:r w:rsidRPr="00EC5CCE">
        <w:rPr>
          <w:rFonts w:ascii="Arial" w:hAnsi="Arial" w:cs="Arial"/>
          <w:b/>
          <w:bCs/>
        </w:rPr>
        <w:t>nr 3 do Umowy oraz ofercie Wykonawcy</w:t>
      </w:r>
      <w:r w:rsidRPr="00EC5CCE">
        <w:rPr>
          <w:rFonts w:ascii="Arial" w:hAnsi="Arial" w:cs="Arial"/>
        </w:rPr>
        <w:t>, a wynikające z zastosowanej technologii, obowiązujących norm i przepisów, a niezbędne do wykonania przedmiotu Umowy. Wykonawca zobowiązuje się do poniesienia wszelkich kosztów związanych z uzyskaniem oraz wykonaniem przyłączy do mediów. Strony ustalają, że formalną stroną umów z dostawcami mediów/operatorami sieci będzie Zamawiający. W przypadku, gdy faktury za przyłącza będą wystawiane na Zamawiającego, Wykonawca zobowiązuje się do zwrotu Zamawiającemu równowartości tych kosztów, na podstawie refaktury wystawionej przez Zamawiającego. Wykonawca oświadcza,</w:t>
      </w:r>
      <w:r>
        <w:rPr>
          <w:rFonts w:ascii="Arial" w:hAnsi="Arial" w:cs="Arial"/>
        </w:rPr>
        <w:t xml:space="preserve"> </w:t>
      </w:r>
      <w:r w:rsidRPr="00EC5CCE">
        <w:rPr>
          <w:rFonts w:ascii="Arial" w:hAnsi="Arial" w:cs="Arial"/>
        </w:rPr>
        <w:t>że nie będzie zgłaszał żadnych roszczeń z tytułu niedoszacowania należności za wykonanie prac będących przedmiotem Umowy lub innych błędów Wykonawcy. Ponadto Wykonawca oświadcza,</w:t>
      </w:r>
      <w:r>
        <w:rPr>
          <w:rFonts w:ascii="Arial" w:hAnsi="Arial" w:cs="Arial"/>
        </w:rPr>
        <w:t xml:space="preserve"> </w:t>
      </w:r>
      <w:r w:rsidRPr="00EC5CCE">
        <w:rPr>
          <w:rFonts w:ascii="Arial" w:hAnsi="Arial" w:cs="Arial"/>
        </w:rPr>
        <w:t>że ilości przyjęte do określenia ryczałtowej należności za wykonanie przedmiotu Umowy</w:t>
      </w:r>
      <w:r>
        <w:rPr>
          <w:rFonts w:ascii="Arial" w:hAnsi="Arial" w:cs="Arial"/>
        </w:rPr>
        <w:t xml:space="preserve">                              </w:t>
      </w:r>
      <w:r w:rsidRPr="00EC5CCE">
        <w:rPr>
          <w:rFonts w:ascii="Arial" w:hAnsi="Arial" w:cs="Arial"/>
        </w:rPr>
        <w:t>są wystarczające do wykonania całości robót zgodnie</w:t>
      </w:r>
      <w:r>
        <w:rPr>
          <w:rFonts w:ascii="Arial" w:hAnsi="Arial" w:cs="Arial"/>
        </w:rPr>
        <w:t xml:space="preserve"> </w:t>
      </w:r>
      <w:r w:rsidRPr="00EC5CCE">
        <w:rPr>
          <w:rFonts w:ascii="Arial" w:hAnsi="Arial" w:cs="Arial"/>
        </w:rPr>
        <w:t>z postanowieniami niniejszej Umowy oraz</w:t>
      </w:r>
      <w:r>
        <w:rPr>
          <w:rFonts w:ascii="Arial" w:hAnsi="Arial" w:cs="Arial"/>
        </w:rPr>
        <w:t xml:space="preserve">              </w:t>
      </w:r>
      <w:r w:rsidRPr="00EC5CCE">
        <w:rPr>
          <w:rFonts w:ascii="Arial" w:hAnsi="Arial" w:cs="Arial"/>
        </w:rPr>
        <w:t>że wynagrodzenie określone w Umowie uwzględnia wszelkie okoliczności lokalizacji, cechy projektu</w:t>
      </w:r>
      <w:r>
        <w:rPr>
          <w:rFonts w:ascii="Arial" w:hAnsi="Arial" w:cs="Arial"/>
        </w:rPr>
        <w:t xml:space="preserve">        </w:t>
      </w:r>
      <w:r w:rsidRPr="00EC5CCE">
        <w:rPr>
          <w:rFonts w:ascii="Arial" w:hAnsi="Arial" w:cs="Arial"/>
        </w:rPr>
        <w:t>i terminy a także rekompensuje wszelkie jego wydatki, koszty</w:t>
      </w:r>
      <w:r>
        <w:rPr>
          <w:rFonts w:ascii="Arial" w:hAnsi="Arial" w:cs="Arial"/>
        </w:rPr>
        <w:t xml:space="preserve"> </w:t>
      </w:r>
      <w:r w:rsidRPr="00EC5CCE">
        <w:rPr>
          <w:rFonts w:ascii="Arial" w:hAnsi="Arial" w:cs="Arial"/>
        </w:rPr>
        <w:t>i zobowiązania bez możliwości wysuwania roszczeń w stosunku do Zamawiającego.</w:t>
      </w:r>
    </w:p>
    <w:p w14:paraId="782D9F37" w14:textId="5417E23E" w:rsidR="00912C91" w:rsidRPr="00DB2A4D" w:rsidRDefault="00912C91" w:rsidP="00912C91">
      <w:pPr>
        <w:numPr>
          <w:ilvl w:val="0"/>
          <w:numId w:val="4"/>
        </w:numPr>
        <w:tabs>
          <w:tab w:val="left" w:pos="0"/>
          <w:tab w:val="right" w:pos="3078"/>
        </w:tabs>
        <w:spacing w:after="120"/>
        <w:jc w:val="both"/>
        <w:rPr>
          <w:rFonts w:ascii="Arial" w:hAnsi="Arial" w:cs="Arial"/>
          <w:bCs/>
        </w:rPr>
      </w:pPr>
      <w:r w:rsidRPr="00DB2A4D">
        <w:rPr>
          <w:rFonts w:ascii="Arial" w:hAnsi="Arial" w:cs="Arial"/>
          <w:bCs/>
        </w:rPr>
        <w:t xml:space="preserve">Wynagrodzenie, o którym mowa w ust. 1, zostanie wypłacone za faktyczne </w:t>
      </w:r>
      <w:r w:rsidRPr="00DB2A4D">
        <w:rPr>
          <w:rFonts w:ascii="Arial" w:hAnsi="Arial" w:cs="Arial"/>
          <w:bCs/>
          <w:iCs/>
        </w:rPr>
        <w:t>wykonanie przedmiotu Umowy, potwierdzone przez inspektorów nadzoru inwestorskiego,</w:t>
      </w:r>
      <w:r w:rsidRPr="00DB2A4D">
        <w:rPr>
          <w:rFonts w:ascii="Arial" w:hAnsi="Arial" w:cs="Arial"/>
          <w:b/>
          <w:bCs/>
          <w:iCs/>
        </w:rPr>
        <w:t xml:space="preserve"> </w:t>
      </w:r>
      <w:r w:rsidRPr="00DB2A4D">
        <w:rPr>
          <w:rFonts w:ascii="Arial" w:hAnsi="Arial" w:cs="Arial"/>
          <w:bCs/>
          <w:iCs/>
        </w:rPr>
        <w:t xml:space="preserve">zgodnie z </w:t>
      </w:r>
      <w:r w:rsidR="008E7371">
        <w:rPr>
          <w:rFonts w:ascii="Arial" w:hAnsi="Arial" w:cs="Arial"/>
          <w:bCs/>
          <w:iCs/>
        </w:rPr>
        <w:t>„</w:t>
      </w:r>
      <w:r w:rsidRPr="00DB2A4D">
        <w:rPr>
          <w:rFonts w:ascii="Arial" w:hAnsi="Arial" w:cs="Arial"/>
          <w:b/>
          <w:bCs/>
          <w:iCs/>
        </w:rPr>
        <w:t>Harmonogramem rzeczowo-finansowym robót</w:t>
      </w:r>
      <w:r w:rsidR="008E7371">
        <w:rPr>
          <w:rFonts w:ascii="Arial" w:hAnsi="Arial" w:cs="Arial"/>
          <w:b/>
          <w:bCs/>
          <w:iCs/>
        </w:rPr>
        <w:t>”</w:t>
      </w:r>
      <w:r w:rsidRPr="00DB2A4D">
        <w:rPr>
          <w:rFonts w:ascii="Arial" w:hAnsi="Arial" w:cs="Arial"/>
          <w:b/>
          <w:bCs/>
          <w:iCs/>
        </w:rPr>
        <w:t>,</w:t>
      </w:r>
      <w:r w:rsidRPr="00DB2A4D">
        <w:rPr>
          <w:rFonts w:ascii="Arial" w:hAnsi="Arial" w:cs="Arial"/>
          <w:bCs/>
          <w:iCs/>
        </w:rPr>
        <w:t xml:space="preserve"> złożoną ofertą i Umową</w:t>
      </w:r>
      <w:r w:rsidRPr="00DB2A4D">
        <w:rPr>
          <w:rFonts w:ascii="Arial" w:hAnsi="Arial" w:cs="Arial"/>
          <w:b/>
          <w:bCs/>
          <w:iCs/>
        </w:rPr>
        <w:t xml:space="preserve"> </w:t>
      </w:r>
      <w:r w:rsidRPr="00DB2A4D">
        <w:rPr>
          <w:rFonts w:ascii="Arial" w:hAnsi="Arial" w:cs="Arial"/>
          <w:bCs/>
          <w:iCs/>
        </w:rPr>
        <w:t>w następujący sposób</w:t>
      </w:r>
      <w:r w:rsidRPr="00DB2A4D">
        <w:rPr>
          <w:rFonts w:ascii="Arial" w:hAnsi="Arial" w:cs="Arial"/>
          <w:b/>
          <w:bCs/>
          <w:iCs/>
        </w:rPr>
        <w:t>:</w:t>
      </w:r>
      <w:r w:rsidRPr="00DB2A4D">
        <w:rPr>
          <w:rFonts w:ascii="Arial" w:hAnsi="Arial" w:cs="Arial"/>
          <w:bCs/>
        </w:rPr>
        <w:t xml:space="preserve"> </w:t>
      </w:r>
    </w:p>
    <w:p w14:paraId="7DF82904" w14:textId="52189760" w:rsidR="00BC68C8" w:rsidRPr="00BC68C8" w:rsidRDefault="00BC68C8" w:rsidP="00BC68C8">
      <w:pPr>
        <w:pStyle w:val="Akapitzlist"/>
        <w:numPr>
          <w:ilvl w:val="1"/>
          <w:numId w:val="4"/>
        </w:numPr>
        <w:spacing w:after="120"/>
        <w:jc w:val="both"/>
        <w:rPr>
          <w:rFonts w:ascii="Arial" w:hAnsi="Arial" w:cs="Arial"/>
          <w:bCs/>
        </w:rPr>
      </w:pPr>
      <w:r w:rsidRPr="00BC68C8">
        <w:rPr>
          <w:rFonts w:ascii="Arial" w:hAnsi="Arial" w:cs="Arial"/>
          <w:b/>
        </w:rPr>
        <w:t>I rata do 20% wartości Umowy,</w:t>
      </w:r>
      <w:r w:rsidRPr="00BC68C8">
        <w:rPr>
          <w:rFonts w:ascii="Arial" w:hAnsi="Arial" w:cs="Arial"/>
          <w:bCs/>
        </w:rPr>
        <w:t xml:space="preserve"> po wykonaniu robót – odbiór częściowy</w:t>
      </w:r>
      <w:r>
        <w:rPr>
          <w:rFonts w:ascii="Arial" w:hAnsi="Arial" w:cs="Arial"/>
          <w:bCs/>
        </w:rPr>
        <w:t xml:space="preserve"> (roboty rozbiórkowe               i przygotowawcze) </w:t>
      </w:r>
      <w:r w:rsidRPr="00BC68C8">
        <w:rPr>
          <w:rFonts w:ascii="Arial" w:hAnsi="Arial" w:cs="Arial"/>
          <w:bCs/>
        </w:rPr>
        <w:t>zgodnie z zasadami określonymi w § 9 Umowy</w:t>
      </w:r>
      <w:r>
        <w:rPr>
          <w:rFonts w:ascii="Arial" w:hAnsi="Arial" w:cs="Arial"/>
          <w:bCs/>
        </w:rPr>
        <w:t>,</w:t>
      </w:r>
    </w:p>
    <w:p w14:paraId="3A88A43F" w14:textId="79A877EC" w:rsidR="00912C91" w:rsidRPr="00BC68C8" w:rsidRDefault="00912C91" w:rsidP="000B3DAC">
      <w:pPr>
        <w:numPr>
          <w:ilvl w:val="1"/>
          <w:numId w:val="4"/>
        </w:numPr>
        <w:tabs>
          <w:tab w:val="right" w:pos="3078"/>
        </w:tabs>
        <w:spacing w:after="120" w:line="276" w:lineRule="auto"/>
        <w:jc w:val="both"/>
        <w:rPr>
          <w:rFonts w:ascii="Arial" w:hAnsi="Arial" w:cs="Arial"/>
          <w:bCs/>
        </w:rPr>
      </w:pPr>
      <w:r w:rsidRPr="00BC68C8">
        <w:rPr>
          <w:rFonts w:ascii="Arial" w:hAnsi="Arial" w:cs="Arial"/>
          <w:b/>
          <w:bCs/>
        </w:rPr>
        <w:t>I</w:t>
      </w:r>
      <w:r w:rsidR="00BC68C8" w:rsidRPr="00BC68C8">
        <w:rPr>
          <w:rFonts w:ascii="Arial" w:hAnsi="Arial" w:cs="Arial"/>
          <w:b/>
          <w:bCs/>
        </w:rPr>
        <w:t>I</w:t>
      </w:r>
      <w:r w:rsidRPr="00BC68C8">
        <w:rPr>
          <w:rFonts w:ascii="Arial" w:hAnsi="Arial" w:cs="Arial"/>
          <w:b/>
          <w:bCs/>
        </w:rPr>
        <w:t xml:space="preserve"> rata do </w:t>
      </w:r>
      <w:r w:rsidR="00BC68C8" w:rsidRPr="00BC68C8">
        <w:rPr>
          <w:rFonts w:ascii="Arial" w:hAnsi="Arial" w:cs="Arial"/>
          <w:b/>
          <w:bCs/>
        </w:rPr>
        <w:t>30</w:t>
      </w:r>
      <w:r w:rsidRPr="00BC68C8">
        <w:rPr>
          <w:rFonts w:ascii="Arial" w:hAnsi="Arial" w:cs="Arial"/>
          <w:b/>
          <w:bCs/>
        </w:rPr>
        <w:t xml:space="preserve">% wartości Umowy, </w:t>
      </w:r>
      <w:r w:rsidRPr="00BC68C8">
        <w:rPr>
          <w:rFonts w:ascii="Arial" w:hAnsi="Arial" w:cs="Arial"/>
          <w:bCs/>
        </w:rPr>
        <w:t xml:space="preserve">po </w:t>
      </w:r>
      <w:r w:rsidR="00D22BDD" w:rsidRPr="00BC68C8">
        <w:rPr>
          <w:rFonts w:ascii="Arial" w:hAnsi="Arial" w:cs="Arial"/>
          <w:bCs/>
        </w:rPr>
        <w:t>odbiorze Dokumentacji</w:t>
      </w:r>
      <w:r w:rsidR="00D30A49" w:rsidRPr="00BC68C8">
        <w:rPr>
          <w:rFonts w:ascii="Arial" w:hAnsi="Arial" w:cs="Arial"/>
          <w:bCs/>
        </w:rPr>
        <w:t xml:space="preserve"> projektowej i </w:t>
      </w:r>
      <w:r w:rsidR="00321D92" w:rsidRPr="00BC68C8">
        <w:rPr>
          <w:rFonts w:ascii="Arial" w:hAnsi="Arial" w:cs="Arial"/>
          <w:bCs/>
        </w:rPr>
        <w:t>kosztorysowej</w:t>
      </w:r>
      <w:r w:rsidR="002451DF" w:rsidRPr="00BC68C8">
        <w:rPr>
          <w:rFonts w:ascii="Arial" w:hAnsi="Arial" w:cs="Arial"/>
          <w:bCs/>
        </w:rPr>
        <w:t>, o której mowa w §1 ust.</w:t>
      </w:r>
      <w:r w:rsidR="000B3DAC" w:rsidRPr="00BC68C8">
        <w:rPr>
          <w:rFonts w:ascii="Arial" w:hAnsi="Arial" w:cs="Arial"/>
          <w:bCs/>
        </w:rPr>
        <w:t xml:space="preserve"> </w:t>
      </w:r>
      <w:r w:rsidR="002451DF" w:rsidRPr="00BC68C8">
        <w:rPr>
          <w:rFonts w:ascii="Arial" w:hAnsi="Arial" w:cs="Arial"/>
          <w:bCs/>
        </w:rPr>
        <w:t>2</w:t>
      </w:r>
      <w:r w:rsidR="0013396C" w:rsidRPr="00BC68C8">
        <w:rPr>
          <w:rFonts w:ascii="Arial" w:hAnsi="Arial" w:cs="Arial"/>
          <w:bCs/>
        </w:rPr>
        <w:t xml:space="preserve"> pkt </w:t>
      </w:r>
      <w:r w:rsidR="00DD6177" w:rsidRPr="00BC68C8">
        <w:rPr>
          <w:rFonts w:ascii="Arial" w:hAnsi="Arial" w:cs="Arial"/>
          <w:bCs/>
        </w:rPr>
        <w:t>1-</w:t>
      </w:r>
      <w:r w:rsidR="00E20649" w:rsidRPr="00BC68C8">
        <w:rPr>
          <w:rFonts w:ascii="Arial" w:hAnsi="Arial" w:cs="Arial"/>
          <w:bCs/>
        </w:rPr>
        <w:t>2</w:t>
      </w:r>
      <w:r w:rsidRPr="00BC68C8">
        <w:rPr>
          <w:rFonts w:ascii="Arial" w:hAnsi="Arial" w:cs="Arial"/>
          <w:bCs/>
        </w:rPr>
        <w:t xml:space="preserve"> zgodnie</w:t>
      </w:r>
      <w:r w:rsidR="002451DF" w:rsidRPr="00BC68C8">
        <w:rPr>
          <w:rFonts w:ascii="Arial" w:hAnsi="Arial" w:cs="Arial"/>
          <w:bCs/>
        </w:rPr>
        <w:t xml:space="preserve"> </w:t>
      </w:r>
      <w:r w:rsidRPr="00BC68C8">
        <w:rPr>
          <w:rFonts w:ascii="Arial" w:hAnsi="Arial" w:cs="Arial"/>
          <w:bCs/>
        </w:rPr>
        <w:t>z zasadami określonymi</w:t>
      </w:r>
      <w:r w:rsidR="00D22BDD" w:rsidRPr="00BC68C8">
        <w:rPr>
          <w:rFonts w:ascii="Arial" w:hAnsi="Arial" w:cs="Arial"/>
          <w:bCs/>
        </w:rPr>
        <w:t xml:space="preserve"> </w:t>
      </w:r>
      <w:r w:rsidRPr="00BC68C8">
        <w:rPr>
          <w:rFonts w:ascii="Arial" w:hAnsi="Arial" w:cs="Arial"/>
          <w:bCs/>
        </w:rPr>
        <w:t>w § 9 Umowy</w:t>
      </w:r>
      <w:r w:rsidR="00321D92" w:rsidRPr="00BC68C8">
        <w:rPr>
          <w:rFonts w:ascii="Arial" w:hAnsi="Arial" w:cs="Arial"/>
          <w:bCs/>
        </w:rPr>
        <w:t xml:space="preserve"> oraz </w:t>
      </w:r>
      <w:r w:rsidR="00907811" w:rsidRPr="00BC68C8">
        <w:rPr>
          <w:rFonts w:ascii="Arial" w:hAnsi="Arial" w:cs="Arial"/>
          <w:bCs/>
        </w:rPr>
        <w:t xml:space="preserve">uzyskaniu                           i </w:t>
      </w:r>
      <w:r w:rsidR="00321D92" w:rsidRPr="00BC68C8">
        <w:rPr>
          <w:rFonts w:ascii="Arial" w:hAnsi="Arial" w:cs="Arial"/>
          <w:bCs/>
        </w:rPr>
        <w:t>przekazaniu</w:t>
      </w:r>
      <w:r w:rsidR="000740F3" w:rsidRPr="00BC68C8">
        <w:rPr>
          <w:rFonts w:ascii="Arial" w:hAnsi="Arial" w:cs="Arial"/>
          <w:bCs/>
        </w:rPr>
        <w:t xml:space="preserve"> ostatecznej</w:t>
      </w:r>
      <w:r w:rsidR="00321D92" w:rsidRPr="00BC68C8">
        <w:rPr>
          <w:rFonts w:ascii="Arial" w:hAnsi="Arial" w:cs="Arial"/>
          <w:bCs/>
        </w:rPr>
        <w:t xml:space="preserve"> Decyzji o pozwoleniu na budowę</w:t>
      </w:r>
      <w:r w:rsidR="00BC68C8" w:rsidRPr="00BC68C8">
        <w:rPr>
          <w:rFonts w:ascii="Arial" w:hAnsi="Arial" w:cs="Arial"/>
          <w:bCs/>
        </w:rPr>
        <w:t xml:space="preserve"> (łączne fakturowanie dotychczasowych odbiorów częściowych</w:t>
      </w:r>
      <w:r w:rsidR="00D87CF6">
        <w:rPr>
          <w:rFonts w:ascii="Arial" w:hAnsi="Arial" w:cs="Arial"/>
          <w:bCs/>
        </w:rPr>
        <w:t xml:space="preserve"> </w:t>
      </w:r>
      <w:r w:rsidR="00BC68C8" w:rsidRPr="00BC68C8">
        <w:rPr>
          <w:rFonts w:ascii="Arial" w:hAnsi="Arial" w:cs="Arial"/>
          <w:bCs/>
        </w:rPr>
        <w:t>do 30% wartości Umowy),</w:t>
      </w:r>
    </w:p>
    <w:p w14:paraId="7F412193" w14:textId="59946318" w:rsidR="00912C91" w:rsidRDefault="00BC68C8" w:rsidP="001E1159">
      <w:pPr>
        <w:numPr>
          <w:ilvl w:val="1"/>
          <w:numId w:val="4"/>
        </w:numPr>
        <w:tabs>
          <w:tab w:val="right" w:pos="3078"/>
        </w:tabs>
        <w:spacing w:after="120" w:line="276" w:lineRule="auto"/>
        <w:jc w:val="both"/>
        <w:rPr>
          <w:rFonts w:ascii="Arial" w:hAnsi="Arial" w:cs="Arial"/>
          <w:bCs/>
        </w:rPr>
      </w:pPr>
      <w:r>
        <w:rPr>
          <w:rFonts w:ascii="Arial" w:hAnsi="Arial" w:cs="Arial"/>
          <w:b/>
          <w:bCs/>
        </w:rPr>
        <w:t>III</w:t>
      </w:r>
      <w:r w:rsidR="000B3DAC">
        <w:rPr>
          <w:rFonts w:ascii="Arial" w:hAnsi="Arial" w:cs="Arial"/>
          <w:b/>
          <w:bCs/>
        </w:rPr>
        <w:t xml:space="preserve"> </w:t>
      </w:r>
      <w:r w:rsidR="00912C91" w:rsidRPr="00DB2A4D">
        <w:rPr>
          <w:rFonts w:ascii="Arial" w:hAnsi="Arial" w:cs="Arial"/>
          <w:b/>
          <w:bCs/>
        </w:rPr>
        <w:t xml:space="preserve">rata do </w:t>
      </w:r>
      <w:r w:rsidR="00D87CF6">
        <w:rPr>
          <w:rFonts w:ascii="Arial" w:hAnsi="Arial" w:cs="Arial"/>
          <w:b/>
          <w:bCs/>
        </w:rPr>
        <w:t>5</w:t>
      </w:r>
      <w:r w:rsidR="00912C91">
        <w:rPr>
          <w:rFonts w:ascii="Arial" w:hAnsi="Arial" w:cs="Arial"/>
          <w:b/>
          <w:bCs/>
        </w:rPr>
        <w:t>0</w:t>
      </w:r>
      <w:r w:rsidR="00912C91" w:rsidRPr="00DB2A4D">
        <w:rPr>
          <w:rFonts w:ascii="Arial" w:hAnsi="Arial" w:cs="Arial"/>
          <w:b/>
          <w:bCs/>
        </w:rPr>
        <w:t xml:space="preserve">% wartości Umowy, </w:t>
      </w:r>
      <w:r w:rsidR="00912C91" w:rsidRPr="00DB2A4D">
        <w:rPr>
          <w:rFonts w:ascii="Arial" w:hAnsi="Arial" w:cs="Arial"/>
          <w:bCs/>
        </w:rPr>
        <w:t>po wykonaniu robót – odbiór częściowy zgodnie z zasadami określonymi w § 9 Umowy (łączne fakturowanie dotychczasowych odbiorów częściowych</w:t>
      </w:r>
      <w:r w:rsidR="00796BCC">
        <w:rPr>
          <w:rFonts w:ascii="Arial" w:hAnsi="Arial" w:cs="Arial"/>
          <w:bCs/>
        </w:rPr>
        <w:t xml:space="preserve"> </w:t>
      </w:r>
      <w:r w:rsidR="00912C91" w:rsidRPr="00DB2A4D">
        <w:rPr>
          <w:rFonts w:ascii="Arial" w:hAnsi="Arial" w:cs="Arial"/>
          <w:bCs/>
        </w:rPr>
        <w:t>do</w:t>
      </w:r>
      <w:r w:rsidR="00912C91">
        <w:rPr>
          <w:rFonts w:ascii="Arial" w:hAnsi="Arial" w:cs="Arial"/>
          <w:bCs/>
        </w:rPr>
        <w:t xml:space="preserve"> </w:t>
      </w:r>
      <w:r w:rsidR="00D87CF6">
        <w:rPr>
          <w:rFonts w:ascii="Arial" w:hAnsi="Arial" w:cs="Arial"/>
          <w:bCs/>
        </w:rPr>
        <w:t>5</w:t>
      </w:r>
      <w:r w:rsidR="00912C91">
        <w:rPr>
          <w:rFonts w:ascii="Arial" w:hAnsi="Arial" w:cs="Arial"/>
          <w:bCs/>
        </w:rPr>
        <w:t>0</w:t>
      </w:r>
      <w:r w:rsidR="00912C91" w:rsidRPr="00DB2A4D">
        <w:rPr>
          <w:rFonts w:ascii="Arial" w:hAnsi="Arial" w:cs="Arial"/>
          <w:bCs/>
        </w:rPr>
        <w:t>% wartości Umowy),</w:t>
      </w:r>
    </w:p>
    <w:p w14:paraId="5B9AE6B8" w14:textId="0FE23D0D" w:rsidR="005C3CF3" w:rsidRPr="005C3CF3" w:rsidRDefault="00BC68C8" w:rsidP="005C3CF3">
      <w:pPr>
        <w:numPr>
          <w:ilvl w:val="1"/>
          <w:numId w:val="4"/>
        </w:numPr>
        <w:tabs>
          <w:tab w:val="right" w:pos="3078"/>
        </w:tabs>
        <w:spacing w:after="120" w:line="276" w:lineRule="auto"/>
        <w:jc w:val="both"/>
        <w:rPr>
          <w:rFonts w:ascii="Arial" w:hAnsi="Arial" w:cs="Arial"/>
          <w:bCs/>
        </w:rPr>
      </w:pPr>
      <w:r>
        <w:rPr>
          <w:rFonts w:ascii="Arial" w:hAnsi="Arial" w:cs="Arial"/>
          <w:b/>
          <w:bCs/>
        </w:rPr>
        <w:t>I</w:t>
      </w:r>
      <w:r w:rsidR="005C3CF3">
        <w:rPr>
          <w:rFonts w:ascii="Arial" w:hAnsi="Arial" w:cs="Arial"/>
          <w:b/>
          <w:bCs/>
        </w:rPr>
        <w:t xml:space="preserve">V </w:t>
      </w:r>
      <w:r w:rsidR="005C3CF3" w:rsidRPr="00DB2A4D">
        <w:rPr>
          <w:rFonts w:ascii="Arial" w:hAnsi="Arial" w:cs="Arial"/>
          <w:b/>
          <w:bCs/>
        </w:rPr>
        <w:t xml:space="preserve">rata do </w:t>
      </w:r>
      <w:r w:rsidR="00D87CF6">
        <w:rPr>
          <w:rFonts w:ascii="Arial" w:hAnsi="Arial" w:cs="Arial"/>
          <w:b/>
          <w:bCs/>
        </w:rPr>
        <w:t>7</w:t>
      </w:r>
      <w:r w:rsidR="005C3CF3">
        <w:rPr>
          <w:rFonts w:ascii="Arial" w:hAnsi="Arial" w:cs="Arial"/>
          <w:b/>
          <w:bCs/>
        </w:rPr>
        <w:t>0</w:t>
      </w:r>
      <w:r w:rsidR="005C3CF3" w:rsidRPr="00DB2A4D">
        <w:rPr>
          <w:rFonts w:ascii="Arial" w:hAnsi="Arial" w:cs="Arial"/>
          <w:b/>
          <w:bCs/>
        </w:rPr>
        <w:t xml:space="preserve">% wartości Umowy, </w:t>
      </w:r>
      <w:r w:rsidR="005C3CF3" w:rsidRPr="00DB2A4D">
        <w:rPr>
          <w:rFonts w:ascii="Arial" w:hAnsi="Arial" w:cs="Arial"/>
          <w:bCs/>
        </w:rPr>
        <w:t>po wykonaniu robót – odbiór częściowy zgodnie z zasadami określonymi w § 9 Umowy (łączne fakturowanie dotychczasowych odbiorów częściowych</w:t>
      </w:r>
      <w:r w:rsidR="00796BCC">
        <w:rPr>
          <w:rFonts w:ascii="Arial" w:hAnsi="Arial" w:cs="Arial"/>
          <w:bCs/>
        </w:rPr>
        <w:t xml:space="preserve"> </w:t>
      </w:r>
      <w:r w:rsidR="005C3CF3" w:rsidRPr="00DB2A4D">
        <w:rPr>
          <w:rFonts w:ascii="Arial" w:hAnsi="Arial" w:cs="Arial"/>
          <w:bCs/>
        </w:rPr>
        <w:t>do</w:t>
      </w:r>
      <w:r w:rsidR="005C3CF3">
        <w:rPr>
          <w:rFonts w:ascii="Arial" w:hAnsi="Arial" w:cs="Arial"/>
          <w:bCs/>
        </w:rPr>
        <w:t xml:space="preserve"> </w:t>
      </w:r>
      <w:r w:rsidR="00D87CF6">
        <w:rPr>
          <w:rFonts w:ascii="Arial" w:hAnsi="Arial" w:cs="Arial"/>
          <w:bCs/>
        </w:rPr>
        <w:t>7</w:t>
      </w:r>
      <w:r w:rsidR="005C3CF3">
        <w:rPr>
          <w:rFonts w:ascii="Arial" w:hAnsi="Arial" w:cs="Arial"/>
          <w:bCs/>
        </w:rPr>
        <w:t>0</w:t>
      </w:r>
      <w:r w:rsidR="005C3CF3" w:rsidRPr="00DB2A4D">
        <w:rPr>
          <w:rFonts w:ascii="Arial" w:hAnsi="Arial" w:cs="Arial"/>
          <w:bCs/>
        </w:rPr>
        <w:t>% wartości Umowy),</w:t>
      </w:r>
    </w:p>
    <w:p w14:paraId="00B1F2B4" w14:textId="6983A49E" w:rsidR="00912C91" w:rsidRDefault="000B3DAC" w:rsidP="00912C91">
      <w:pPr>
        <w:numPr>
          <w:ilvl w:val="1"/>
          <w:numId w:val="4"/>
        </w:numPr>
        <w:tabs>
          <w:tab w:val="right" w:pos="3078"/>
        </w:tabs>
        <w:spacing w:after="120" w:line="276" w:lineRule="auto"/>
        <w:jc w:val="both"/>
        <w:rPr>
          <w:rFonts w:ascii="Arial" w:hAnsi="Arial" w:cs="Arial"/>
          <w:bCs/>
        </w:rPr>
      </w:pPr>
      <w:r>
        <w:rPr>
          <w:rFonts w:ascii="Arial" w:hAnsi="Arial" w:cs="Arial"/>
          <w:b/>
        </w:rPr>
        <w:t>V</w:t>
      </w:r>
      <w:r w:rsidR="00912C91" w:rsidRPr="00DB2A4D">
        <w:rPr>
          <w:rFonts w:ascii="Arial" w:hAnsi="Arial" w:cs="Arial"/>
          <w:b/>
        </w:rPr>
        <w:t xml:space="preserve"> rata pozostała wartość Umowy</w:t>
      </w:r>
      <w:r w:rsidR="00912C91" w:rsidRPr="00DB2A4D">
        <w:rPr>
          <w:rFonts w:ascii="Arial" w:hAnsi="Arial" w:cs="Arial"/>
          <w:bCs/>
        </w:rPr>
        <w:t>, po</w:t>
      </w:r>
      <w:r w:rsidR="00DD3C5B">
        <w:rPr>
          <w:rFonts w:ascii="Arial" w:hAnsi="Arial" w:cs="Arial"/>
          <w:bCs/>
        </w:rPr>
        <w:t xml:space="preserve"> </w:t>
      </w:r>
      <w:r w:rsidR="00912C91" w:rsidRPr="00DB2A4D">
        <w:rPr>
          <w:rFonts w:ascii="Arial" w:hAnsi="Arial" w:cs="Arial"/>
          <w:bCs/>
        </w:rPr>
        <w:t xml:space="preserve">odbiorze końcowym zrealizowanych robót zgodnie </w:t>
      </w:r>
      <w:r w:rsidR="0097157D">
        <w:rPr>
          <w:rFonts w:ascii="Arial" w:hAnsi="Arial" w:cs="Arial"/>
          <w:bCs/>
        </w:rPr>
        <w:t xml:space="preserve">                  </w:t>
      </w:r>
      <w:r w:rsidR="00912C91" w:rsidRPr="00DB2A4D">
        <w:rPr>
          <w:rFonts w:ascii="Arial" w:hAnsi="Arial" w:cs="Arial"/>
          <w:bCs/>
        </w:rPr>
        <w:t xml:space="preserve">z zasadami określonymi w </w:t>
      </w:r>
      <w:bookmarkStart w:id="6" w:name="_Hlk64891979"/>
      <w:r w:rsidR="00912C91" w:rsidRPr="00DB2A4D">
        <w:rPr>
          <w:rFonts w:ascii="Arial" w:hAnsi="Arial" w:cs="Arial"/>
          <w:bCs/>
        </w:rPr>
        <w:t>§</w:t>
      </w:r>
      <w:bookmarkEnd w:id="6"/>
      <w:r w:rsidR="00912C91" w:rsidRPr="00DB2A4D">
        <w:rPr>
          <w:rFonts w:ascii="Arial" w:hAnsi="Arial" w:cs="Arial"/>
          <w:bCs/>
        </w:rPr>
        <w:t xml:space="preserve"> 9 Umowy</w:t>
      </w:r>
      <w:r w:rsidR="00D32AC5">
        <w:rPr>
          <w:rFonts w:ascii="Arial" w:hAnsi="Arial" w:cs="Arial"/>
          <w:bCs/>
        </w:rPr>
        <w:t xml:space="preserve"> i uzyskaniu</w:t>
      </w:r>
      <w:r w:rsidR="002D135B">
        <w:rPr>
          <w:rFonts w:ascii="Arial" w:hAnsi="Arial" w:cs="Arial"/>
          <w:bCs/>
        </w:rPr>
        <w:t xml:space="preserve"> </w:t>
      </w:r>
      <w:r w:rsidR="008E2DA3">
        <w:rPr>
          <w:rFonts w:ascii="Arial" w:hAnsi="Arial" w:cs="Arial"/>
          <w:bCs/>
        </w:rPr>
        <w:t>wszystkich niezbędnych decyzji administracyjnyc</w:t>
      </w:r>
      <w:r w:rsidR="00CB3575">
        <w:rPr>
          <w:rFonts w:ascii="Arial" w:hAnsi="Arial" w:cs="Arial"/>
          <w:bCs/>
        </w:rPr>
        <w:t xml:space="preserve">h </w:t>
      </w:r>
      <w:r w:rsidR="00CB3575" w:rsidRPr="00CB3575">
        <w:rPr>
          <w:rFonts w:ascii="Arial" w:hAnsi="Arial" w:cs="Arial"/>
          <w:bCs/>
        </w:rPr>
        <w:t>– jeśli będzie wymagane.</w:t>
      </w:r>
    </w:p>
    <w:p w14:paraId="781E5F72" w14:textId="77777777" w:rsidR="0032005D" w:rsidRPr="0032005D" w:rsidRDefault="0032005D" w:rsidP="0032005D">
      <w:pPr>
        <w:pStyle w:val="Akapitzlist"/>
        <w:tabs>
          <w:tab w:val="right" w:pos="3078"/>
        </w:tabs>
        <w:spacing w:after="120" w:line="276" w:lineRule="auto"/>
        <w:ind w:left="454"/>
        <w:jc w:val="both"/>
        <w:rPr>
          <w:rFonts w:ascii="Arial" w:hAnsi="Arial" w:cs="Arial"/>
          <w:bCs/>
        </w:rPr>
      </w:pPr>
      <w:r w:rsidRPr="0032005D">
        <w:rPr>
          <w:rFonts w:ascii="Arial" w:hAnsi="Arial" w:cs="Arial"/>
          <w:bCs/>
        </w:rPr>
        <w:t xml:space="preserve">Zadanie inwestycyjne finansowane/współfinansowane ze środków dotacji celowej udzielonej przez Ministra Obrony Narodowej na dany rok kalendarzowy. Jeżeli fakturowanie przypadnie w ostatnim kwartale roku to termin rzeczowej realizacji Umowy upływa z dniem </w:t>
      </w:r>
      <w:r w:rsidRPr="0032005D">
        <w:rPr>
          <w:rFonts w:ascii="Arial" w:hAnsi="Arial" w:cs="Arial"/>
          <w:b/>
        </w:rPr>
        <w:t xml:space="preserve">30 listopada każdego roku </w:t>
      </w:r>
      <w:r w:rsidRPr="0032005D">
        <w:rPr>
          <w:rFonts w:ascii="Arial" w:hAnsi="Arial" w:cs="Arial"/>
          <w:bCs/>
        </w:rPr>
        <w:t xml:space="preserve">                  a wystawienie faktury musi nastąpić do </w:t>
      </w:r>
      <w:r w:rsidRPr="0032005D">
        <w:rPr>
          <w:rFonts w:ascii="Arial" w:hAnsi="Arial" w:cs="Arial"/>
          <w:b/>
        </w:rPr>
        <w:t>2 grudnia każdego roku</w:t>
      </w:r>
      <w:r w:rsidRPr="0032005D">
        <w:rPr>
          <w:rFonts w:ascii="Arial" w:hAnsi="Arial" w:cs="Arial"/>
          <w:bCs/>
        </w:rPr>
        <w:t xml:space="preserve"> po spełnieniu warunków określonych  w § 3  i § 9 Umowy. </w:t>
      </w:r>
    </w:p>
    <w:p w14:paraId="6B20CA76" w14:textId="1C826CC6" w:rsidR="008034B6" w:rsidRPr="00DB2A4D" w:rsidRDefault="0032005D" w:rsidP="0032005D">
      <w:pPr>
        <w:pStyle w:val="Akapitzlist"/>
        <w:tabs>
          <w:tab w:val="right" w:pos="3078"/>
        </w:tabs>
        <w:spacing w:after="120" w:line="276" w:lineRule="auto"/>
        <w:ind w:left="454"/>
        <w:jc w:val="both"/>
        <w:rPr>
          <w:rFonts w:ascii="Arial" w:hAnsi="Arial" w:cs="Arial"/>
          <w:bCs/>
        </w:rPr>
      </w:pPr>
      <w:r w:rsidRPr="0032005D">
        <w:rPr>
          <w:rFonts w:ascii="Arial" w:hAnsi="Arial" w:cs="Arial"/>
          <w:bCs/>
        </w:rPr>
        <w:t>Jeżeli fakturowanie przypadnie w pierwszym kwartale roku, to</w:t>
      </w:r>
      <w:r w:rsidR="00491D53">
        <w:rPr>
          <w:rFonts w:ascii="Arial" w:hAnsi="Arial" w:cs="Arial"/>
          <w:bCs/>
        </w:rPr>
        <w:t xml:space="preserve"> odbiór dokumentacji</w:t>
      </w:r>
      <w:r w:rsidR="0030711E">
        <w:rPr>
          <w:rFonts w:ascii="Arial" w:hAnsi="Arial" w:cs="Arial"/>
          <w:bCs/>
        </w:rPr>
        <w:t>/</w:t>
      </w:r>
      <w:r w:rsidR="00617E65">
        <w:rPr>
          <w:rFonts w:ascii="Arial" w:hAnsi="Arial" w:cs="Arial"/>
          <w:bCs/>
        </w:rPr>
        <w:t xml:space="preserve"> </w:t>
      </w:r>
      <w:r w:rsidRPr="0032005D">
        <w:rPr>
          <w:rFonts w:ascii="Arial" w:hAnsi="Arial" w:cs="Arial"/>
          <w:bCs/>
        </w:rPr>
        <w:t xml:space="preserve">odbiór robót oraz wystawienie faktury musi nastąpić po </w:t>
      </w:r>
      <w:r w:rsidRPr="0032005D">
        <w:rPr>
          <w:rFonts w:ascii="Arial" w:hAnsi="Arial" w:cs="Arial"/>
          <w:b/>
        </w:rPr>
        <w:t>1 kwietnia każdego roku</w:t>
      </w:r>
      <w:r w:rsidRPr="0032005D">
        <w:rPr>
          <w:rFonts w:ascii="Arial" w:hAnsi="Arial" w:cs="Arial"/>
          <w:bCs/>
        </w:rPr>
        <w:t xml:space="preserve"> po spełnieniu warunków określonych w § 3  i § 9 Umowy.</w:t>
      </w:r>
      <w:r w:rsidR="008034B6" w:rsidRPr="008034B6">
        <w:rPr>
          <w:rFonts w:ascii="Arial" w:hAnsi="Arial" w:cs="Arial"/>
          <w:bCs/>
        </w:rPr>
        <w:t xml:space="preserve"> </w:t>
      </w:r>
    </w:p>
    <w:p w14:paraId="4F77141B" w14:textId="7BAAD58D" w:rsidR="00192780" w:rsidRPr="00E1145D" w:rsidRDefault="00E20649">
      <w:pPr>
        <w:pStyle w:val="Akapitzlist"/>
        <w:numPr>
          <w:ilvl w:val="0"/>
          <w:numId w:val="32"/>
        </w:numPr>
        <w:tabs>
          <w:tab w:val="right" w:pos="3078"/>
        </w:tabs>
        <w:spacing w:after="120" w:line="276" w:lineRule="auto"/>
        <w:ind w:left="426" w:hanging="426"/>
        <w:jc w:val="both"/>
        <w:rPr>
          <w:rFonts w:ascii="Arial" w:hAnsi="Arial" w:cs="Arial"/>
          <w:bCs/>
          <w:iCs/>
        </w:rPr>
      </w:pPr>
      <w:r w:rsidRPr="007F41C1">
        <w:rPr>
          <w:rFonts w:ascii="Arial" w:hAnsi="Arial" w:cs="Arial"/>
          <w:bCs/>
          <w:iCs/>
        </w:rPr>
        <w:t xml:space="preserve">Podstawą do wystawienia faktury częściowej lub końcowej będą podpisane przez komisje protokoły: końcowego </w:t>
      </w:r>
      <w:r>
        <w:rPr>
          <w:rFonts w:ascii="Arial" w:hAnsi="Arial" w:cs="Arial"/>
          <w:bCs/>
          <w:iCs/>
        </w:rPr>
        <w:t xml:space="preserve">odbioru </w:t>
      </w:r>
      <w:r w:rsidRPr="007F41C1">
        <w:rPr>
          <w:rFonts w:ascii="Arial" w:hAnsi="Arial" w:cs="Arial"/>
          <w:bCs/>
          <w:iCs/>
        </w:rPr>
        <w:t xml:space="preserve">prac projektowych, o których mowa w § 1 ust. 2 pkt 1 </w:t>
      </w:r>
      <w:r>
        <w:rPr>
          <w:rFonts w:ascii="Arial" w:hAnsi="Arial" w:cs="Arial"/>
          <w:bCs/>
          <w:iCs/>
        </w:rPr>
        <w:t>–</w:t>
      </w:r>
      <w:r w:rsidRPr="007F41C1">
        <w:rPr>
          <w:rFonts w:ascii="Arial" w:hAnsi="Arial" w:cs="Arial"/>
          <w:bCs/>
          <w:iCs/>
        </w:rPr>
        <w:t xml:space="preserve"> </w:t>
      </w:r>
      <w:r>
        <w:rPr>
          <w:rFonts w:ascii="Arial" w:hAnsi="Arial" w:cs="Arial"/>
          <w:bCs/>
          <w:iCs/>
        </w:rPr>
        <w:t>2</w:t>
      </w:r>
      <w:r w:rsidRPr="007F41C1">
        <w:rPr>
          <w:rFonts w:ascii="Arial" w:hAnsi="Arial" w:cs="Arial"/>
          <w:bCs/>
          <w:iCs/>
        </w:rPr>
        <w:t xml:space="preserve">, częściowego lub końcowego odbioru robót budowlanych, „Harmonogram rzeczowo – finansowy robót” oraz dostarczenie Zamawiającemu dokumentów, o których mowa w ust. </w:t>
      </w:r>
      <w:r>
        <w:rPr>
          <w:rFonts w:ascii="Arial" w:hAnsi="Arial" w:cs="Arial"/>
          <w:bCs/>
          <w:iCs/>
        </w:rPr>
        <w:t>5</w:t>
      </w:r>
      <w:r w:rsidRPr="007F41C1">
        <w:rPr>
          <w:rFonts w:ascii="Arial" w:hAnsi="Arial" w:cs="Arial"/>
          <w:bCs/>
          <w:iCs/>
        </w:rPr>
        <w:t xml:space="preserve"> i </w:t>
      </w:r>
      <w:r>
        <w:rPr>
          <w:rFonts w:ascii="Arial" w:hAnsi="Arial" w:cs="Arial"/>
          <w:bCs/>
          <w:iCs/>
        </w:rPr>
        <w:t>6</w:t>
      </w:r>
      <w:r w:rsidRPr="007F41C1">
        <w:rPr>
          <w:rFonts w:ascii="Arial" w:hAnsi="Arial" w:cs="Arial"/>
          <w:bCs/>
          <w:iCs/>
        </w:rPr>
        <w:t xml:space="preserve">. </w:t>
      </w:r>
    </w:p>
    <w:p w14:paraId="24C0DF55" w14:textId="32FABBBA" w:rsidR="00CB3207" w:rsidRPr="00770380" w:rsidRDefault="00CB3207">
      <w:pPr>
        <w:pStyle w:val="Akapitzlist"/>
        <w:numPr>
          <w:ilvl w:val="0"/>
          <w:numId w:val="32"/>
        </w:numPr>
        <w:tabs>
          <w:tab w:val="right" w:pos="3078"/>
        </w:tabs>
        <w:spacing w:before="120" w:after="120"/>
        <w:ind w:left="426" w:hanging="426"/>
        <w:jc w:val="both"/>
        <w:rPr>
          <w:rFonts w:ascii="Arial" w:hAnsi="Arial" w:cs="Arial"/>
          <w:bCs/>
          <w:iCs/>
        </w:rPr>
      </w:pPr>
      <w:r w:rsidRPr="00770380">
        <w:rPr>
          <w:rFonts w:ascii="Arial" w:hAnsi="Arial" w:cs="Arial"/>
          <w:bCs/>
          <w:iCs/>
        </w:rPr>
        <w:t>Jeżeli część robót zostanie wykonana przez Podwykonawcę lub dalszego Podwykonawcę Wykonawca do faktury dołączy:</w:t>
      </w:r>
    </w:p>
    <w:p w14:paraId="54DB2D86" w14:textId="479D9A5B" w:rsidR="00395E8B" w:rsidRDefault="00395E8B">
      <w:pPr>
        <w:pStyle w:val="Akapitzlist"/>
        <w:numPr>
          <w:ilvl w:val="0"/>
          <w:numId w:val="31"/>
        </w:numPr>
        <w:tabs>
          <w:tab w:val="right" w:pos="3078"/>
        </w:tabs>
        <w:spacing w:after="120" w:line="276" w:lineRule="auto"/>
        <w:jc w:val="both"/>
        <w:rPr>
          <w:rFonts w:ascii="Arial" w:hAnsi="Arial" w:cs="Arial"/>
          <w:bCs/>
          <w:iCs/>
        </w:rPr>
      </w:pPr>
      <w:r w:rsidRPr="00F12042">
        <w:rPr>
          <w:rFonts w:ascii="Arial" w:hAnsi="Arial" w:cs="Arial"/>
          <w:bCs/>
          <w:iCs/>
        </w:rPr>
        <w:t>kopi</w:t>
      </w:r>
      <w:r>
        <w:rPr>
          <w:rFonts w:ascii="Arial" w:hAnsi="Arial" w:cs="Arial"/>
          <w:bCs/>
          <w:iCs/>
        </w:rPr>
        <w:t>e</w:t>
      </w:r>
      <w:r w:rsidRPr="00F12042">
        <w:rPr>
          <w:rFonts w:ascii="Arial" w:hAnsi="Arial" w:cs="Arial"/>
          <w:bCs/>
          <w:iCs/>
        </w:rPr>
        <w:t xml:space="preserve"> faktury lub faktur wystawionych przez Podwykonawcę lub dalszego Podwykonawcę</w:t>
      </w:r>
      <w:r>
        <w:rPr>
          <w:rFonts w:ascii="Arial" w:hAnsi="Arial" w:cs="Arial"/>
          <w:bCs/>
          <w:iCs/>
        </w:rPr>
        <w:t xml:space="preserve">                 </w:t>
      </w:r>
      <w:r w:rsidRPr="00F12042">
        <w:rPr>
          <w:rFonts w:ascii="Arial" w:hAnsi="Arial" w:cs="Arial"/>
          <w:bCs/>
          <w:iCs/>
        </w:rPr>
        <w:t>za wykonane przez niego roboty</w:t>
      </w:r>
      <w:r>
        <w:rPr>
          <w:rFonts w:ascii="Arial" w:hAnsi="Arial" w:cs="Arial"/>
          <w:bCs/>
          <w:iCs/>
        </w:rPr>
        <w:t>.</w:t>
      </w:r>
      <w:r w:rsidRPr="00F12042">
        <w:rPr>
          <w:rFonts w:ascii="Arial" w:hAnsi="Arial" w:cs="Arial"/>
          <w:bCs/>
          <w:iCs/>
        </w:rPr>
        <w:t xml:space="preserve"> </w:t>
      </w:r>
      <w:r>
        <w:rPr>
          <w:rFonts w:ascii="Arial" w:hAnsi="Arial" w:cs="Arial"/>
          <w:bCs/>
          <w:iCs/>
        </w:rPr>
        <w:t>K</w:t>
      </w:r>
      <w:r w:rsidRPr="00F12042">
        <w:rPr>
          <w:rFonts w:ascii="Arial" w:hAnsi="Arial" w:cs="Arial"/>
          <w:bCs/>
          <w:iCs/>
        </w:rPr>
        <w:t xml:space="preserve">opie faktur powinny być potwierdzone za zgodność </w:t>
      </w:r>
      <w:r>
        <w:rPr>
          <w:rFonts w:ascii="Arial" w:hAnsi="Arial" w:cs="Arial"/>
          <w:bCs/>
          <w:iCs/>
        </w:rPr>
        <w:br/>
      </w:r>
      <w:r w:rsidRPr="00F12042">
        <w:rPr>
          <w:rFonts w:ascii="Arial" w:hAnsi="Arial" w:cs="Arial"/>
          <w:bCs/>
          <w:iCs/>
        </w:rPr>
        <w:t>z oryginałem przez uprawnionego przedstawiciela Wykonawcy lub Podwykonawcy,</w:t>
      </w:r>
    </w:p>
    <w:p w14:paraId="75369EE5" w14:textId="77777777" w:rsidR="00395E8B" w:rsidRDefault="00395E8B">
      <w:pPr>
        <w:pStyle w:val="Akapitzlist"/>
        <w:numPr>
          <w:ilvl w:val="0"/>
          <w:numId w:val="31"/>
        </w:numPr>
        <w:tabs>
          <w:tab w:val="right" w:pos="3078"/>
        </w:tabs>
        <w:spacing w:after="120" w:line="276" w:lineRule="auto"/>
        <w:jc w:val="both"/>
        <w:rPr>
          <w:rFonts w:ascii="Arial" w:hAnsi="Arial" w:cs="Arial"/>
          <w:bCs/>
          <w:iCs/>
        </w:rPr>
      </w:pPr>
      <w:r w:rsidRPr="00F12042">
        <w:rPr>
          <w:rFonts w:ascii="Arial" w:hAnsi="Arial" w:cs="Arial"/>
          <w:bCs/>
          <w:iCs/>
        </w:rPr>
        <w:t>dowody zapłaty wynagrodzenia</w:t>
      </w:r>
      <w:r>
        <w:rPr>
          <w:rFonts w:ascii="Arial" w:hAnsi="Arial" w:cs="Arial"/>
          <w:bCs/>
          <w:iCs/>
        </w:rPr>
        <w:t xml:space="preserve"> należnego</w:t>
      </w:r>
      <w:r w:rsidRPr="00F12042">
        <w:rPr>
          <w:rFonts w:ascii="Arial" w:hAnsi="Arial" w:cs="Arial"/>
          <w:bCs/>
          <w:iCs/>
        </w:rPr>
        <w:t xml:space="preserve"> Podwykonawcy lub dalsze</w:t>
      </w:r>
      <w:r>
        <w:rPr>
          <w:rFonts w:ascii="Arial" w:hAnsi="Arial" w:cs="Arial"/>
          <w:bCs/>
          <w:iCs/>
        </w:rPr>
        <w:t>mu</w:t>
      </w:r>
      <w:r w:rsidRPr="00F12042">
        <w:rPr>
          <w:rFonts w:ascii="Arial" w:hAnsi="Arial" w:cs="Arial"/>
          <w:bCs/>
          <w:iCs/>
        </w:rPr>
        <w:t xml:space="preserve"> Podwykonawcy                        za wykonane przez niego roboty</w:t>
      </w:r>
      <w:r>
        <w:rPr>
          <w:rFonts w:ascii="Arial" w:hAnsi="Arial" w:cs="Arial"/>
          <w:bCs/>
          <w:iCs/>
        </w:rPr>
        <w:t>.</w:t>
      </w:r>
      <w:r w:rsidRPr="00F12042">
        <w:rPr>
          <w:rFonts w:ascii="Arial" w:hAnsi="Arial" w:cs="Arial"/>
          <w:bCs/>
          <w:iCs/>
        </w:rPr>
        <w:t xml:space="preserve"> </w:t>
      </w:r>
      <w:r>
        <w:rPr>
          <w:rFonts w:ascii="Arial" w:hAnsi="Arial" w:cs="Arial"/>
          <w:bCs/>
          <w:iCs/>
        </w:rPr>
        <w:t>Dowodami zapłaty są w szczególności przelewy bankowe i/lub inne dokumenty potwierdzające dokonanie zapłaty (oryginały lub kopie dokumentów potwierdzone za zgodność z oryginałem przez uprawnionego przedstawiciela Wykonawcy lub Podwykonawcy),</w:t>
      </w:r>
    </w:p>
    <w:p w14:paraId="776E47E4" w14:textId="62862FAD" w:rsidR="00395E8B" w:rsidRPr="00395E8B" w:rsidRDefault="00395E8B">
      <w:pPr>
        <w:pStyle w:val="Akapitzlist"/>
        <w:numPr>
          <w:ilvl w:val="0"/>
          <w:numId w:val="31"/>
        </w:numPr>
        <w:tabs>
          <w:tab w:val="right" w:pos="3078"/>
        </w:tabs>
        <w:spacing w:after="120" w:line="276" w:lineRule="auto"/>
        <w:jc w:val="both"/>
        <w:rPr>
          <w:rFonts w:ascii="Arial" w:hAnsi="Arial" w:cs="Arial"/>
          <w:bCs/>
          <w:iCs/>
        </w:rPr>
      </w:pPr>
      <w:r w:rsidRPr="00F12042">
        <w:rPr>
          <w:rFonts w:ascii="Arial" w:hAnsi="Arial" w:cs="Arial"/>
          <w:bCs/>
          <w:iCs/>
        </w:rPr>
        <w:lastRenderedPageBreak/>
        <w:t xml:space="preserve"> </w:t>
      </w:r>
      <w:r w:rsidRPr="00395E8B">
        <w:rPr>
          <w:rFonts w:ascii="Arial" w:hAnsi="Arial" w:cs="Arial"/>
          <w:bCs/>
          <w:iCs/>
        </w:rPr>
        <w:tab/>
        <w:t xml:space="preserve">oryginał oświadczenia Podwykonawcy o otrzymaniu od Wykonawcy lub dalszego Podwykonawcy od Podwykonawcy części lub całości należytego wynagrodzenia za wykonane przez niego roboty będące przedmiotem umowy podwykonawczej, podpisany przez osoby upoważnione </w:t>
      </w:r>
      <w:r>
        <w:rPr>
          <w:rFonts w:ascii="Arial" w:hAnsi="Arial" w:cs="Arial"/>
          <w:bCs/>
          <w:iCs/>
        </w:rPr>
        <w:t xml:space="preserve">                       </w:t>
      </w:r>
      <w:r w:rsidRPr="00395E8B">
        <w:rPr>
          <w:rFonts w:ascii="Arial" w:hAnsi="Arial" w:cs="Arial"/>
          <w:bCs/>
          <w:iCs/>
        </w:rPr>
        <w:t>do reprezentowania Podwykonawcy lub dalszego Podwykonawcy</w:t>
      </w:r>
    </w:p>
    <w:p w14:paraId="162422E4" w14:textId="3B22C46A" w:rsidR="00B116F9" w:rsidRPr="00DB2A4D" w:rsidRDefault="00B116F9">
      <w:pPr>
        <w:numPr>
          <w:ilvl w:val="0"/>
          <w:numId w:val="32"/>
        </w:numPr>
        <w:tabs>
          <w:tab w:val="right" w:pos="3078"/>
        </w:tabs>
        <w:spacing w:after="120"/>
        <w:ind w:left="426" w:hanging="426"/>
        <w:jc w:val="both"/>
        <w:rPr>
          <w:rFonts w:ascii="Arial" w:hAnsi="Arial" w:cs="Arial"/>
          <w:bCs/>
          <w:iCs/>
        </w:rPr>
      </w:pPr>
      <w:r w:rsidRPr="00DB2A4D">
        <w:rPr>
          <w:rFonts w:ascii="Arial" w:hAnsi="Arial" w:cs="Arial"/>
          <w:bCs/>
          <w:iCs/>
        </w:rPr>
        <w:t>W przypadku niewykonywania robót przez Podwykonawcę</w:t>
      </w:r>
      <w:r w:rsidR="00FD5CEE" w:rsidRPr="00DB2A4D">
        <w:rPr>
          <w:rFonts w:ascii="Arial" w:hAnsi="Arial" w:cs="Arial"/>
          <w:bCs/>
          <w:iCs/>
        </w:rPr>
        <w:t xml:space="preserve"> lub dalszego Podwykonawcę</w:t>
      </w:r>
      <w:r w:rsidR="00C42101" w:rsidRPr="00DB2A4D">
        <w:rPr>
          <w:rFonts w:ascii="Arial" w:hAnsi="Arial" w:cs="Arial"/>
          <w:bCs/>
          <w:iCs/>
        </w:rPr>
        <w:t>,</w:t>
      </w:r>
      <w:r w:rsidRPr="00DB2A4D">
        <w:rPr>
          <w:rFonts w:ascii="Arial" w:hAnsi="Arial" w:cs="Arial"/>
          <w:bCs/>
          <w:iCs/>
        </w:rPr>
        <w:t xml:space="preserve"> o którym mowa</w:t>
      </w:r>
      <w:r w:rsidR="00D04B2B">
        <w:rPr>
          <w:rFonts w:ascii="Arial" w:hAnsi="Arial" w:cs="Arial"/>
          <w:bCs/>
          <w:iCs/>
        </w:rPr>
        <w:t xml:space="preserve"> w </w:t>
      </w:r>
      <w:r w:rsidRPr="00DB2A4D">
        <w:rPr>
          <w:rFonts w:ascii="Arial" w:hAnsi="Arial" w:cs="Arial"/>
          <w:bCs/>
          <w:iCs/>
        </w:rPr>
        <w:t xml:space="preserve">§ 1 ust. </w:t>
      </w:r>
      <w:r w:rsidR="004208BE" w:rsidRPr="00DB2A4D">
        <w:rPr>
          <w:rFonts w:ascii="Arial" w:hAnsi="Arial" w:cs="Arial"/>
          <w:bCs/>
          <w:iCs/>
        </w:rPr>
        <w:t>3</w:t>
      </w:r>
      <w:r w:rsidRPr="00DB2A4D">
        <w:rPr>
          <w:rFonts w:ascii="Arial" w:hAnsi="Arial" w:cs="Arial"/>
          <w:bCs/>
          <w:iCs/>
        </w:rPr>
        <w:t xml:space="preserve">  i § 7 lub jeżeli wynagrodzenie Podwykonawcy</w:t>
      </w:r>
      <w:r w:rsidR="00FD5CEE" w:rsidRPr="00DB2A4D">
        <w:rPr>
          <w:rFonts w:ascii="Arial" w:hAnsi="Arial" w:cs="Arial"/>
          <w:bCs/>
          <w:iCs/>
        </w:rPr>
        <w:t xml:space="preserve"> lub dalszego Podwykonawcy</w:t>
      </w:r>
      <w:r w:rsidRPr="00DB2A4D">
        <w:rPr>
          <w:rFonts w:ascii="Arial" w:hAnsi="Arial" w:cs="Arial"/>
          <w:bCs/>
          <w:iCs/>
        </w:rPr>
        <w:t xml:space="preserve"> nie będzie jeszcze wymagalne do dnia odbioru</w:t>
      </w:r>
      <w:r w:rsidR="008A6C4D" w:rsidRPr="00DB2A4D">
        <w:rPr>
          <w:rFonts w:ascii="Arial" w:hAnsi="Arial" w:cs="Arial"/>
          <w:bCs/>
          <w:iCs/>
        </w:rPr>
        <w:t xml:space="preserve"> częściowego lub</w:t>
      </w:r>
      <w:r w:rsidRPr="00DB2A4D">
        <w:rPr>
          <w:rFonts w:ascii="Arial" w:hAnsi="Arial" w:cs="Arial"/>
          <w:bCs/>
          <w:iCs/>
        </w:rPr>
        <w:t xml:space="preserve"> końcowego robót Wykonawca do faktury załączy oryginał oświadczenia Podwykonawcy</w:t>
      </w:r>
      <w:r w:rsidR="00FD5CEE" w:rsidRPr="00DB2A4D">
        <w:rPr>
          <w:rFonts w:ascii="Arial" w:hAnsi="Arial" w:cs="Arial"/>
          <w:bCs/>
          <w:iCs/>
        </w:rPr>
        <w:t xml:space="preserve"> lub dalszego Podwykonawcy</w:t>
      </w:r>
      <w:r w:rsidRPr="00DB2A4D">
        <w:rPr>
          <w:rFonts w:ascii="Arial" w:hAnsi="Arial" w:cs="Arial"/>
          <w:bCs/>
          <w:iCs/>
        </w:rPr>
        <w:t xml:space="preserve"> w tym zakresie, podpisany przez osoby upoważnione do reprezentowania Podwykonawcy</w:t>
      </w:r>
      <w:r w:rsidR="00FD5CEE" w:rsidRPr="00DB2A4D">
        <w:rPr>
          <w:rFonts w:ascii="Arial" w:hAnsi="Arial" w:cs="Arial"/>
          <w:bCs/>
          <w:iCs/>
        </w:rPr>
        <w:t xml:space="preserve"> lub dalszego Podwykonawcy</w:t>
      </w:r>
      <w:r w:rsidR="00FA536B" w:rsidRPr="00DB2A4D">
        <w:rPr>
          <w:rFonts w:ascii="Arial" w:hAnsi="Arial" w:cs="Arial"/>
          <w:bCs/>
          <w:iCs/>
        </w:rPr>
        <w:t xml:space="preserve">, zgodnie ze wzorem stanowiącym </w:t>
      </w:r>
      <w:r w:rsidR="00FA536B" w:rsidRPr="00BA411C">
        <w:rPr>
          <w:rFonts w:ascii="Arial" w:hAnsi="Arial" w:cs="Arial"/>
          <w:b/>
          <w:iCs/>
        </w:rPr>
        <w:t xml:space="preserve">załącznik nr </w:t>
      </w:r>
      <w:r w:rsidR="00F926BC" w:rsidRPr="00BA411C">
        <w:rPr>
          <w:rFonts w:ascii="Arial" w:hAnsi="Arial" w:cs="Arial"/>
          <w:b/>
          <w:iCs/>
        </w:rPr>
        <w:t>4</w:t>
      </w:r>
      <w:r w:rsidR="00FA536B" w:rsidRPr="00DB2A4D">
        <w:rPr>
          <w:rFonts w:ascii="Arial" w:hAnsi="Arial" w:cs="Arial"/>
          <w:bCs/>
          <w:iCs/>
        </w:rPr>
        <w:t xml:space="preserve"> do Umowy.</w:t>
      </w:r>
    </w:p>
    <w:p w14:paraId="035B3071" w14:textId="5CC758B2" w:rsidR="00B116F9" w:rsidRPr="00DB2A4D" w:rsidRDefault="00B116F9">
      <w:pPr>
        <w:numPr>
          <w:ilvl w:val="0"/>
          <w:numId w:val="32"/>
        </w:numPr>
        <w:tabs>
          <w:tab w:val="right" w:pos="3078"/>
        </w:tabs>
        <w:spacing w:after="120"/>
        <w:ind w:left="426" w:hanging="426"/>
        <w:jc w:val="both"/>
        <w:rPr>
          <w:rFonts w:ascii="Arial" w:hAnsi="Arial" w:cs="Arial"/>
          <w:bCs/>
          <w:iCs/>
        </w:rPr>
      </w:pPr>
      <w:r w:rsidRPr="00DB2A4D">
        <w:rPr>
          <w:rFonts w:ascii="Arial" w:hAnsi="Arial" w:cs="Arial"/>
          <w:bCs/>
          <w:iCs/>
        </w:rPr>
        <w:t>Zamawiający jest uprawniony do żądania od Wykonawcy wyjaśnień w przypadku wątpliwości</w:t>
      </w:r>
      <w:r w:rsidR="00770380">
        <w:rPr>
          <w:rFonts w:ascii="Arial" w:hAnsi="Arial" w:cs="Arial"/>
          <w:bCs/>
          <w:iCs/>
        </w:rPr>
        <w:t xml:space="preserve"> </w:t>
      </w:r>
      <w:r w:rsidRPr="00DB2A4D">
        <w:rPr>
          <w:rFonts w:ascii="Arial" w:hAnsi="Arial" w:cs="Arial"/>
          <w:bCs/>
          <w:iCs/>
        </w:rPr>
        <w:t xml:space="preserve">dotyczących dokumentów, o których mowa w ust. </w:t>
      </w:r>
      <w:r w:rsidR="00AD3423">
        <w:rPr>
          <w:rFonts w:ascii="Arial" w:hAnsi="Arial" w:cs="Arial"/>
          <w:bCs/>
          <w:iCs/>
        </w:rPr>
        <w:t>5</w:t>
      </w:r>
      <w:r w:rsidR="001352A0">
        <w:rPr>
          <w:rFonts w:ascii="Arial" w:hAnsi="Arial" w:cs="Arial"/>
          <w:bCs/>
          <w:iCs/>
        </w:rPr>
        <w:t xml:space="preserve"> i </w:t>
      </w:r>
      <w:r w:rsidR="00AD3423">
        <w:rPr>
          <w:rFonts w:ascii="Arial" w:hAnsi="Arial" w:cs="Arial"/>
          <w:bCs/>
          <w:iCs/>
        </w:rPr>
        <w:t>6</w:t>
      </w:r>
      <w:r w:rsidRPr="00DB2A4D">
        <w:rPr>
          <w:rFonts w:ascii="Arial" w:hAnsi="Arial" w:cs="Arial"/>
          <w:bCs/>
          <w:iCs/>
        </w:rPr>
        <w:t xml:space="preserve"> składanych wraz z fakturą. </w:t>
      </w:r>
    </w:p>
    <w:p w14:paraId="5C5E0796" w14:textId="0539243B" w:rsidR="00B116F9" w:rsidRPr="00DB2A4D" w:rsidRDefault="00B116F9">
      <w:pPr>
        <w:numPr>
          <w:ilvl w:val="0"/>
          <w:numId w:val="32"/>
        </w:numPr>
        <w:tabs>
          <w:tab w:val="right" w:pos="3078"/>
        </w:tabs>
        <w:spacing w:after="120"/>
        <w:ind w:left="426" w:hanging="426"/>
        <w:jc w:val="both"/>
        <w:rPr>
          <w:rFonts w:ascii="Arial" w:hAnsi="Arial" w:cs="Arial"/>
          <w:bCs/>
          <w:iCs/>
        </w:rPr>
      </w:pPr>
      <w:r w:rsidRPr="00DB2A4D">
        <w:rPr>
          <w:rFonts w:ascii="Arial" w:hAnsi="Arial" w:cs="Arial"/>
          <w:bCs/>
          <w:iCs/>
        </w:rPr>
        <w:t>Jeżeli Wykonawca nie przedstawi wraz z fakturą dokumentów</w:t>
      </w:r>
      <w:r w:rsidR="00C42101" w:rsidRPr="00DB2A4D">
        <w:rPr>
          <w:rFonts w:ascii="Arial" w:hAnsi="Arial" w:cs="Arial"/>
          <w:bCs/>
          <w:iCs/>
        </w:rPr>
        <w:t>,</w:t>
      </w:r>
      <w:r w:rsidRPr="00DB2A4D">
        <w:rPr>
          <w:rFonts w:ascii="Arial" w:hAnsi="Arial" w:cs="Arial"/>
          <w:bCs/>
          <w:iCs/>
        </w:rPr>
        <w:t xml:space="preserve"> o których mowa w ust. </w:t>
      </w:r>
      <w:r w:rsidR="00491D53">
        <w:rPr>
          <w:rFonts w:ascii="Arial" w:hAnsi="Arial" w:cs="Arial"/>
          <w:bCs/>
          <w:iCs/>
        </w:rPr>
        <w:t>5</w:t>
      </w:r>
      <w:r w:rsidRPr="00DB2A4D">
        <w:rPr>
          <w:rFonts w:ascii="Arial" w:hAnsi="Arial" w:cs="Arial"/>
          <w:bCs/>
          <w:iCs/>
        </w:rPr>
        <w:t xml:space="preserve"> i </w:t>
      </w:r>
      <w:r w:rsidR="00491D53">
        <w:rPr>
          <w:rFonts w:ascii="Arial" w:hAnsi="Arial" w:cs="Arial"/>
          <w:bCs/>
          <w:iCs/>
        </w:rPr>
        <w:t>6</w:t>
      </w:r>
      <w:r w:rsidRPr="00DB2A4D">
        <w:rPr>
          <w:rFonts w:ascii="Arial" w:hAnsi="Arial" w:cs="Arial"/>
          <w:bCs/>
          <w:iCs/>
        </w:rPr>
        <w:t xml:space="preserve"> lub wyjaśnień żądanych przez Zamawiającego zgodnie z ust. </w:t>
      </w:r>
      <w:r w:rsidR="00AD3423">
        <w:rPr>
          <w:rFonts w:ascii="Arial" w:hAnsi="Arial" w:cs="Arial"/>
          <w:bCs/>
          <w:iCs/>
        </w:rPr>
        <w:t>7</w:t>
      </w:r>
      <w:r w:rsidRPr="00DB2A4D">
        <w:rPr>
          <w:rFonts w:ascii="Arial" w:hAnsi="Arial" w:cs="Arial"/>
          <w:bCs/>
          <w:iCs/>
        </w:rPr>
        <w:t>, Zamawiający jest upoważniony do wstrzymania wypłaty należnego Wykonawcy wynagrodzenia</w:t>
      </w:r>
      <w:r w:rsidR="008D30E4">
        <w:rPr>
          <w:rFonts w:ascii="Arial" w:hAnsi="Arial" w:cs="Arial"/>
          <w:bCs/>
          <w:iCs/>
        </w:rPr>
        <w:t xml:space="preserve"> w części równej sumie kwot wynikających </w:t>
      </w:r>
      <w:r w:rsidR="00AD1A06">
        <w:rPr>
          <w:rFonts w:ascii="Arial" w:hAnsi="Arial" w:cs="Arial"/>
          <w:bCs/>
          <w:iCs/>
        </w:rPr>
        <w:t xml:space="preserve">                                       z </w:t>
      </w:r>
      <w:r w:rsidR="008D30E4">
        <w:rPr>
          <w:rFonts w:ascii="Arial" w:hAnsi="Arial" w:cs="Arial"/>
          <w:bCs/>
          <w:iCs/>
        </w:rPr>
        <w:t>nieprzedstawionych dowodów zapłaty,</w:t>
      </w:r>
      <w:r w:rsidRPr="00DB2A4D">
        <w:rPr>
          <w:rFonts w:ascii="Arial" w:hAnsi="Arial" w:cs="Arial"/>
          <w:bCs/>
          <w:iCs/>
        </w:rPr>
        <w:t xml:space="preserve"> do czasu przedłożenia przez Wykonawcę ww. dokumentów lub wyjaśnień.</w:t>
      </w:r>
      <w:r w:rsidR="005E21DD">
        <w:rPr>
          <w:rFonts w:ascii="Arial" w:hAnsi="Arial" w:cs="Arial"/>
          <w:bCs/>
          <w:iCs/>
        </w:rPr>
        <w:t xml:space="preserve"> </w:t>
      </w:r>
      <w:r w:rsidRPr="00DB2A4D">
        <w:rPr>
          <w:rFonts w:ascii="Arial" w:hAnsi="Arial" w:cs="Arial"/>
          <w:bCs/>
          <w:iCs/>
        </w:rPr>
        <w:t>Wstrzymanie przez Zamawiającego zapłaty z powodów</w:t>
      </w:r>
      <w:r w:rsidR="00B50660" w:rsidRPr="00DB2A4D">
        <w:rPr>
          <w:rFonts w:ascii="Arial" w:hAnsi="Arial" w:cs="Arial"/>
          <w:bCs/>
          <w:iCs/>
        </w:rPr>
        <w:t>,</w:t>
      </w:r>
      <w:r w:rsidRPr="00DB2A4D">
        <w:rPr>
          <w:rFonts w:ascii="Arial" w:hAnsi="Arial" w:cs="Arial"/>
          <w:bCs/>
          <w:iCs/>
        </w:rPr>
        <w:t xml:space="preserve"> o których mowa </w:t>
      </w:r>
      <w:r w:rsidRPr="00DB2A4D">
        <w:rPr>
          <w:rFonts w:ascii="Arial" w:hAnsi="Arial" w:cs="Arial"/>
          <w:bCs/>
          <w:iCs/>
        </w:rPr>
        <w:br/>
        <w:t xml:space="preserve">w zdaniu pierwszym nie skutkuje nie dotrzymaniem przez Zamawiającego terminu płatności i nie uprawnia Wykonawcy do żądania odsetek.   </w:t>
      </w:r>
    </w:p>
    <w:p w14:paraId="1E55E999" w14:textId="2E20D89D" w:rsidR="00CF0A2D" w:rsidRPr="00DC1B2F" w:rsidRDefault="00CF0A2D">
      <w:pPr>
        <w:pStyle w:val="Akapitzlist"/>
        <w:numPr>
          <w:ilvl w:val="0"/>
          <w:numId w:val="32"/>
        </w:numPr>
        <w:spacing w:after="120"/>
        <w:ind w:left="425" w:hanging="425"/>
        <w:jc w:val="both"/>
        <w:rPr>
          <w:rFonts w:ascii="Arial" w:hAnsi="Arial" w:cs="Arial"/>
          <w:bCs/>
        </w:rPr>
      </w:pPr>
      <w:r w:rsidRPr="00DC1B2F">
        <w:rPr>
          <w:rFonts w:ascii="Arial" w:hAnsi="Arial" w:cs="Arial"/>
          <w:bCs/>
        </w:rPr>
        <w:t xml:space="preserve">Wypłata wynagrodzenia nastąpi w terminie do </w:t>
      </w:r>
      <w:r w:rsidRPr="00DC1B2F">
        <w:rPr>
          <w:rFonts w:ascii="Arial" w:hAnsi="Arial" w:cs="Arial"/>
          <w:b/>
        </w:rPr>
        <w:t>30 dni</w:t>
      </w:r>
      <w:r w:rsidRPr="00DC1B2F">
        <w:rPr>
          <w:rFonts w:ascii="Arial" w:hAnsi="Arial" w:cs="Arial"/>
          <w:bCs/>
        </w:rPr>
        <w:t xml:space="preserve"> od daty otrzymania przez Zamawiającego prawidłowo wystawionej faktury</w:t>
      </w:r>
      <w:r w:rsidR="00D15D94" w:rsidRPr="00DC1B2F">
        <w:rPr>
          <w:rFonts w:ascii="Arial" w:hAnsi="Arial" w:cs="Arial"/>
          <w:bCs/>
        </w:rPr>
        <w:t>,</w:t>
      </w:r>
      <w:r w:rsidRPr="00DC1B2F">
        <w:rPr>
          <w:rFonts w:ascii="Arial" w:hAnsi="Arial" w:cs="Arial"/>
          <w:bCs/>
        </w:rPr>
        <w:t xml:space="preserve"> z zastrzeżeniem ust. </w:t>
      </w:r>
      <w:r w:rsidR="00AD3423" w:rsidRPr="00DC1B2F">
        <w:rPr>
          <w:rFonts w:ascii="Arial" w:hAnsi="Arial" w:cs="Arial"/>
          <w:bCs/>
        </w:rPr>
        <w:t>4</w:t>
      </w:r>
      <w:r w:rsidR="00C85888" w:rsidRPr="00DC1B2F">
        <w:rPr>
          <w:rFonts w:ascii="Arial" w:hAnsi="Arial" w:cs="Arial"/>
          <w:bCs/>
        </w:rPr>
        <w:t>-</w:t>
      </w:r>
      <w:r w:rsidR="00AD3423" w:rsidRPr="00DC1B2F">
        <w:rPr>
          <w:rFonts w:ascii="Arial" w:hAnsi="Arial" w:cs="Arial"/>
          <w:bCs/>
        </w:rPr>
        <w:t>8</w:t>
      </w:r>
      <w:r w:rsidRPr="00DC1B2F">
        <w:rPr>
          <w:rFonts w:ascii="Arial" w:hAnsi="Arial" w:cs="Arial"/>
          <w:bCs/>
        </w:rPr>
        <w:t xml:space="preserve">. </w:t>
      </w:r>
      <w:r w:rsidR="00DC1B2F" w:rsidRPr="00DC1B2F">
        <w:rPr>
          <w:rFonts w:ascii="Arial" w:hAnsi="Arial" w:cs="Arial"/>
          <w:bCs/>
        </w:rPr>
        <w:t xml:space="preserve">Wynagrodzenie za dostarczony i odebrany przedmiot Umowy zostanie zapłacone z rachunku Zamawiającego na konto Wykonawcy </w:t>
      </w:r>
      <w:r w:rsidR="00DC1B2F">
        <w:rPr>
          <w:rFonts w:ascii="Arial" w:hAnsi="Arial" w:cs="Arial"/>
          <w:bCs/>
        </w:rPr>
        <w:t xml:space="preserve">                               </w:t>
      </w:r>
      <w:r w:rsidR="00DC1B2F" w:rsidRPr="00DC1B2F">
        <w:rPr>
          <w:rFonts w:ascii="Arial" w:hAnsi="Arial" w:cs="Arial"/>
          <w:bCs/>
        </w:rPr>
        <w:t>o nr: …………………….  wskazane w fakturze VAT.</w:t>
      </w:r>
    </w:p>
    <w:p w14:paraId="7604F52D" w14:textId="6100002A" w:rsidR="00DC1B2F" w:rsidRPr="00881842" w:rsidRDefault="00DC1B2F" w:rsidP="00881842">
      <w:pPr>
        <w:pStyle w:val="Akapitzlist"/>
        <w:numPr>
          <w:ilvl w:val="0"/>
          <w:numId w:val="32"/>
        </w:numPr>
        <w:spacing w:after="120"/>
        <w:ind w:left="425" w:hanging="425"/>
        <w:jc w:val="both"/>
        <w:rPr>
          <w:rFonts w:ascii="Arial" w:hAnsi="Arial" w:cs="Arial"/>
          <w:bCs/>
        </w:rPr>
      </w:pPr>
      <w:r w:rsidRPr="00DC1B2F">
        <w:rPr>
          <w:rFonts w:ascii="Arial" w:hAnsi="Arial" w:cs="Arial"/>
          <w:bCs/>
        </w:rPr>
        <w:t xml:space="preserve">Wykonawca oświadcza, że jest czynnym płatnikiem podatku VAT, oraz, że podany w ust. </w:t>
      </w:r>
      <w:r w:rsidR="00907811">
        <w:rPr>
          <w:rFonts w:ascii="Arial" w:hAnsi="Arial" w:cs="Arial"/>
          <w:bCs/>
        </w:rPr>
        <w:t>9</w:t>
      </w:r>
      <w:r w:rsidRPr="00DC1B2F">
        <w:rPr>
          <w:rFonts w:ascii="Arial" w:hAnsi="Arial" w:cs="Arial"/>
          <w:bCs/>
        </w:rPr>
        <w:t xml:space="preserve"> rachunek bankowy jest rachunkiem rozliczeniowym wyodrębnionym dla celów prowadzenia działalności gospodarczej oraz znajduje się w bazie podmiotów VAT (tzw. Białej Liście Podatników VAT) prowadzonej przez Szefa Krajowej Administracji Skarbowej na podstawie art. 96b ust. 1 i 2 ustawy </w:t>
      </w:r>
      <w:r>
        <w:rPr>
          <w:rFonts w:ascii="Arial" w:hAnsi="Arial" w:cs="Arial"/>
          <w:bCs/>
        </w:rPr>
        <w:t xml:space="preserve">           </w:t>
      </w:r>
      <w:r w:rsidRPr="00DC1B2F">
        <w:rPr>
          <w:rFonts w:ascii="Arial" w:hAnsi="Arial" w:cs="Arial"/>
          <w:bCs/>
        </w:rPr>
        <w:t>z dnia 11.03.2004 r.  o podatku od towarów i usług. W przypadku wskazania na fakturze VAT rachunku bankowego (rozliczeniowego) niewymienionego na Białej liście, Zamawiający</w:t>
      </w:r>
      <w:r>
        <w:rPr>
          <w:rFonts w:ascii="Arial" w:hAnsi="Arial" w:cs="Arial"/>
          <w:bCs/>
        </w:rPr>
        <w:t xml:space="preserve"> </w:t>
      </w:r>
      <w:r w:rsidRPr="00DC1B2F">
        <w:rPr>
          <w:rFonts w:ascii="Arial" w:hAnsi="Arial" w:cs="Arial"/>
          <w:bCs/>
        </w:rPr>
        <w:t xml:space="preserve">ma prawo wstrzymania płatności bez ponoszenia odpowiedzialności z tego tytułu, tj. Wykonawcy nie będą przysługiwały żadne kary umowne, odsetki i inne rekompensaty, do czasu otrzymania korekty faktury VAT, na której będzie </w:t>
      </w:r>
      <w:r w:rsidRPr="00881842">
        <w:rPr>
          <w:rFonts w:ascii="Arial" w:hAnsi="Arial" w:cs="Arial"/>
          <w:bCs/>
        </w:rPr>
        <w:t>wpisany rachunek bankowy wskazany w danych Wykonawcy na Białej liście lub do czasu ujawnienia rachunku wskazanego na fakturze VAT na Białej liście. W takim przypadku termin płatności liczony będzie od otrzymania ww. korekty lub ujawnienia rachunku wskazanego na fakturze VAT na Białej liście.</w:t>
      </w:r>
    </w:p>
    <w:p w14:paraId="415C9536" w14:textId="77777777" w:rsidR="00881842" w:rsidRPr="00881842" w:rsidRDefault="00293E23" w:rsidP="00881842">
      <w:pPr>
        <w:pStyle w:val="Akapitzlist"/>
        <w:numPr>
          <w:ilvl w:val="0"/>
          <w:numId w:val="32"/>
        </w:numPr>
        <w:spacing w:after="120"/>
        <w:ind w:left="426" w:hanging="426"/>
        <w:jc w:val="both"/>
        <w:rPr>
          <w:rFonts w:ascii="Arial" w:hAnsi="Arial" w:cs="Arial"/>
          <w:bCs/>
        </w:rPr>
      </w:pPr>
      <w:r w:rsidRPr="00881842">
        <w:rPr>
          <w:rFonts w:ascii="Arial" w:hAnsi="Arial" w:cs="Arial"/>
          <w:bCs/>
        </w:rPr>
        <w:t xml:space="preserve">Za datę zapłaty przyjmuje się datę obciążenia rachunku bankowego Zamawiającego. </w:t>
      </w:r>
    </w:p>
    <w:p w14:paraId="75E6166C" w14:textId="182645F5" w:rsidR="00881842" w:rsidRPr="00881842" w:rsidRDefault="00881842" w:rsidP="00881842">
      <w:pPr>
        <w:pStyle w:val="Akapitzlist"/>
        <w:numPr>
          <w:ilvl w:val="0"/>
          <w:numId w:val="32"/>
        </w:numPr>
        <w:spacing w:after="120"/>
        <w:ind w:left="426" w:hanging="426"/>
        <w:jc w:val="both"/>
        <w:rPr>
          <w:rFonts w:ascii="Arial" w:hAnsi="Arial" w:cs="Arial"/>
          <w:bCs/>
        </w:rPr>
      </w:pPr>
      <w:r w:rsidRPr="00881842">
        <w:rPr>
          <w:rFonts w:ascii="Arial" w:hAnsi="Arial" w:cs="Arial"/>
        </w:rPr>
        <w:t xml:space="preserve">Strony ustalają, że faktury dokumentujące realizację </w:t>
      </w:r>
      <w:r>
        <w:rPr>
          <w:rFonts w:ascii="Arial" w:hAnsi="Arial" w:cs="Arial"/>
        </w:rPr>
        <w:t>przedmiotu Umowy</w:t>
      </w:r>
      <w:r w:rsidRPr="00881842">
        <w:rPr>
          <w:rFonts w:ascii="Arial" w:hAnsi="Arial" w:cs="Arial"/>
        </w:rPr>
        <w:t xml:space="preserve"> będą wystawiane w formie ustrukturyzowanej (e-faktury) i przesyłane za pośrednictwem Krajowego Systemu e-Faktur (</w:t>
      </w:r>
      <w:proofErr w:type="spellStart"/>
      <w:r w:rsidRPr="00881842">
        <w:rPr>
          <w:rFonts w:ascii="Arial" w:hAnsi="Arial" w:cs="Arial"/>
        </w:rPr>
        <w:t>KSeF</w:t>
      </w:r>
      <w:proofErr w:type="spellEnd"/>
      <w:r w:rsidRPr="00881842">
        <w:rPr>
          <w:rFonts w:ascii="Arial" w:hAnsi="Arial" w:cs="Arial"/>
        </w:rPr>
        <w:t>) zgodnie z art. 106ga ust. 1 ustawy o podatku od towarów i usług.</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881842">
        <w:rPr>
          <w:rFonts w:ascii="Arial" w:hAnsi="Arial" w:cs="Arial"/>
        </w:rPr>
        <w:t xml:space="preserve">Za datę wystawienia faktury uznaje się dzień przesłania jej do </w:t>
      </w:r>
      <w:proofErr w:type="spellStart"/>
      <w:r w:rsidRPr="00881842">
        <w:rPr>
          <w:rFonts w:ascii="Arial" w:hAnsi="Arial" w:cs="Arial"/>
        </w:rPr>
        <w:t>KSeF</w:t>
      </w:r>
      <w:proofErr w:type="spellEnd"/>
      <w:r w:rsidRPr="00881842">
        <w:rPr>
          <w:rFonts w:ascii="Arial" w:hAnsi="Arial" w:cs="Arial"/>
        </w:rPr>
        <w:t xml:space="preserve"> i nadania jej numeru identyfikującego. Termin płatności wynagrodzenia liczony jest od tej daty.</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881842">
        <w:rPr>
          <w:rFonts w:ascii="Arial" w:hAnsi="Arial" w:cs="Arial"/>
        </w:rPr>
        <w:t xml:space="preserve">W przypadku awarii systemu </w:t>
      </w:r>
      <w:proofErr w:type="spellStart"/>
      <w:r w:rsidRPr="00881842">
        <w:rPr>
          <w:rFonts w:ascii="Arial" w:hAnsi="Arial" w:cs="Arial"/>
        </w:rPr>
        <w:t>KSeF</w:t>
      </w:r>
      <w:proofErr w:type="spellEnd"/>
      <w:r w:rsidRPr="00881842">
        <w:rPr>
          <w:rFonts w:ascii="Arial" w:hAnsi="Arial" w:cs="Arial"/>
        </w:rPr>
        <w:t xml:space="preserve"> uniemożliwiającej wystawienie faktury, Wykonawca zobowiązuje się do wystawienia faktury w formie papierowej lub elektronicznej (innej niż </w:t>
      </w:r>
      <w:proofErr w:type="spellStart"/>
      <w:r w:rsidRPr="00881842">
        <w:rPr>
          <w:rFonts w:ascii="Arial" w:hAnsi="Arial" w:cs="Arial"/>
        </w:rPr>
        <w:t>KSeF</w:t>
      </w:r>
      <w:proofErr w:type="spellEnd"/>
      <w:r w:rsidRPr="00881842">
        <w:rPr>
          <w:rFonts w:ascii="Arial" w:hAnsi="Arial" w:cs="Arial"/>
        </w:rPr>
        <w:t xml:space="preserve">) i wprowadzenia jej do systemu </w:t>
      </w:r>
      <w:proofErr w:type="spellStart"/>
      <w:r w:rsidRPr="00881842">
        <w:rPr>
          <w:rFonts w:ascii="Arial" w:hAnsi="Arial" w:cs="Arial"/>
        </w:rPr>
        <w:t>KSeF</w:t>
      </w:r>
      <w:proofErr w:type="spellEnd"/>
      <w:r w:rsidRPr="00881842">
        <w:rPr>
          <w:rFonts w:ascii="Arial" w:hAnsi="Arial" w:cs="Arial"/>
        </w:rPr>
        <w:t xml:space="preserve"> niezwłocznie po ustaniu awarii, nie później jednak niż w terminie ustawowym.</w:t>
      </w:r>
      <w:r>
        <w:rPr>
          <w:rFonts w:ascii="Arial" w:hAnsi="Arial" w:cs="Arial"/>
        </w:rPr>
        <w:t xml:space="preserve"> </w:t>
      </w:r>
      <w:r w:rsidRPr="00881842">
        <w:rPr>
          <w:rFonts w:ascii="Arial" w:hAnsi="Arial" w:cs="Arial"/>
        </w:rPr>
        <w:t xml:space="preserve">Wykonawca w celu dochowania terminów płatności i zapewnienia realizacji przedmiotu zamówienia zgodnie z warunkami umowy zobowiązuje się do </w:t>
      </w:r>
      <w:proofErr w:type="spellStart"/>
      <w:r w:rsidRPr="00881842">
        <w:rPr>
          <w:rFonts w:ascii="Arial" w:hAnsi="Arial" w:cs="Arial"/>
        </w:rPr>
        <w:t>kazdorazowego</w:t>
      </w:r>
      <w:proofErr w:type="spellEnd"/>
      <w:r w:rsidRPr="00881842">
        <w:rPr>
          <w:rFonts w:ascii="Arial" w:hAnsi="Arial" w:cs="Arial"/>
        </w:rPr>
        <w:t xml:space="preserve"> zamieszczania w polu 'Dodatkowy opis' lub innym dedykowanym polu  faktury ustrukturyzowanej pełnego numeru niniejszej Umowy oraz imię i nazwisko osoby do kontaktu ze strony WAT, emaila lub nr telefonu.</w:t>
      </w:r>
    </w:p>
    <w:p w14:paraId="0A6267E8" w14:textId="77777777" w:rsidR="00A749DD" w:rsidRPr="00881842" w:rsidRDefault="00A749DD" w:rsidP="00881842">
      <w:pPr>
        <w:numPr>
          <w:ilvl w:val="0"/>
          <w:numId w:val="32"/>
        </w:numPr>
        <w:tabs>
          <w:tab w:val="left" w:pos="0"/>
          <w:tab w:val="right" w:pos="3078"/>
        </w:tabs>
        <w:spacing w:before="120" w:after="120"/>
        <w:ind w:left="426" w:hanging="426"/>
        <w:jc w:val="both"/>
        <w:rPr>
          <w:rFonts w:ascii="Arial" w:hAnsi="Arial" w:cs="Arial"/>
          <w:bCs/>
        </w:rPr>
      </w:pPr>
      <w:r w:rsidRPr="00881842">
        <w:rPr>
          <w:rFonts w:ascii="Arial" w:hAnsi="Arial" w:cs="Arial"/>
          <w:bCs/>
        </w:rPr>
        <w:t>Wykonawca nie może przenieść wierzytelności wynikających z niniejszej Umowy na osobę trzecią chyba, że za zgodą Zamawiającego, wyrażoną w formie pisemnej.</w:t>
      </w:r>
    </w:p>
    <w:p w14:paraId="009E89D1" w14:textId="77777777" w:rsidR="00FE7B20" w:rsidRPr="00881842" w:rsidRDefault="00FE7B20" w:rsidP="00881842">
      <w:pPr>
        <w:numPr>
          <w:ilvl w:val="0"/>
          <w:numId w:val="32"/>
        </w:numPr>
        <w:spacing w:after="129"/>
        <w:ind w:left="426" w:right="1" w:hanging="426"/>
        <w:jc w:val="both"/>
        <w:rPr>
          <w:rFonts w:ascii="Arial" w:hAnsi="Arial" w:cs="Arial"/>
        </w:rPr>
      </w:pPr>
      <w:r w:rsidRPr="00881842">
        <w:rPr>
          <w:rFonts w:ascii="Arial" w:hAnsi="Arial" w:cs="Arial"/>
        </w:rPr>
        <w:t>Strony Umowy mogą wystąpić z wnioskiem w sprawie odpowiedniej zmiany wynagrodzenia Wykonawcy, należnego z tytułu wykonania przedmiotu Umowy w przypadku zmiany:</w:t>
      </w:r>
      <w:r w:rsidRPr="00881842">
        <w:rPr>
          <w:rFonts w:ascii="Arial" w:hAnsi="Arial" w:cs="Arial"/>
          <w:i/>
        </w:rPr>
        <w:t xml:space="preserve"> </w:t>
      </w:r>
    </w:p>
    <w:p w14:paraId="5D19B57F" w14:textId="70591F9A" w:rsidR="00FE7B20" w:rsidRPr="00881842" w:rsidRDefault="00FE7B20" w:rsidP="00881842">
      <w:pPr>
        <w:pStyle w:val="Akapitzlist"/>
        <w:numPr>
          <w:ilvl w:val="1"/>
          <w:numId w:val="32"/>
        </w:numPr>
        <w:spacing w:after="103"/>
        <w:ind w:left="993" w:right="1" w:hanging="284"/>
        <w:jc w:val="both"/>
        <w:rPr>
          <w:rFonts w:ascii="Arial" w:hAnsi="Arial" w:cs="Arial"/>
        </w:rPr>
      </w:pPr>
      <w:r w:rsidRPr="00881842">
        <w:rPr>
          <w:rFonts w:ascii="Arial" w:hAnsi="Arial" w:cs="Arial"/>
        </w:rPr>
        <w:t xml:space="preserve">stawki podatku od towarów i usług oraz podatku akcyzowego, </w:t>
      </w:r>
    </w:p>
    <w:p w14:paraId="3E54A72C" w14:textId="77777777" w:rsidR="00FE7B20" w:rsidRPr="00FE7B20" w:rsidRDefault="00FE7B20">
      <w:pPr>
        <w:numPr>
          <w:ilvl w:val="1"/>
          <w:numId w:val="32"/>
        </w:numPr>
        <w:spacing w:after="129"/>
        <w:ind w:left="993" w:right="1" w:hanging="284"/>
        <w:jc w:val="both"/>
        <w:rPr>
          <w:rFonts w:ascii="Arial" w:hAnsi="Arial" w:cs="Arial"/>
        </w:rPr>
      </w:pPr>
      <w:r w:rsidRPr="00FE7B20">
        <w:rPr>
          <w:rFonts w:ascii="Arial" w:hAnsi="Arial" w:cs="Arial"/>
        </w:rPr>
        <w:t xml:space="preserve">wysokości minimalnego wynagrodzenia za pracę albo wysokości minimalnej stawki godzinowej ustalonych na podstawie przepisów ustawy z dnia 10 października 2002 r., o minimalnym wynagrodzeniu za pracę, </w:t>
      </w:r>
    </w:p>
    <w:p w14:paraId="2F5DF663" w14:textId="75FB3A13" w:rsidR="00192780" w:rsidRPr="00E1145D" w:rsidRDefault="00FE7B20">
      <w:pPr>
        <w:numPr>
          <w:ilvl w:val="1"/>
          <w:numId w:val="32"/>
        </w:numPr>
        <w:spacing w:after="96"/>
        <w:ind w:left="993" w:right="1" w:hanging="284"/>
        <w:jc w:val="both"/>
        <w:rPr>
          <w:rFonts w:ascii="Arial" w:hAnsi="Arial" w:cs="Arial"/>
        </w:rPr>
      </w:pPr>
      <w:r w:rsidRPr="00FE7B20">
        <w:rPr>
          <w:rFonts w:ascii="Arial" w:hAnsi="Arial" w:cs="Arial"/>
        </w:rPr>
        <w:t xml:space="preserve">zasad podlegania ubezpieczeniom społecznym lub ubezpieczeniu zdrowotnemu lub wysokości stawki składki na ubezpieczenia społeczne lub zdrowotne, </w:t>
      </w:r>
    </w:p>
    <w:p w14:paraId="5E400B40" w14:textId="77777777" w:rsidR="00FE7B20" w:rsidRPr="00FE7B20" w:rsidRDefault="00FE7B20">
      <w:pPr>
        <w:numPr>
          <w:ilvl w:val="1"/>
          <w:numId w:val="32"/>
        </w:numPr>
        <w:spacing w:after="129"/>
        <w:ind w:left="993" w:right="1" w:hanging="284"/>
        <w:jc w:val="both"/>
        <w:rPr>
          <w:rFonts w:ascii="Arial" w:hAnsi="Arial" w:cs="Arial"/>
        </w:rPr>
      </w:pPr>
      <w:r w:rsidRPr="00FE7B20">
        <w:rPr>
          <w:rFonts w:ascii="Arial" w:hAnsi="Arial" w:cs="Arial"/>
        </w:rPr>
        <w:t xml:space="preserve">zasad gromadzenia i wysokości wpłat do pracowniczych planów kapitałowych, o których mowa                              w ustawie z dnia 4 października 2018 r. o pracowniczych planach kapitałowych, </w:t>
      </w:r>
    </w:p>
    <w:p w14:paraId="59FC8F1C" w14:textId="71CB8128" w:rsidR="00FE7B20" w:rsidRPr="00E73D25" w:rsidRDefault="00FE7B20">
      <w:pPr>
        <w:numPr>
          <w:ilvl w:val="1"/>
          <w:numId w:val="32"/>
        </w:numPr>
        <w:spacing w:after="129"/>
        <w:ind w:left="993" w:right="1" w:hanging="284"/>
        <w:jc w:val="both"/>
        <w:rPr>
          <w:rFonts w:ascii="Arial" w:hAnsi="Arial" w:cs="Arial"/>
        </w:rPr>
      </w:pPr>
      <w:r w:rsidRPr="00FE7B20">
        <w:rPr>
          <w:rFonts w:ascii="Arial" w:hAnsi="Arial" w:cs="Arial"/>
        </w:rPr>
        <w:lastRenderedPageBreak/>
        <w:t>ceny materiałów lub kosztów związanych z realizacją przedmiotu Umowy, w związku ze wzrostem albo obniżeniem cen określonym we wskaźniku cen towarów i usług konsumpcyjnych ogółem za poprzedni kwartał (dalej: „Wskaźnik GUS”) ogłaszanym w formie komunikatu Prezesa Głównego Urzędu Statystycznego, o którym mowa w art. 25 ust. 11 ustawy z dnia 17 grudnia 1998 r.                                     o emeryturach i rentach z Funduszu Ubezpieczeń Społecznych (Dz. U. z 2022 r. poz. 504 ze zm.),</w:t>
      </w:r>
      <w:r w:rsidR="00E66D53">
        <w:rPr>
          <w:rFonts w:ascii="Arial" w:hAnsi="Arial" w:cs="Arial"/>
        </w:rPr>
        <w:t xml:space="preserve"> </w:t>
      </w:r>
      <w:r w:rsidRPr="00E73D25">
        <w:rPr>
          <w:rFonts w:ascii="Arial" w:hAnsi="Arial" w:cs="Arial"/>
        </w:rPr>
        <w:t>jeżeli zmiany te będą miały wpływ na koszty wykonania przedmiotu Umowy przez Wykonawcę.</w:t>
      </w:r>
      <w:r w:rsidRPr="00E73D25">
        <w:rPr>
          <w:rFonts w:ascii="Arial" w:hAnsi="Arial" w:cs="Arial"/>
          <w:i/>
        </w:rPr>
        <w:t xml:space="preserve"> </w:t>
      </w:r>
    </w:p>
    <w:p w14:paraId="490AFE7C" w14:textId="3C37874B" w:rsidR="00FE7B20" w:rsidRPr="00FE7B20" w:rsidRDefault="00FE7B20">
      <w:pPr>
        <w:numPr>
          <w:ilvl w:val="0"/>
          <w:numId w:val="32"/>
        </w:numPr>
        <w:spacing w:after="129"/>
        <w:ind w:left="426" w:right="1" w:hanging="426"/>
        <w:jc w:val="both"/>
        <w:rPr>
          <w:rFonts w:ascii="Arial" w:hAnsi="Arial" w:cs="Arial"/>
        </w:rPr>
      </w:pPr>
      <w:r w:rsidRPr="00FE7B20">
        <w:rPr>
          <w:rFonts w:ascii="Arial" w:hAnsi="Arial" w:cs="Arial"/>
        </w:rPr>
        <w:t>W sytuacji wystąpienia okoliczności wskazanych w ust. 1</w:t>
      </w:r>
      <w:r w:rsidR="00293E23">
        <w:rPr>
          <w:rFonts w:ascii="Arial" w:hAnsi="Arial" w:cs="Arial"/>
        </w:rPr>
        <w:t>4</w:t>
      </w:r>
      <w:r w:rsidRPr="00FE7B20">
        <w:rPr>
          <w:rFonts w:ascii="Arial" w:hAnsi="Arial" w:cs="Arial"/>
        </w:rPr>
        <w:t xml:space="preserve">  pkt 1 Wykonawca składa pisemny wniosek o zmianę Umowy w zakresie płatności wynikających z faktur wystawionych po wejściu w życie przepisów zmieniających stawkę podatku od towarów i usług oraz podatku akcyzowego. Wniosek powinien zawierać wyczerpujące  uzasadnienie  faktyczne  i  prawne oraz dokładne wyliczenie kwoty wynagrodzenia Wykonawcy po zmianie Umowy (wartość netto wynagrodzenia Wykonawcy nie zmieni się, a wartość brutto wynagrodzenia zostanie wyliczona na podstawie nowych przepisów).  </w:t>
      </w:r>
    </w:p>
    <w:p w14:paraId="45D1C8AB" w14:textId="7175EBDB" w:rsidR="00FE7B20" w:rsidRPr="00FE7B20" w:rsidRDefault="00FE7B20">
      <w:pPr>
        <w:numPr>
          <w:ilvl w:val="0"/>
          <w:numId w:val="32"/>
        </w:numPr>
        <w:spacing w:after="120"/>
        <w:ind w:left="425" w:hanging="425"/>
        <w:jc w:val="both"/>
        <w:rPr>
          <w:rFonts w:ascii="Arial" w:hAnsi="Arial" w:cs="Arial"/>
        </w:rPr>
      </w:pPr>
      <w:r w:rsidRPr="00FE7B20">
        <w:rPr>
          <w:rFonts w:ascii="Arial" w:hAnsi="Arial" w:cs="Arial"/>
        </w:rPr>
        <w:t>W sytuacji wystąpienia okoliczności wskazanych w ust. 1</w:t>
      </w:r>
      <w:r w:rsidR="00293E23">
        <w:rPr>
          <w:rFonts w:ascii="Arial" w:hAnsi="Arial" w:cs="Arial"/>
        </w:rPr>
        <w:t>4</w:t>
      </w:r>
      <w:r w:rsidR="00697D0C">
        <w:rPr>
          <w:rFonts w:ascii="Arial" w:hAnsi="Arial" w:cs="Arial"/>
        </w:rPr>
        <w:t xml:space="preserve"> </w:t>
      </w:r>
      <w:r w:rsidRPr="00FE7B20">
        <w:rPr>
          <w:rFonts w:ascii="Arial" w:hAnsi="Arial" w:cs="Arial"/>
        </w:rPr>
        <w:t xml:space="preserve">pkt 2 Wykonawca składa pisemny wniosek o zmianę Umowy w zakresie płatności wynikających z faktur wystawionych po wejściu w życie przepisów zmieniających wysokość minimalnego wynagrodzenia za pracę albo wysokość minimalnej stawki godzinowej.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albo minimalnej stawki godzinowej na kalkulację ceny ofertowej. Wniosek powinien obejmować jedynie te dodatkowe koszty realizacji zamówienia, które Wykonawca obowiązkowo ponosi w związku z podwyższeniem wysokości płacy minimalnej albo minimalnej stawki godzinowej. Nie będą akceptowane koszty wynikające  z podwyższenia wynagrodzeń pracowników Wykonawcy, które nie są konieczne w celu ich dostosowania do wysokości minimalnego wynagrodzenia za pracę albo wysokości minimalnej stawki godzinowej. Wynagrodzenie Wykonawcy ulegnie zmianie o wartość wzrostu całkowitego kosztu Wykonawcy wynikającego ze zwiększenia wynagrodzeń osób bezpośrednio wykonujących zamówienie do wysokości aktualnie obowiązującego minimalnego wynagrodzenia albo minimalnej stawki godzinowej, z uwzględnieniem wszystkich obciążeń publicznoprawnych od kwoty wzrostu minimalnego wynagrodzenia albo minimalnej stawki godzinowej.  </w:t>
      </w:r>
    </w:p>
    <w:p w14:paraId="1C0C17FF" w14:textId="13B60418" w:rsidR="00FE7B20" w:rsidRPr="00FE7B20" w:rsidRDefault="00FE7B20">
      <w:pPr>
        <w:numPr>
          <w:ilvl w:val="0"/>
          <w:numId w:val="32"/>
        </w:numPr>
        <w:spacing w:after="120"/>
        <w:ind w:left="425" w:hanging="425"/>
        <w:jc w:val="both"/>
        <w:rPr>
          <w:rFonts w:ascii="Arial" w:hAnsi="Arial" w:cs="Arial"/>
        </w:rPr>
      </w:pPr>
      <w:r w:rsidRPr="00FE7B20">
        <w:rPr>
          <w:rFonts w:ascii="Arial" w:hAnsi="Arial" w:cs="Arial"/>
        </w:rPr>
        <w:t>W sytuacji wystąpienia okoliczności wskazanych w ust. 1</w:t>
      </w:r>
      <w:r w:rsidR="00293E23">
        <w:rPr>
          <w:rFonts w:ascii="Arial" w:hAnsi="Arial" w:cs="Arial"/>
        </w:rPr>
        <w:t>4</w:t>
      </w:r>
      <w:r w:rsidR="002D6C93">
        <w:rPr>
          <w:rFonts w:ascii="Arial" w:hAnsi="Arial" w:cs="Arial"/>
        </w:rPr>
        <w:t xml:space="preserve"> </w:t>
      </w:r>
      <w:r w:rsidRPr="00FE7B20">
        <w:rPr>
          <w:rFonts w:ascii="Arial" w:hAnsi="Arial" w:cs="Arial"/>
        </w:rPr>
        <w:t>pkt 3 Wykonawca składa pisemny wniosek o zmianę Umowy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których mowa w ust. 1</w:t>
      </w:r>
      <w:r w:rsidR="00293E23">
        <w:rPr>
          <w:rFonts w:ascii="Arial" w:hAnsi="Arial" w:cs="Arial"/>
        </w:rPr>
        <w:t>4</w:t>
      </w:r>
      <w:r w:rsidRPr="00FE7B20">
        <w:rPr>
          <w:rFonts w:ascii="Arial" w:hAnsi="Arial" w:cs="Arial"/>
        </w:rPr>
        <w:t xml:space="preserve"> pkt. 3, na kalkulację ceny ofertowej. Wniosek powinien obejmować jedynie te dodatkowe koszty realizacji zamówienia, które Wykonawca obowiązkowo ponosi w związku ze zmianą zasad, o których mowa                         w ust. 1</w:t>
      </w:r>
      <w:r w:rsidR="00293E23">
        <w:rPr>
          <w:rFonts w:ascii="Arial" w:hAnsi="Arial" w:cs="Arial"/>
        </w:rPr>
        <w:t>4</w:t>
      </w:r>
      <w:r w:rsidRPr="00FE7B20">
        <w:rPr>
          <w:rFonts w:ascii="Arial" w:hAnsi="Arial" w:cs="Arial"/>
        </w:rPr>
        <w:t xml:space="preserve"> pkt. 3. Wynagrodzenie Wykonawcy ulegnie zmianie o wartość wzrostu  kosztu Wykonawcy, jaką będzie on zobowiązany dodatkowo ponieść w celu uwzględnienia tej zmiany, przy zachowaniu dotychczasowej kwoty netto wynagrodzenia osób bezpośrednio wykonujących zamówienie na rzecz Zamawiającego.  </w:t>
      </w:r>
    </w:p>
    <w:p w14:paraId="17015D3E" w14:textId="3841D18C" w:rsidR="00FE7B20" w:rsidRPr="00EA183C" w:rsidRDefault="00FE7B20">
      <w:pPr>
        <w:numPr>
          <w:ilvl w:val="0"/>
          <w:numId w:val="32"/>
        </w:numPr>
        <w:ind w:left="426" w:right="1" w:hanging="426"/>
        <w:jc w:val="both"/>
        <w:rPr>
          <w:rFonts w:ascii="Arial" w:hAnsi="Arial" w:cs="Arial"/>
        </w:rPr>
      </w:pPr>
      <w:r w:rsidRPr="00FE7B20">
        <w:rPr>
          <w:rFonts w:ascii="Arial" w:hAnsi="Arial" w:cs="Arial"/>
        </w:rPr>
        <w:t>W sytuacji wystąpienia okoliczności wskazanych w ust. 1</w:t>
      </w:r>
      <w:r w:rsidR="00293E23">
        <w:rPr>
          <w:rFonts w:ascii="Arial" w:hAnsi="Arial" w:cs="Arial"/>
        </w:rPr>
        <w:t>4</w:t>
      </w:r>
      <w:r w:rsidR="002D6C93">
        <w:rPr>
          <w:rFonts w:ascii="Arial" w:hAnsi="Arial" w:cs="Arial"/>
        </w:rPr>
        <w:t xml:space="preserve"> </w:t>
      </w:r>
      <w:r w:rsidRPr="00FE7B20">
        <w:rPr>
          <w:rFonts w:ascii="Arial" w:hAnsi="Arial" w:cs="Arial"/>
        </w:rPr>
        <w:t xml:space="preserve">pkt 4 Wykonawca składa pisemny wniosek o zmianę Umowy w zakresie płatności wynikających z faktur wystawionych po zmianie zasad wysokości kosztów wykonania Umowy przez Wykonawcę w związku z wejściem w życie przepisów odpowiednio zmieniających wysokość zasad gromadzenia i wysokości wpłat do pracowniczych planów kapitałowych. Wniosek powinien zawierać wyczerpujące uzasadnienie faktyczne i prawne oraz dokładne wyliczenie kwoty wynagrodzenia Wykonawcy po zmianie Umowy, w szczególności Wykonawca będzie </w:t>
      </w:r>
      <w:r w:rsidRPr="00EA183C">
        <w:rPr>
          <w:rFonts w:ascii="Arial" w:hAnsi="Arial" w:cs="Arial"/>
        </w:rPr>
        <w:t>zobowiązany wykazać związek pomiędzy wnioskowaną kwotą podwyższenia wynagrodzenia umownego a wpływem zmiany zasad, o których mowa w ust. 1</w:t>
      </w:r>
      <w:r w:rsidR="00293E23">
        <w:rPr>
          <w:rFonts w:ascii="Arial" w:hAnsi="Arial" w:cs="Arial"/>
        </w:rPr>
        <w:t>4</w:t>
      </w:r>
      <w:r w:rsidRPr="00EA183C">
        <w:rPr>
          <w:rFonts w:ascii="Arial" w:hAnsi="Arial" w:cs="Arial"/>
        </w:rPr>
        <w:t xml:space="preserve"> pkt 4, na kalkulację ceny ofertowej. </w:t>
      </w:r>
    </w:p>
    <w:p w14:paraId="396D4A2D" w14:textId="2F67D03E" w:rsidR="00E96A56" w:rsidRPr="00FE7B20" w:rsidRDefault="00697D0C" w:rsidP="00CA7A27">
      <w:pPr>
        <w:spacing w:after="120"/>
        <w:ind w:left="425" w:hanging="425"/>
        <w:jc w:val="both"/>
        <w:rPr>
          <w:rFonts w:ascii="Arial" w:hAnsi="Arial" w:cs="Arial"/>
        </w:rPr>
      </w:pPr>
      <w:r>
        <w:rPr>
          <w:rFonts w:ascii="Arial" w:hAnsi="Arial" w:cs="Arial"/>
        </w:rPr>
        <w:t xml:space="preserve">        </w:t>
      </w:r>
      <w:r w:rsidR="00FE7B20" w:rsidRPr="00FE7B20">
        <w:rPr>
          <w:rFonts w:ascii="Arial" w:hAnsi="Arial" w:cs="Arial"/>
        </w:rPr>
        <w:t>Wniosek powinien obejmować jedynie te dodatkowe koszty realizacji zamówienia, które Wykonawca obowiązkowo ponosi w związku ze zmianą zasad, o których mowa w ust. 1</w:t>
      </w:r>
      <w:r w:rsidR="00293E23">
        <w:rPr>
          <w:rFonts w:ascii="Arial" w:hAnsi="Arial" w:cs="Arial"/>
        </w:rPr>
        <w:t>4</w:t>
      </w:r>
      <w:r w:rsidR="00FE7B20" w:rsidRPr="00FE7B20">
        <w:rPr>
          <w:rFonts w:ascii="Arial" w:hAnsi="Arial" w:cs="Arial"/>
        </w:rPr>
        <w:t xml:space="preserve"> pkt 4. Wynagrodzenie Wykonawcy ulegnie zmianie o wartość wzrostu kosztu Wykonawcy, jaką będzie on zobowiązany dodatkowo ponieść w celu uwzględnienia tej zmiany, przy zachowaniu dotychczasowej kwoty wynagrodzenia osób bezpośrednio wykonujących zamówienie na rzecz Zamawiającego.  </w:t>
      </w:r>
    </w:p>
    <w:p w14:paraId="2C0E6A70" w14:textId="30DA7EB6" w:rsidR="00FE7B20" w:rsidRPr="00FE7B20" w:rsidRDefault="00FE7B20">
      <w:pPr>
        <w:numPr>
          <w:ilvl w:val="0"/>
          <w:numId w:val="32"/>
        </w:numPr>
        <w:ind w:left="426" w:hanging="426"/>
        <w:jc w:val="both"/>
        <w:rPr>
          <w:rFonts w:ascii="Arial" w:hAnsi="Arial" w:cs="Arial"/>
        </w:rPr>
      </w:pPr>
      <w:r w:rsidRPr="00FE7B20">
        <w:rPr>
          <w:rFonts w:ascii="Arial" w:hAnsi="Arial" w:cs="Arial"/>
        </w:rPr>
        <w:t>W sytuacji wystąpienia okoliczności wskazanych w ust. 1</w:t>
      </w:r>
      <w:r w:rsidR="00293E23">
        <w:rPr>
          <w:rFonts w:ascii="Arial" w:hAnsi="Arial" w:cs="Arial"/>
        </w:rPr>
        <w:t>4</w:t>
      </w:r>
      <w:r w:rsidRPr="00FE7B20">
        <w:rPr>
          <w:rFonts w:ascii="Arial" w:hAnsi="Arial" w:cs="Arial"/>
        </w:rPr>
        <w:t xml:space="preserve"> pkt 5 strony będą waloryzowały ceny materiałów lub kosztów związanych z realizacją przedmiotu Umowy (dalej: „</w:t>
      </w:r>
      <w:r w:rsidRPr="00FE7B20">
        <w:rPr>
          <w:rFonts w:ascii="Arial" w:hAnsi="Arial" w:cs="Arial"/>
          <w:b/>
        </w:rPr>
        <w:t>Waloryzacja</w:t>
      </w:r>
      <w:r w:rsidRPr="00FE7B20">
        <w:rPr>
          <w:rFonts w:ascii="Arial" w:hAnsi="Arial" w:cs="Arial"/>
        </w:rPr>
        <w:t xml:space="preserve">”). </w:t>
      </w:r>
    </w:p>
    <w:p w14:paraId="291FAEF1" w14:textId="41EFF020" w:rsidR="00192780" w:rsidRPr="00FE7B20" w:rsidRDefault="00016BA3" w:rsidP="00E1145D">
      <w:pPr>
        <w:spacing w:after="120"/>
        <w:ind w:left="425" w:hanging="720"/>
        <w:jc w:val="both"/>
        <w:rPr>
          <w:rFonts w:ascii="Arial" w:hAnsi="Arial" w:cs="Arial"/>
        </w:rPr>
      </w:pPr>
      <w:r>
        <w:rPr>
          <w:rFonts w:ascii="Arial" w:hAnsi="Arial" w:cs="Arial"/>
        </w:rPr>
        <w:t xml:space="preserve">             </w:t>
      </w:r>
      <w:r w:rsidR="00FE7B20" w:rsidRPr="00FE7B20">
        <w:rPr>
          <w:rFonts w:ascii="Arial" w:hAnsi="Arial" w:cs="Arial"/>
        </w:rPr>
        <w:t xml:space="preserve">Waloryzacja będzie polegała na podwyższeniu albo obniżeniu </w:t>
      </w:r>
      <w:r w:rsidR="00FE7B20" w:rsidRPr="00FE7B20">
        <w:rPr>
          <w:rFonts w:ascii="Arial" w:hAnsi="Arial" w:cs="Arial"/>
          <w:b/>
        </w:rPr>
        <w:t>każdej z cen jednostkowych</w:t>
      </w:r>
      <w:r w:rsidR="00FE7B20" w:rsidRPr="00FE7B20">
        <w:rPr>
          <w:rFonts w:ascii="Arial" w:hAnsi="Arial" w:cs="Arial"/>
        </w:rPr>
        <w:t xml:space="preserve"> podanych przez Wykonawcę </w:t>
      </w:r>
      <w:r w:rsidR="00FE7B20" w:rsidRPr="00FE7B20">
        <w:rPr>
          <w:rFonts w:ascii="Arial" w:hAnsi="Arial" w:cs="Arial"/>
          <w:b/>
        </w:rPr>
        <w:t>w ofercie</w:t>
      </w:r>
      <w:r w:rsidR="00FE7B20" w:rsidRPr="00FE7B20">
        <w:rPr>
          <w:rFonts w:ascii="Arial" w:hAnsi="Arial" w:cs="Arial"/>
        </w:rPr>
        <w:t xml:space="preserve">, na zasadach określonych w ust. </w:t>
      </w:r>
      <w:r w:rsidR="00293E23">
        <w:rPr>
          <w:rFonts w:ascii="Arial" w:hAnsi="Arial" w:cs="Arial"/>
        </w:rPr>
        <w:t>20</w:t>
      </w:r>
      <w:r w:rsidR="00FE7B20" w:rsidRPr="00FE7B20">
        <w:rPr>
          <w:rFonts w:ascii="Arial" w:hAnsi="Arial" w:cs="Arial"/>
        </w:rPr>
        <w:t xml:space="preserve"> - 2</w:t>
      </w:r>
      <w:r w:rsidR="00293E23">
        <w:rPr>
          <w:rFonts w:ascii="Arial" w:hAnsi="Arial" w:cs="Arial"/>
        </w:rPr>
        <w:t>3</w:t>
      </w:r>
      <w:r w:rsidR="00FE7B20" w:rsidRPr="00FE7B20">
        <w:rPr>
          <w:rFonts w:ascii="Arial" w:hAnsi="Arial" w:cs="Arial"/>
        </w:rPr>
        <w:t xml:space="preserve">.   </w:t>
      </w:r>
    </w:p>
    <w:p w14:paraId="7FA064B9" w14:textId="77777777" w:rsidR="00FE7B20" w:rsidRPr="00FE7B20" w:rsidRDefault="00FE7B20">
      <w:pPr>
        <w:numPr>
          <w:ilvl w:val="0"/>
          <w:numId w:val="32"/>
        </w:numPr>
        <w:spacing w:after="8"/>
        <w:ind w:left="426" w:right="1" w:hanging="426"/>
        <w:jc w:val="both"/>
        <w:rPr>
          <w:rFonts w:ascii="Arial" w:hAnsi="Arial" w:cs="Arial"/>
        </w:rPr>
      </w:pPr>
      <w:r w:rsidRPr="00FE7B20">
        <w:rPr>
          <w:rFonts w:ascii="Arial" w:hAnsi="Arial" w:cs="Arial"/>
        </w:rPr>
        <w:t xml:space="preserve">Każda ze Stron ma prawo wystąpić do drugiej Strony z wnioskiem o dokonanie Waloryzacji, każdorazowo po komunikacie Prezesa Głównego Urzędu Statystycznego ogłaszającym kolejny </w:t>
      </w:r>
    </w:p>
    <w:p w14:paraId="474509D0" w14:textId="3FB0E24A" w:rsidR="00FE7B20" w:rsidRPr="00FE7B20" w:rsidRDefault="00FE7B20" w:rsidP="00CA7A27">
      <w:pPr>
        <w:spacing w:after="120"/>
        <w:ind w:left="425" w:hanging="425"/>
        <w:jc w:val="both"/>
        <w:rPr>
          <w:rFonts w:ascii="Arial" w:hAnsi="Arial" w:cs="Arial"/>
        </w:rPr>
      </w:pPr>
      <w:r>
        <w:rPr>
          <w:rFonts w:ascii="Arial" w:hAnsi="Arial" w:cs="Arial"/>
        </w:rPr>
        <w:lastRenderedPageBreak/>
        <w:t xml:space="preserve"> </w:t>
      </w:r>
      <w:r w:rsidR="00016BA3">
        <w:rPr>
          <w:rFonts w:ascii="Arial" w:hAnsi="Arial" w:cs="Arial"/>
        </w:rPr>
        <w:t xml:space="preserve">       </w:t>
      </w:r>
      <w:r w:rsidRPr="00FE7B20">
        <w:rPr>
          <w:rFonts w:ascii="Arial" w:hAnsi="Arial" w:cs="Arial"/>
        </w:rPr>
        <w:t>Wskaźnik GUS, z zastrzeżeniem ust. 2</w:t>
      </w:r>
      <w:r w:rsidR="00293E23">
        <w:rPr>
          <w:rFonts w:ascii="Arial" w:hAnsi="Arial" w:cs="Arial"/>
        </w:rPr>
        <w:t>3</w:t>
      </w:r>
      <w:r w:rsidRPr="00FE7B20">
        <w:rPr>
          <w:rFonts w:ascii="Arial" w:hAnsi="Arial" w:cs="Arial"/>
        </w:rPr>
        <w:t xml:space="preserve">. We wniosku należy określić nowe wartości każdej z cen jednostkowych podanych w ofercie Wykonawcy.  </w:t>
      </w:r>
    </w:p>
    <w:p w14:paraId="3E964D19" w14:textId="77777777" w:rsidR="00FE7B20" w:rsidRPr="00FE7B20" w:rsidRDefault="00FE7B20">
      <w:pPr>
        <w:numPr>
          <w:ilvl w:val="0"/>
          <w:numId w:val="32"/>
        </w:numPr>
        <w:spacing w:after="120"/>
        <w:ind w:left="425" w:hanging="425"/>
        <w:jc w:val="both"/>
        <w:rPr>
          <w:rFonts w:ascii="Arial" w:hAnsi="Arial" w:cs="Arial"/>
        </w:rPr>
      </w:pPr>
      <w:r w:rsidRPr="00FE7B20">
        <w:rPr>
          <w:rFonts w:ascii="Arial" w:hAnsi="Arial" w:cs="Arial"/>
        </w:rPr>
        <w:t xml:space="preserve">Waloryzacja będzie ustalana przez Strony w drodze aneksu do Umowy ze skutkiem na dzień opublikowania komunikatu Prezesa Głównego Urzędu Statystycznego ogłaszającego Wskaźnik GUS, </w:t>
      </w:r>
      <w:r w:rsidRPr="00FE7B20">
        <w:rPr>
          <w:rFonts w:ascii="Arial" w:hAnsi="Arial" w:cs="Arial"/>
          <w:b/>
        </w:rPr>
        <w:t>pod warunkiem</w:t>
      </w:r>
      <w:r w:rsidRPr="00FE7B20">
        <w:rPr>
          <w:rFonts w:ascii="Arial" w:hAnsi="Arial" w:cs="Arial"/>
        </w:rPr>
        <w:t xml:space="preserve">, że jego wartość będzie wskazywała na wzrost lub spadek cen towarów i usług konsumpcyjnych o co najmniej </w:t>
      </w:r>
      <w:r w:rsidRPr="00FE7B20">
        <w:rPr>
          <w:rFonts w:ascii="Arial" w:hAnsi="Arial" w:cs="Arial"/>
          <w:b/>
        </w:rPr>
        <w:t>2 %</w:t>
      </w:r>
      <w:r w:rsidRPr="00FE7B20">
        <w:rPr>
          <w:rFonts w:ascii="Arial" w:hAnsi="Arial" w:cs="Arial"/>
        </w:rPr>
        <w:t xml:space="preserve"> w stosunku do poprzedniego kwartału.  </w:t>
      </w:r>
    </w:p>
    <w:p w14:paraId="27189E70" w14:textId="3622394C" w:rsidR="00FE7B20" w:rsidRPr="00FE7B20" w:rsidRDefault="00FE7B20">
      <w:pPr>
        <w:numPr>
          <w:ilvl w:val="0"/>
          <w:numId w:val="32"/>
        </w:numPr>
        <w:spacing w:after="129"/>
        <w:ind w:left="426" w:right="1" w:hanging="426"/>
        <w:jc w:val="both"/>
        <w:rPr>
          <w:rFonts w:ascii="Arial" w:hAnsi="Arial" w:cs="Arial"/>
        </w:rPr>
      </w:pPr>
      <w:r w:rsidRPr="00FE7B20">
        <w:rPr>
          <w:rFonts w:ascii="Arial" w:hAnsi="Arial" w:cs="Arial"/>
        </w:rPr>
        <w:t>W razie spełnienia warunku, o którym mowa w ust. 2</w:t>
      </w:r>
      <w:r w:rsidR="00293E23">
        <w:rPr>
          <w:rFonts w:ascii="Arial" w:hAnsi="Arial" w:cs="Arial"/>
        </w:rPr>
        <w:t>1</w:t>
      </w:r>
      <w:r w:rsidRPr="00FE7B20">
        <w:rPr>
          <w:rFonts w:ascii="Arial" w:hAnsi="Arial" w:cs="Arial"/>
        </w:rPr>
        <w:t xml:space="preserve"> nastąpi zmiana każdej z cen jednostkowych przedstawionych w ofercie Wykonawcy o wartość Wskaźnika GUS, przy czym Strony ustalają maksymalny, łączny poziom wzrostu albo obniżenia wartości wynagrodzenia przedmiotu Umowy                             w wyniku Waloryzacji, na 10 % wartości </w:t>
      </w:r>
      <w:r w:rsidRPr="00FE7B20">
        <w:rPr>
          <w:rFonts w:ascii="Arial" w:hAnsi="Arial" w:cs="Arial"/>
          <w:b/>
        </w:rPr>
        <w:t>wynagrodzenia brutto</w:t>
      </w:r>
      <w:r w:rsidRPr="00FE7B20">
        <w:rPr>
          <w:rFonts w:ascii="Arial" w:hAnsi="Arial" w:cs="Arial"/>
        </w:rPr>
        <w:t xml:space="preserve"> Wykonawcy, określonego</w:t>
      </w:r>
      <w:r w:rsidR="00E47A2C">
        <w:rPr>
          <w:rFonts w:ascii="Arial" w:hAnsi="Arial" w:cs="Arial"/>
        </w:rPr>
        <w:t xml:space="preserve"> </w:t>
      </w:r>
      <w:r w:rsidRPr="00FE7B20">
        <w:rPr>
          <w:rFonts w:ascii="Arial" w:hAnsi="Arial" w:cs="Arial"/>
        </w:rPr>
        <w:t xml:space="preserve">w § 3 ust. 1. </w:t>
      </w:r>
    </w:p>
    <w:p w14:paraId="7682E6CE" w14:textId="77777777" w:rsidR="00FE7B20" w:rsidRPr="00FE7B20" w:rsidRDefault="00FE7B20">
      <w:pPr>
        <w:numPr>
          <w:ilvl w:val="0"/>
          <w:numId w:val="32"/>
        </w:numPr>
        <w:spacing w:after="129"/>
        <w:ind w:left="426" w:right="1" w:hanging="426"/>
        <w:jc w:val="both"/>
        <w:rPr>
          <w:rFonts w:ascii="Arial" w:hAnsi="Arial" w:cs="Arial"/>
        </w:rPr>
      </w:pPr>
      <w:r w:rsidRPr="00FE7B20">
        <w:rPr>
          <w:rFonts w:ascii="Arial" w:hAnsi="Arial" w:cs="Arial"/>
        </w:rPr>
        <w:t xml:space="preserve">Strony nie przewidują zmiany wynagrodzenia w wyniku Waloryzacji w pierwszych </w:t>
      </w:r>
      <w:r w:rsidRPr="00FE7B20">
        <w:rPr>
          <w:rFonts w:ascii="Arial" w:hAnsi="Arial" w:cs="Arial"/>
          <w:b/>
        </w:rPr>
        <w:t>sześciu</w:t>
      </w:r>
      <w:r w:rsidRPr="00FE7B20">
        <w:rPr>
          <w:rFonts w:ascii="Arial" w:hAnsi="Arial" w:cs="Arial"/>
        </w:rPr>
        <w:t xml:space="preserve"> miesiącach obowiązywania Umowy.  </w:t>
      </w:r>
    </w:p>
    <w:p w14:paraId="16DD6EEA" w14:textId="53EEA57D" w:rsidR="00FE7B20" w:rsidRPr="00FE7B20" w:rsidRDefault="00FE7B20">
      <w:pPr>
        <w:numPr>
          <w:ilvl w:val="0"/>
          <w:numId w:val="32"/>
        </w:numPr>
        <w:spacing w:after="129"/>
        <w:ind w:left="426" w:right="1" w:hanging="426"/>
        <w:jc w:val="both"/>
        <w:rPr>
          <w:rFonts w:ascii="Arial" w:hAnsi="Arial" w:cs="Arial"/>
        </w:rPr>
      </w:pPr>
      <w:r w:rsidRPr="00FE7B20">
        <w:rPr>
          <w:rFonts w:ascii="Arial" w:hAnsi="Arial" w:cs="Arial"/>
        </w:rPr>
        <w:t>Zmiana Umowy, w wyniku okoliczności, o których mowa w ust. 1</w:t>
      </w:r>
      <w:r w:rsidR="00293E23">
        <w:rPr>
          <w:rFonts w:ascii="Arial" w:hAnsi="Arial" w:cs="Arial"/>
        </w:rPr>
        <w:t>4</w:t>
      </w:r>
      <w:r w:rsidRPr="00FE7B20">
        <w:rPr>
          <w:rFonts w:ascii="Arial" w:hAnsi="Arial" w:cs="Arial"/>
        </w:rPr>
        <w:t xml:space="preserve">, skutkuje zmianą wynagrodzenia jedynie w zakresie płatności realizowanych po dacie złożenia wniosku, pod warunkiem zawarcia aneksu do Umowy i zaakceptowaniu wniosku przez Zamawiającego. </w:t>
      </w:r>
    </w:p>
    <w:p w14:paraId="47F4C712" w14:textId="0D3AD4F6" w:rsidR="00FE7B20" w:rsidRPr="00FE7B20" w:rsidRDefault="00FE7B20">
      <w:pPr>
        <w:numPr>
          <w:ilvl w:val="0"/>
          <w:numId w:val="32"/>
        </w:numPr>
        <w:spacing w:after="129"/>
        <w:ind w:left="426" w:right="1" w:hanging="426"/>
        <w:jc w:val="both"/>
        <w:rPr>
          <w:rFonts w:ascii="Arial" w:hAnsi="Arial" w:cs="Arial"/>
        </w:rPr>
      </w:pPr>
      <w:r w:rsidRPr="00FE7B20">
        <w:rPr>
          <w:rFonts w:ascii="Arial" w:hAnsi="Arial" w:cs="Arial"/>
        </w:rPr>
        <w:t xml:space="preserve">Wykonawca, którego wynagrodzenie zostało zmienione zgodnie z ust. </w:t>
      </w:r>
      <w:r w:rsidR="00293E23">
        <w:rPr>
          <w:rFonts w:ascii="Arial" w:hAnsi="Arial" w:cs="Arial"/>
        </w:rPr>
        <w:t>20</w:t>
      </w:r>
      <w:r w:rsidRPr="00FE7B20">
        <w:rPr>
          <w:rFonts w:ascii="Arial" w:hAnsi="Arial" w:cs="Arial"/>
        </w:rPr>
        <w:t>-</w:t>
      </w:r>
      <w:r w:rsidR="00250CF3">
        <w:rPr>
          <w:rFonts w:ascii="Arial" w:hAnsi="Arial" w:cs="Arial"/>
        </w:rPr>
        <w:t>2</w:t>
      </w:r>
      <w:r w:rsidR="00293E23">
        <w:rPr>
          <w:rFonts w:ascii="Arial" w:hAnsi="Arial" w:cs="Arial"/>
        </w:rPr>
        <w:t>3</w:t>
      </w:r>
      <w:r w:rsidRPr="00FE7B20">
        <w:rPr>
          <w:rFonts w:ascii="Arial" w:hAnsi="Arial" w:cs="Arial"/>
        </w:rPr>
        <w:t xml:space="preserve">, zobowiązany jest                              do zmiany wynagrodzenia przysługującego Podwykonawcy, z którym zawarł umowę, w zakresie odpowiadającym zmianom cen materiałów lub kosztów dotyczących zobowiązania Podwykonawcy. </w:t>
      </w:r>
    </w:p>
    <w:p w14:paraId="1485E2FF" w14:textId="3989C481" w:rsidR="00FE7B20" w:rsidRPr="00FE7B20" w:rsidRDefault="00FE7B20">
      <w:pPr>
        <w:numPr>
          <w:ilvl w:val="0"/>
          <w:numId w:val="32"/>
        </w:numPr>
        <w:spacing w:after="148"/>
        <w:ind w:left="426" w:right="1" w:hanging="426"/>
        <w:jc w:val="both"/>
        <w:rPr>
          <w:rFonts w:ascii="Arial" w:hAnsi="Arial" w:cs="Arial"/>
        </w:rPr>
      </w:pPr>
      <w:r w:rsidRPr="00FE7B20">
        <w:rPr>
          <w:rFonts w:ascii="Arial" w:hAnsi="Arial" w:cs="Arial"/>
        </w:rPr>
        <w:t>Rozpatrzenie wniosków, o których mowa w ust.</w:t>
      </w:r>
      <w:r w:rsidR="00293E23">
        <w:rPr>
          <w:rFonts w:ascii="Arial" w:hAnsi="Arial" w:cs="Arial"/>
        </w:rPr>
        <w:t xml:space="preserve"> </w:t>
      </w:r>
      <w:r w:rsidRPr="00FE7B20">
        <w:rPr>
          <w:rFonts w:ascii="Arial" w:hAnsi="Arial" w:cs="Arial"/>
        </w:rPr>
        <w:t>1</w:t>
      </w:r>
      <w:r w:rsidR="00293E23">
        <w:rPr>
          <w:rFonts w:ascii="Arial" w:hAnsi="Arial" w:cs="Arial"/>
        </w:rPr>
        <w:t>5</w:t>
      </w:r>
      <w:r w:rsidRPr="00FE7B20">
        <w:rPr>
          <w:rFonts w:ascii="Arial" w:hAnsi="Arial" w:cs="Arial"/>
        </w:rPr>
        <w:t>, 1</w:t>
      </w:r>
      <w:r w:rsidR="00293E23">
        <w:rPr>
          <w:rFonts w:ascii="Arial" w:hAnsi="Arial" w:cs="Arial"/>
        </w:rPr>
        <w:t>6</w:t>
      </w:r>
      <w:r w:rsidRPr="00FE7B20">
        <w:rPr>
          <w:rFonts w:ascii="Arial" w:hAnsi="Arial" w:cs="Arial"/>
        </w:rPr>
        <w:t xml:space="preserve">, </w:t>
      </w:r>
      <w:r w:rsidR="004062A1">
        <w:rPr>
          <w:rFonts w:ascii="Arial" w:hAnsi="Arial" w:cs="Arial"/>
        </w:rPr>
        <w:t>1</w:t>
      </w:r>
      <w:r w:rsidR="00293E23">
        <w:rPr>
          <w:rFonts w:ascii="Arial" w:hAnsi="Arial" w:cs="Arial"/>
        </w:rPr>
        <w:t>7</w:t>
      </w:r>
      <w:r w:rsidRPr="00FE7B20">
        <w:rPr>
          <w:rFonts w:ascii="Arial" w:hAnsi="Arial" w:cs="Arial"/>
        </w:rPr>
        <w:t xml:space="preserve">, </w:t>
      </w:r>
      <w:r w:rsidR="00250CF3">
        <w:rPr>
          <w:rFonts w:ascii="Arial" w:hAnsi="Arial" w:cs="Arial"/>
        </w:rPr>
        <w:t>1</w:t>
      </w:r>
      <w:r w:rsidR="00293E23">
        <w:rPr>
          <w:rFonts w:ascii="Arial" w:hAnsi="Arial" w:cs="Arial"/>
        </w:rPr>
        <w:t>8</w:t>
      </w:r>
      <w:r w:rsidRPr="00FE7B20">
        <w:rPr>
          <w:rFonts w:ascii="Arial" w:hAnsi="Arial" w:cs="Arial"/>
        </w:rPr>
        <w:t xml:space="preserve"> i </w:t>
      </w:r>
      <w:r w:rsidR="00293E23">
        <w:rPr>
          <w:rFonts w:ascii="Arial" w:hAnsi="Arial" w:cs="Arial"/>
        </w:rPr>
        <w:t>20</w:t>
      </w:r>
      <w:r w:rsidRPr="00FE7B20">
        <w:rPr>
          <w:rFonts w:ascii="Arial" w:hAnsi="Arial" w:cs="Arial"/>
        </w:rPr>
        <w:t xml:space="preserve"> nastąpi w terminie 30 dni od daty złożenia przez Wykonawcę kompletnego wniosku wraz z uzasadnieniem. Ustalenie wysokości zmiany wynagrodzenia należnego z tytułu wykonania przedmiotu Umowy, wynikającego z przesłanek, o których mowa w ust. 1</w:t>
      </w:r>
      <w:r w:rsidR="00482EEA">
        <w:rPr>
          <w:rFonts w:ascii="Arial" w:hAnsi="Arial" w:cs="Arial"/>
        </w:rPr>
        <w:t>4</w:t>
      </w:r>
      <w:r w:rsidRPr="00FE7B20">
        <w:rPr>
          <w:rFonts w:ascii="Arial" w:hAnsi="Arial" w:cs="Arial"/>
        </w:rPr>
        <w:t xml:space="preserve">, nastąpi w drodze porozumienia stron. Z rozpatrzenia wniosku i ustaleń w zakresie zmiany wynagrodzenia za wykonywane roboty sporządzony zostanie protokół.  </w:t>
      </w:r>
    </w:p>
    <w:p w14:paraId="6F6201DD" w14:textId="77777777" w:rsidR="00FE7B20" w:rsidRPr="00FE7B20" w:rsidRDefault="00FE7B20">
      <w:pPr>
        <w:numPr>
          <w:ilvl w:val="0"/>
          <w:numId w:val="32"/>
        </w:numPr>
        <w:spacing w:after="129"/>
        <w:ind w:left="426" w:right="1" w:hanging="426"/>
        <w:jc w:val="both"/>
        <w:rPr>
          <w:rFonts w:ascii="Arial" w:hAnsi="Arial" w:cs="Arial"/>
        </w:rPr>
      </w:pPr>
      <w:r w:rsidRPr="00FE7B20">
        <w:rPr>
          <w:rFonts w:ascii="Arial" w:hAnsi="Arial" w:cs="Arial"/>
        </w:rPr>
        <w:t xml:space="preserve">Wszystkie postanowienia opisane powyżej stanowią katalog zmian, na które Zamawiający może wyrazić zgodę, nie stanowią jednocześnie zobowiązania do wyrażenia takiej zgody. </w:t>
      </w:r>
    </w:p>
    <w:p w14:paraId="1DEE6217" w14:textId="5D5190A1" w:rsidR="00FE7B20" w:rsidRPr="00FE7B20" w:rsidRDefault="00FE7B20">
      <w:pPr>
        <w:numPr>
          <w:ilvl w:val="0"/>
          <w:numId w:val="32"/>
        </w:numPr>
        <w:spacing w:after="129"/>
        <w:ind w:left="426" w:right="1" w:hanging="426"/>
        <w:jc w:val="both"/>
        <w:rPr>
          <w:rFonts w:ascii="Arial" w:hAnsi="Arial" w:cs="Arial"/>
        </w:rPr>
      </w:pPr>
      <w:r w:rsidRPr="00FE7B20">
        <w:rPr>
          <w:rFonts w:ascii="Arial" w:hAnsi="Arial" w:cs="Arial"/>
        </w:rPr>
        <w:t>Zmiany, o których mowa w ust.</w:t>
      </w:r>
      <w:r w:rsidRPr="00F007ED">
        <w:rPr>
          <w:rFonts w:ascii="Arial" w:hAnsi="Arial" w:cs="Arial"/>
        </w:rPr>
        <w:t xml:space="preserve"> 1</w:t>
      </w:r>
      <w:r w:rsidR="00482EEA">
        <w:rPr>
          <w:rFonts w:ascii="Arial" w:hAnsi="Arial" w:cs="Arial"/>
        </w:rPr>
        <w:t>4</w:t>
      </w:r>
      <w:r w:rsidRPr="00F007ED">
        <w:rPr>
          <w:rFonts w:ascii="Arial" w:hAnsi="Arial" w:cs="Arial"/>
        </w:rPr>
        <w:t xml:space="preserve"> </w:t>
      </w:r>
      <w:r w:rsidRPr="00FE7B20">
        <w:rPr>
          <w:rFonts w:ascii="Arial" w:hAnsi="Arial" w:cs="Arial"/>
        </w:rPr>
        <w:t xml:space="preserve">muszą być dokonane w trybie przewidzianym Umową. </w:t>
      </w:r>
    </w:p>
    <w:p w14:paraId="5D35C7EC" w14:textId="2C67FB91" w:rsidR="00FE7B20" w:rsidRPr="00FE7B20" w:rsidRDefault="00FE7B20">
      <w:pPr>
        <w:numPr>
          <w:ilvl w:val="0"/>
          <w:numId w:val="32"/>
        </w:numPr>
        <w:spacing w:after="129"/>
        <w:ind w:left="426" w:right="1" w:hanging="426"/>
        <w:jc w:val="both"/>
        <w:rPr>
          <w:rFonts w:ascii="Arial" w:hAnsi="Arial" w:cs="Arial"/>
        </w:rPr>
      </w:pPr>
      <w:r w:rsidRPr="00FE7B20">
        <w:rPr>
          <w:rFonts w:ascii="Arial" w:hAnsi="Arial" w:cs="Arial"/>
        </w:rPr>
        <w:t>Zmiana wysokości wynagrodzenia obowiązywać będzie od dnia wejścia w życie zmian, o których mowa w ust. 1</w:t>
      </w:r>
      <w:r w:rsidR="00293E23">
        <w:rPr>
          <w:rFonts w:ascii="Arial" w:hAnsi="Arial" w:cs="Arial"/>
        </w:rPr>
        <w:t>4</w:t>
      </w:r>
      <w:r w:rsidRPr="00FE7B20">
        <w:rPr>
          <w:rFonts w:ascii="Arial" w:hAnsi="Arial" w:cs="Arial"/>
        </w:rPr>
        <w:t xml:space="preserve"> pkt 1-4, a w przypadku, o którym mowa w ust. 1</w:t>
      </w:r>
      <w:r w:rsidR="00293E23">
        <w:rPr>
          <w:rFonts w:ascii="Arial" w:hAnsi="Arial" w:cs="Arial"/>
        </w:rPr>
        <w:t>4</w:t>
      </w:r>
      <w:r w:rsidRPr="00FE7B20">
        <w:rPr>
          <w:rFonts w:ascii="Arial" w:hAnsi="Arial" w:cs="Arial"/>
        </w:rPr>
        <w:t xml:space="preserve"> pkt 5 – na dzień opublikowania komunikatu Prezesa Głównego Urzędu Statystycznego ogłaszającego Wskaźnik GUS. </w:t>
      </w:r>
    </w:p>
    <w:p w14:paraId="178E2D25" w14:textId="53AF59BC" w:rsidR="00A507FB" w:rsidRPr="00DB2A4D" w:rsidRDefault="00A507FB">
      <w:pPr>
        <w:numPr>
          <w:ilvl w:val="0"/>
          <w:numId w:val="32"/>
        </w:numPr>
        <w:tabs>
          <w:tab w:val="left" w:pos="0"/>
          <w:tab w:val="right" w:pos="3078"/>
        </w:tabs>
        <w:spacing w:after="120"/>
        <w:ind w:left="426" w:hanging="426"/>
        <w:jc w:val="both"/>
        <w:rPr>
          <w:rFonts w:ascii="Arial" w:hAnsi="Arial" w:cs="Arial"/>
          <w:b/>
          <w:bCs/>
        </w:rPr>
      </w:pPr>
      <w:r w:rsidRPr="00DB2A4D">
        <w:rPr>
          <w:rFonts w:ascii="Arial" w:hAnsi="Arial" w:cs="Arial"/>
          <w:bCs/>
        </w:rPr>
        <w:t xml:space="preserve">Korespondencja do Wykonawcy będzie kierowana na adres: </w:t>
      </w:r>
      <w:r w:rsidRPr="0014506B">
        <w:rPr>
          <w:rFonts w:ascii="Arial" w:hAnsi="Arial" w:cs="Arial"/>
        </w:rPr>
        <w:t>……………</w:t>
      </w:r>
      <w:r>
        <w:rPr>
          <w:rFonts w:ascii="Arial" w:hAnsi="Arial" w:cs="Arial"/>
        </w:rPr>
        <w:t>………………</w:t>
      </w:r>
      <w:r w:rsidRPr="0014506B">
        <w:rPr>
          <w:rFonts w:ascii="Arial" w:hAnsi="Arial" w:cs="Arial"/>
        </w:rPr>
        <w:t>…</w:t>
      </w:r>
      <w:r>
        <w:rPr>
          <w:rFonts w:ascii="Arial" w:hAnsi="Arial" w:cs="Arial"/>
        </w:rPr>
        <w:t xml:space="preserve"> </w:t>
      </w:r>
      <w:r>
        <w:rPr>
          <w:rFonts w:ascii="Arial" w:hAnsi="Arial" w:cs="Arial"/>
          <w:b/>
          <w:bCs/>
        </w:rPr>
        <w:t xml:space="preserve"> </w:t>
      </w:r>
      <w:r w:rsidRPr="0014506B">
        <w:rPr>
          <w:rFonts w:ascii="Arial" w:hAnsi="Arial" w:cs="Arial"/>
        </w:rPr>
        <w:t xml:space="preserve">lub drogą elektroniczną (email) na adres email: ………………………………….potwierdzona kwalifikowanym podpisem elektronicznym. Ww. korespondencja może być równocześnie przesłana przez nadawcę </w:t>
      </w:r>
      <w:r w:rsidR="00293E23">
        <w:rPr>
          <w:rFonts w:ascii="Arial" w:hAnsi="Arial" w:cs="Arial"/>
        </w:rPr>
        <w:t xml:space="preserve">       </w:t>
      </w:r>
      <w:r w:rsidRPr="0014506B">
        <w:rPr>
          <w:rFonts w:ascii="Arial" w:hAnsi="Arial" w:cs="Arial"/>
        </w:rPr>
        <w:t xml:space="preserve">do wiadomości osób zaangażowanych w realizację przedmiotu Umowy. </w:t>
      </w:r>
      <w:r>
        <w:rPr>
          <w:rFonts w:ascii="Arial" w:hAnsi="Arial" w:cs="Arial"/>
          <w:b/>
          <w:bCs/>
        </w:rPr>
        <w:t xml:space="preserve"> </w:t>
      </w:r>
    </w:p>
    <w:p w14:paraId="2F76CF95" w14:textId="62CAA9FA" w:rsidR="00E1145D" w:rsidRDefault="00E1145D">
      <w:pPr>
        <w:numPr>
          <w:ilvl w:val="0"/>
          <w:numId w:val="32"/>
        </w:numPr>
        <w:tabs>
          <w:tab w:val="left" w:pos="0"/>
          <w:tab w:val="right" w:pos="3078"/>
        </w:tabs>
        <w:spacing w:after="120"/>
        <w:ind w:left="426" w:hanging="426"/>
        <w:jc w:val="both"/>
        <w:rPr>
          <w:rFonts w:ascii="Arial" w:hAnsi="Arial" w:cs="Arial"/>
        </w:rPr>
      </w:pPr>
      <w:r w:rsidRPr="00F3624A">
        <w:rPr>
          <w:rFonts w:ascii="Arial" w:hAnsi="Arial" w:cs="Arial"/>
          <w:bCs/>
        </w:rPr>
        <w:t xml:space="preserve">Korespondencja do Zamawiającego będzie kierowana na adres: </w:t>
      </w:r>
      <w:r w:rsidRPr="00F3624A">
        <w:rPr>
          <w:rFonts w:ascii="Arial" w:hAnsi="Arial" w:cs="Arial"/>
          <w:b/>
        </w:rPr>
        <w:t>Wojskowa Akademia Techniczna</w:t>
      </w:r>
      <w:r w:rsidRPr="00F3624A">
        <w:rPr>
          <w:rFonts w:ascii="Arial" w:hAnsi="Arial" w:cs="Arial"/>
          <w:bCs/>
        </w:rPr>
        <w:t xml:space="preserve">, </w:t>
      </w:r>
      <w:r w:rsidRPr="00F3624A">
        <w:rPr>
          <w:rFonts w:ascii="Arial" w:hAnsi="Arial" w:cs="Arial"/>
          <w:b/>
        </w:rPr>
        <w:t>00-908 Warszawa, ul. gen. Sylwestra Kaliskiego 2</w:t>
      </w:r>
      <w:r w:rsidRPr="00F3624A">
        <w:rPr>
          <w:rFonts w:ascii="Arial" w:hAnsi="Arial" w:cs="Arial"/>
          <w:bCs/>
        </w:rPr>
        <w:t xml:space="preserve"> lub drogą elektroniczną (email, ePUAP) na adres email: </w:t>
      </w:r>
      <w:r w:rsidRPr="00F3624A">
        <w:rPr>
          <w:rFonts w:ascii="Arial" w:hAnsi="Arial" w:cs="Arial"/>
          <w:b/>
          <w:u w:val="single"/>
        </w:rPr>
        <w:t>kancelaria@wat.edu.pl</w:t>
      </w:r>
      <w:r w:rsidRPr="00F3624A">
        <w:rPr>
          <w:rFonts w:ascii="Arial" w:hAnsi="Arial" w:cs="Arial"/>
          <w:bCs/>
        </w:rPr>
        <w:t xml:space="preserve">, potwierdzona kwalifikowanym podpisem elektronicznym. </w:t>
      </w:r>
      <w:r>
        <w:rPr>
          <w:rFonts w:ascii="Arial" w:hAnsi="Arial" w:cs="Arial"/>
          <w:bCs/>
        </w:rPr>
        <w:t xml:space="preserve">                      </w:t>
      </w:r>
      <w:r w:rsidRPr="00F3624A">
        <w:rPr>
          <w:rFonts w:ascii="Arial" w:hAnsi="Arial" w:cs="Arial"/>
          <w:bCs/>
        </w:rPr>
        <w:t>Ww. korespondencja może być równocześnie przesyłana przez nadawcę</w:t>
      </w:r>
      <w:r>
        <w:rPr>
          <w:rFonts w:ascii="Arial" w:hAnsi="Arial" w:cs="Arial"/>
          <w:bCs/>
        </w:rPr>
        <w:t xml:space="preserve"> </w:t>
      </w:r>
      <w:r w:rsidRPr="00F3624A">
        <w:rPr>
          <w:rFonts w:ascii="Arial" w:hAnsi="Arial" w:cs="Arial"/>
          <w:bCs/>
        </w:rPr>
        <w:t>do wiadomości osób bezpośrednio zaangażowanych w realizację przedmiotu Umowy. Jeśli faktury</w:t>
      </w:r>
      <w:r>
        <w:rPr>
          <w:rFonts w:ascii="Arial" w:hAnsi="Arial" w:cs="Arial"/>
          <w:bCs/>
        </w:rPr>
        <w:t xml:space="preserve"> </w:t>
      </w:r>
      <w:r w:rsidRPr="00F3624A">
        <w:rPr>
          <w:rFonts w:ascii="Arial" w:hAnsi="Arial" w:cs="Arial"/>
          <w:bCs/>
        </w:rPr>
        <w:t xml:space="preserve">za wykonany przedmiot Umowy, nie zostaną wystawione w Krajowym Systemie e-Faktur, wówczas należy wystawić </w:t>
      </w:r>
      <w:r w:rsidR="00C577BB">
        <w:rPr>
          <w:rFonts w:ascii="Arial" w:hAnsi="Arial" w:cs="Arial"/>
          <w:bCs/>
        </w:rPr>
        <w:t xml:space="preserve">            </w:t>
      </w:r>
      <w:r w:rsidRPr="00F3624A">
        <w:rPr>
          <w:rFonts w:ascii="Arial" w:hAnsi="Arial" w:cs="Arial"/>
          <w:bCs/>
        </w:rPr>
        <w:t>faktury</w:t>
      </w:r>
      <w:r w:rsidR="00C577BB">
        <w:rPr>
          <w:rFonts w:ascii="Arial" w:hAnsi="Arial" w:cs="Arial"/>
          <w:bCs/>
        </w:rPr>
        <w:t xml:space="preserve"> </w:t>
      </w:r>
      <w:r w:rsidRPr="00F3624A">
        <w:rPr>
          <w:rFonts w:ascii="Arial" w:hAnsi="Arial" w:cs="Arial"/>
          <w:bCs/>
        </w:rPr>
        <w:t xml:space="preserve">i wysłać drogą pocztową na adres Wojskowej Akademii Technicznej lub elektroniczną na adres e-mail: </w:t>
      </w:r>
      <w:r w:rsidRPr="00860E01">
        <w:rPr>
          <w:rFonts w:ascii="Arial" w:hAnsi="Arial" w:cs="Arial"/>
          <w:bCs/>
        </w:rPr>
        <w:t>……………………..</w:t>
      </w:r>
    </w:p>
    <w:p w14:paraId="098C98EE" w14:textId="6C16E92B" w:rsidR="00617E65" w:rsidRPr="00617E65" w:rsidRDefault="00617E65">
      <w:pPr>
        <w:pStyle w:val="Akapitzlist"/>
        <w:numPr>
          <w:ilvl w:val="0"/>
          <w:numId w:val="32"/>
        </w:numPr>
        <w:spacing w:after="120"/>
        <w:ind w:left="426" w:hanging="426"/>
        <w:jc w:val="both"/>
        <w:rPr>
          <w:rFonts w:ascii="Arial" w:hAnsi="Arial" w:cs="Arial"/>
        </w:rPr>
      </w:pPr>
      <w:r w:rsidRPr="00617E65">
        <w:rPr>
          <w:rFonts w:ascii="Arial" w:hAnsi="Arial" w:cs="Arial"/>
        </w:rPr>
        <w:t xml:space="preserve">Strony zobowiązane są do informowania o każdej zmianie adresu dla doręczeń. W przypadku nie poinformowania o zmianie adresu dla doręczeń, pisma wysłane pod ostatnio znany adres uznaje się za doręczone. </w:t>
      </w:r>
    </w:p>
    <w:p w14:paraId="6C2E0325" w14:textId="77777777" w:rsidR="00E43A0B" w:rsidRPr="00E43A0B" w:rsidRDefault="00E43A0B">
      <w:pPr>
        <w:numPr>
          <w:ilvl w:val="0"/>
          <w:numId w:val="32"/>
        </w:numPr>
        <w:tabs>
          <w:tab w:val="left" w:pos="0"/>
          <w:tab w:val="right" w:pos="3078"/>
        </w:tabs>
        <w:spacing w:after="120"/>
        <w:ind w:left="426" w:hanging="426"/>
        <w:jc w:val="both"/>
        <w:rPr>
          <w:rFonts w:ascii="Arial" w:hAnsi="Arial" w:cs="Arial"/>
        </w:rPr>
      </w:pPr>
      <w:r w:rsidRPr="00E43A0B">
        <w:rPr>
          <w:rFonts w:ascii="Arial" w:hAnsi="Arial" w:cs="Arial"/>
        </w:rPr>
        <w:t>Zamawiający dopuszcza możliwość wystąpienia w trakcie realizacji przedmiotu Umowy robót zamiennych, które są tożsame z rozwiązaniami zamiennymi w stosunku do przewidzianych                                    w dokumentacji projektowej, w sytuacji, gdy wykonanie tych robót będzie niezbędne do prawidłowego wykonania przedmiotu Umowy.</w:t>
      </w:r>
    </w:p>
    <w:p w14:paraId="3C3B9768" w14:textId="7E0342FC" w:rsidR="00E43A0B" w:rsidRPr="00E43A0B" w:rsidRDefault="00E43A0B">
      <w:pPr>
        <w:numPr>
          <w:ilvl w:val="0"/>
          <w:numId w:val="32"/>
        </w:numPr>
        <w:tabs>
          <w:tab w:val="left" w:pos="0"/>
          <w:tab w:val="right" w:pos="3078"/>
        </w:tabs>
        <w:spacing w:after="120"/>
        <w:ind w:left="426" w:hanging="426"/>
        <w:jc w:val="both"/>
        <w:rPr>
          <w:rFonts w:ascii="Arial" w:hAnsi="Arial" w:cs="Arial"/>
        </w:rPr>
      </w:pPr>
      <w:r w:rsidRPr="00E43A0B">
        <w:rPr>
          <w:rFonts w:ascii="Arial" w:hAnsi="Arial" w:cs="Arial"/>
        </w:rPr>
        <w:t xml:space="preserve">Zmiany, o których mowa w ust. </w:t>
      </w:r>
      <w:r>
        <w:rPr>
          <w:rFonts w:ascii="Arial" w:hAnsi="Arial" w:cs="Arial"/>
        </w:rPr>
        <w:t>3</w:t>
      </w:r>
      <w:r w:rsidR="00293E23">
        <w:rPr>
          <w:rFonts w:ascii="Arial" w:hAnsi="Arial" w:cs="Arial"/>
        </w:rPr>
        <w:t>3</w:t>
      </w:r>
      <w:r w:rsidRPr="00E43A0B">
        <w:rPr>
          <w:rFonts w:ascii="Arial" w:hAnsi="Arial" w:cs="Arial"/>
        </w:rPr>
        <w:t xml:space="preserve"> niniejszego paragrafu muszą być każdorazowo zatwierdzone przez Zamawiającego, w formie protokołu konieczności, pod rygorem nieważności.</w:t>
      </w:r>
    </w:p>
    <w:p w14:paraId="000BF201" w14:textId="7433CE87" w:rsidR="00E47A2C" w:rsidRPr="0021587E" w:rsidRDefault="00E43A0B">
      <w:pPr>
        <w:numPr>
          <w:ilvl w:val="0"/>
          <w:numId w:val="32"/>
        </w:numPr>
        <w:tabs>
          <w:tab w:val="left" w:pos="0"/>
          <w:tab w:val="right" w:pos="3078"/>
        </w:tabs>
        <w:spacing w:after="240"/>
        <w:ind w:left="426" w:hanging="426"/>
        <w:jc w:val="both"/>
        <w:rPr>
          <w:rFonts w:ascii="Arial" w:hAnsi="Arial" w:cs="Arial"/>
        </w:rPr>
      </w:pPr>
      <w:r w:rsidRPr="00E43A0B">
        <w:rPr>
          <w:rFonts w:ascii="Arial" w:hAnsi="Arial" w:cs="Arial"/>
        </w:rPr>
        <w:t>Zmiany, o których mowa w ust.</w:t>
      </w:r>
      <w:r>
        <w:rPr>
          <w:rFonts w:ascii="Arial" w:hAnsi="Arial" w:cs="Arial"/>
        </w:rPr>
        <w:t xml:space="preserve"> 3</w:t>
      </w:r>
      <w:r w:rsidR="00293E23">
        <w:rPr>
          <w:rFonts w:ascii="Arial" w:hAnsi="Arial" w:cs="Arial"/>
        </w:rPr>
        <w:t>3</w:t>
      </w:r>
      <w:r w:rsidRPr="00E43A0B">
        <w:rPr>
          <w:rFonts w:ascii="Arial" w:hAnsi="Arial" w:cs="Arial"/>
        </w:rPr>
        <w:t xml:space="preserve"> niniejszego paragrafu nie mogą spowodować podwyższenia wynagrodzenia Wykonawcy, o którym mowa w ust. 1 niniejszego paragrafu.</w:t>
      </w:r>
    </w:p>
    <w:p w14:paraId="6E8EC8A6" w14:textId="77777777" w:rsidR="0048669D" w:rsidRDefault="0048669D" w:rsidP="00461C7C">
      <w:pPr>
        <w:tabs>
          <w:tab w:val="left" w:pos="0"/>
          <w:tab w:val="right" w:pos="3078"/>
        </w:tabs>
        <w:jc w:val="center"/>
        <w:rPr>
          <w:rFonts w:ascii="Arial" w:hAnsi="Arial" w:cs="Arial"/>
          <w:b/>
          <w:bCs/>
        </w:rPr>
      </w:pPr>
    </w:p>
    <w:p w14:paraId="3DD8418C" w14:textId="642EB2D0" w:rsidR="00921FB2" w:rsidRPr="00921FB2" w:rsidRDefault="00921FB2" w:rsidP="00461C7C">
      <w:pPr>
        <w:tabs>
          <w:tab w:val="left" w:pos="0"/>
          <w:tab w:val="right" w:pos="3078"/>
        </w:tabs>
        <w:jc w:val="center"/>
        <w:rPr>
          <w:rFonts w:ascii="Arial" w:hAnsi="Arial" w:cs="Arial"/>
          <w:b/>
          <w:bCs/>
        </w:rPr>
      </w:pPr>
      <w:r w:rsidRPr="00921FB2">
        <w:rPr>
          <w:rFonts w:ascii="Arial" w:hAnsi="Arial" w:cs="Arial"/>
          <w:b/>
          <w:bCs/>
        </w:rPr>
        <w:sym w:font="Arial" w:char="00A7"/>
      </w:r>
      <w:r w:rsidRPr="00921FB2">
        <w:rPr>
          <w:rFonts w:ascii="Arial" w:hAnsi="Arial" w:cs="Arial"/>
          <w:b/>
          <w:bCs/>
        </w:rPr>
        <w:t xml:space="preserve"> 4</w:t>
      </w:r>
    </w:p>
    <w:p w14:paraId="2C575C58" w14:textId="33FEB8C4" w:rsidR="00921FB2" w:rsidRDefault="00921FB2" w:rsidP="00461C7C">
      <w:pPr>
        <w:keepNext/>
        <w:tabs>
          <w:tab w:val="left" w:pos="0"/>
          <w:tab w:val="right" w:pos="3078"/>
        </w:tabs>
        <w:spacing w:after="120"/>
        <w:jc w:val="center"/>
        <w:outlineLvl w:val="2"/>
        <w:rPr>
          <w:rFonts w:ascii="Arial" w:hAnsi="Arial" w:cs="Arial"/>
          <w:b/>
          <w:bCs/>
        </w:rPr>
      </w:pPr>
      <w:r w:rsidRPr="00921FB2">
        <w:rPr>
          <w:rFonts w:ascii="Arial" w:hAnsi="Arial" w:cs="Arial"/>
          <w:b/>
          <w:bCs/>
        </w:rPr>
        <w:t>Obowiązki Wykonawcy</w:t>
      </w:r>
    </w:p>
    <w:p w14:paraId="3D05481C" w14:textId="1EBEE5E7" w:rsidR="00192780" w:rsidRPr="00C577BB" w:rsidRDefault="00BE1908" w:rsidP="00C577BB">
      <w:pPr>
        <w:numPr>
          <w:ilvl w:val="0"/>
          <w:numId w:val="6"/>
        </w:numPr>
        <w:tabs>
          <w:tab w:val="clear" w:pos="3715"/>
        </w:tabs>
        <w:spacing w:before="120" w:after="120"/>
        <w:ind w:left="426" w:hanging="426"/>
        <w:jc w:val="both"/>
        <w:rPr>
          <w:rFonts w:ascii="Arial" w:hAnsi="Arial" w:cs="Arial"/>
        </w:rPr>
      </w:pPr>
      <w:r w:rsidRPr="00921FB2">
        <w:rPr>
          <w:rFonts w:ascii="Arial" w:hAnsi="Arial" w:cs="Arial"/>
        </w:rPr>
        <w:t>Do obowiązków Wykonawcy w zakresie realizacji Umowy należy w szczególności:</w:t>
      </w:r>
    </w:p>
    <w:p w14:paraId="3CBCD23C" w14:textId="1A5E3512" w:rsidR="00BE1908" w:rsidRDefault="00C1589A">
      <w:pPr>
        <w:numPr>
          <w:ilvl w:val="1"/>
          <w:numId w:val="32"/>
        </w:numPr>
        <w:spacing w:before="120" w:after="120"/>
        <w:ind w:left="709" w:hanging="283"/>
        <w:jc w:val="both"/>
        <w:rPr>
          <w:rFonts w:ascii="Arial" w:hAnsi="Arial" w:cs="Arial"/>
        </w:rPr>
      </w:pPr>
      <w:r>
        <w:rPr>
          <w:rFonts w:ascii="Arial" w:hAnsi="Arial" w:cs="Arial"/>
        </w:rPr>
        <w:lastRenderedPageBreak/>
        <w:t>w</w:t>
      </w:r>
      <w:r w:rsidR="00BE1908" w:rsidRPr="00921FB2">
        <w:rPr>
          <w:rFonts w:ascii="Arial" w:hAnsi="Arial" w:cs="Arial"/>
        </w:rPr>
        <w:t>ykonanie</w:t>
      </w:r>
      <w:r w:rsidR="008951A9">
        <w:rPr>
          <w:rFonts w:ascii="Arial" w:hAnsi="Arial" w:cs="Arial"/>
        </w:rPr>
        <w:t xml:space="preserve"> dokumentacji projektowej</w:t>
      </w:r>
      <w:r w:rsidR="00BE1908" w:rsidRPr="00921FB2">
        <w:rPr>
          <w:rFonts w:ascii="Arial" w:hAnsi="Arial" w:cs="Arial"/>
        </w:rPr>
        <w:t xml:space="preserve"> </w:t>
      </w:r>
      <w:r w:rsidR="00287668">
        <w:rPr>
          <w:rFonts w:ascii="Arial" w:hAnsi="Arial" w:cs="Arial"/>
        </w:rPr>
        <w:t>i kosztorysowej</w:t>
      </w:r>
      <w:r w:rsidR="008201BE">
        <w:rPr>
          <w:rFonts w:ascii="Arial" w:hAnsi="Arial" w:cs="Arial"/>
        </w:rPr>
        <w:t xml:space="preserve"> oraz robót budowlanych</w:t>
      </w:r>
      <w:r w:rsidR="00287668">
        <w:rPr>
          <w:rFonts w:ascii="Arial" w:hAnsi="Arial" w:cs="Arial"/>
        </w:rPr>
        <w:t xml:space="preserve"> </w:t>
      </w:r>
      <w:r w:rsidR="00BE1908" w:rsidRPr="00921FB2">
        <w:rPr>
          <w:rFonts w:ascii="Arial" w:hAnsi="Arial" w:cs="Arial"/>
        </w:rPr>
        <w:t>zgodnie z</w:t>
      </w:r>
      <w:r w:rsidR="008951A9">
        <w:rPr>
          <w:rFonts w:ascii="Arial" w:hAnsi="Arial" w:cs="Arial"/>
        </w:rPr>
        <w:t xml:space="preserve"> Programem Funkcjonalno-Użytkowym</w:t>
      </w:r>
      <w:r w:rsidR="00BE1908">
        <w:rPr>
          <w:rFonts w:ascii="Arial" w:hAnsi="Arial" w:cs="Arial"/>
        </w:rPr>
        <w:t xml:space="preserve"> stanowiąc</w:t>
      </w:r>
      <w:r w:rsidR="008951A9">
        <w:rPr>
          <w:rFonts w:ascii="Arial" w:hAnsi="Arial" w:cs="Arial"/>
        </w:rPr>
        <w:t>ym</w:t>
      </w:r>
      <w:r w:rsidR="00BE1908">
        <w:rPr>
          <w:rFonts w:ascii="Arial" w:hAnsi="Arial" w:cs="Arial"/>
        </w:rPr>
        <w:t xml:space="preserve"> załącznik nr 1 do Umowy,</w:t>
      </w:r>
      <w:r w:rsidR="00BE1908" w:rsidRPr="00921FB2">
        <w:rPr>
          <w:rFonts w:ascii="Arial" w:hAnsi="Arial" w:cs="Arial"/>
        </w:rPr>
        <w:t xml:space="preserve"> złożoną ofertą, obowiązującymi normami, przepisami, aktualną wiedzą techniczną, uzgodnieniami,</w:t>
      </w:r>
      <w:r w:rsidR="00BE1908">
        <w:rPr>
          <w:rFonts w:ascii="Arial" w:hAnsi="Arial" w:cs="Arial"/>
        </w:rPr>
        <w:t xml:space="preserve"> </w:t>
      </w:r>
      <w:r w:rsidR="00BE1908" w:rsidRPr="00921FB2">
        <w:rPr>
          <w:rFonts w:ascii="Arial" w:hAnsi="Arial" w:cs="Arial"/>
        </w:rPr>
        <w:t xml:space="preserve">wskazówkami i zaleceniami inspektorów nadzoru. Wszelkie uzgodnienia, mające wpływ na rozwiązania techniczne </w:t>
      </w:r>
      <w:r w:rsidR="006314D1">
        <w:rPr>
          <w:rFonts w:ascii="Arial" w:hAnsi="Arial" w:cs="Arial"/>
        </w:rPr>
        <w:t xml:space="preserve">                            </w:t>
      </w:r>
      <w:r w:rsidR="00BE1908" w:rsidRPr="00921FB2">
        <w:rPr>
          <w:rFonts w:ascii="Arial" w:hAnsi="Arial" w:cs="Arial"/>
        </w:rPr>
        <w:t>i technologiczne, wymagają uzgodnienia</w:t>
      </w:r>
      <w:r w:rsidR="00BE1908">
        <w:rPr>
          <w:rFonts w:ascii="Arial" w:hAnsi="Arial" w:cs="Arial"/>
        </w:rPr>
        <w:t xml:space="preserve"> </w:t>
      </w:r>
      <w:r w:rsidR="00BE1908" w:rsidRPr="00921FB2">
        <w:rPr>
          <w:rFonts w:ascii="Arial" w:hAnsi="Arial" w:cs="Arial"/>
        </w:rPr>
        <w:t>w formie pisemnej z Działem Inwestycji</w:t>
      </w:r>
      <w:r w:rsidR="00BE1908">
        <w:rPr>
          <w:rFonts w:ascii="Arial" w:hAnsi="Arial" w:cs="Arial"/>
        </w:rPr>
        <w:t xml:space="preserve"> Budowlanych</w:t>
      </w:r>
      <w:r w:rsidR="00F62028">
        <w:rPr>
          <w:rFonts w:ascii="Arial" w:hAnsi="Arial" w:cs="Arial"/>
        </w:rPr>
        <w:t xml:space="preserve"> Zamawiając</w:t>
      </w:r>
      <w:r w:rsidR="00617E65">
        <w:rPr>
          <w:rFonts w:ascii="Arial" w:hAnsi="Arial" w:cs="Arial"/>
        </w:rPr>
        <w:t>ego</w:t>
      </w:r>
      <w:r w:rsidR="00BE1908">
        <w:rPr>
          <w:rFonts w:ascii="Arial" w:hAnsi="Arial" w:cs="Arial"/>
        </w:rPr>
        <w:t xml:space="preserve"> </w:t>
      </w:r>
      <w:r w:rsidR="00BE1908" w:rsidRPr="00BB753D">
        <w:rPr>
          <w:rFonts w:ascii="Arial" w:hAnsi="Arial" w:cs="Arial"/>
        </w:rPr>
        <w:t>oraz przedstawicielem użytkownika</w:t>
      </w:r>
      <w:r w:rsidR="00BE1908">
        <w:rPr>
          <w:rFonts w:ascii="Arial" w:hAnsi="Arial" w:cs="Arial"/>
        </w:rPr>
        <w:t>.</w:t>
      </w:r>
    </w:p>
    <w:p w14:paraId="32DA1FD7" w14:textId="7FAA8C26" w:rsidR="00BE1908" w:rsidRDefault="00BE1908">
      <w:pPr>
        <w:numPr>
          <w:ilvl w:val="1"/>
          <w:numId w:val="32"/>
        </w:numPr>
        <w:spacing w:before="120" w:after="120"/>
        <w:ind w:left="709" w:hanging="283"/>
        <w:jc w:val="both"/>
        <w:rPr>
          <w:rFonts w:ascii="Arial" w:hAnsi="Arial" w:cs="Arial"/>
        </w:rPr>
      </w:pPr>
      <w:r w:rsidRPr="00F016D1">
        <w:rPr>
          <w:rFonts w:ascii="Arial" w:hAnsi="Arial" w:cs="Arial"/>
        </w:rPr>
        <w:t>zastosowanie do wykonania robót materiałów i urządzeń nowych z produkcji z roku realizacji Umowy wcześniej niewbudowywanych, które nadają się do stosowania przy wykonaniu robót budowlanych</w:t>
      </w:r>
      <w:r>
        <w:rPr>
          <w:rFonts w:ascii="Arial" w:hAnsi="Arial" w:cs="Arial"/>
        </w:rPr>
        <w:t xml:space="preserve"> </w:t>
      </w:r>
      <w:r w:rsidRPr="00F016D1">
        <w:rPr>
          <w:rFonts w:ascii="Arial" w:hAnsi="Arial" w:cs="Arial"/>
        </w:rPr>
        <w:t>w rozumieniu ustawy z dnia 16 kwietnia 2004 r. o wyrobach budowlanych (Dz. U. z</w:t>
      </w:r>
      <w:r>
        <w:rPr>
          <w:rFonts w:ascii="Arial" w:hAnsi="Arial" w:cs="Arial"/>
        </w:rPr>
        <w:t> </w:t>
      </w:r>
      <w:r w:rsidRPr="00F016D1">
        <w:rPr>
          <w:rFonts w:ascii="Arial" w:hAnsi="Arial" w:cs="Arial"/>
        </w:rPr>
        <w:t xml:space="preserve">2021 r. </w:t>
      </w:r>
      <w:r w:rsidR="00494EAA">
        <w:rPr>
          <w:rFonts w:ascii="Arial" w:hAnsi="Arial" w:cs="Arial"/>
        </w:rPr>
        <w:t xml:space="preserve">                                </w:t>
      </w:r>
      <w:r w:rsidRPr="00F016D1">
        <w:rPr>
          <w:rFonts w:ascii="Arial" w:hAnsi="Arial" w:cs="Arial"/>
        </w:rPr>
        <w:t>poz. 1213). Materiały i urządzenia nie mogą pochodzić z wystaw, ekspozycji, prezentacji</w:t>
      </w:r>
      <w:r>
        <w:rPr>
          <w:rFonts w:ascii="Arial" w:hAnsi="Arial" w:cs="Arial"/>
        </w:rPr>
        <w:t>,</w:t>
      </w:r>
    </w:p>
    <w:p w14:paraId="75043EFD" w14:textId="0A1788ED" w:rsidR="00BE1908" w:rsidRDefault="00BE1908">
      <w:pPr>
        <w:numPr>
          <w:ilvl w:val="1"/>
          <w:numId w:val="32"/>
        </w:numPr>
        <w:spacing w:before="120" w:after="120"/>
        <w:ind w:left="709" w:hanging="283"/>
        <w:jc w:val="both"/>
        <w:rPr>
          <w:rFonts w:ascii="Arial" w:hAnsi="Arial" w:cs="Arial"/>
        </w:rPr>
      </w:pPr>
      <w:r w:rsidRPr="00F016D1">
        <w:rPr>
          <w:rFonts w:ascii="Arial" w:hAnsi="Arial" w:cs="Arial"/>
        </w:rPr>
        <w:t xml:space="preserve">przekazywanie Zamawiającemu przed wbudowaniem oraz na żądanie inspektora nadzoru certyfikatów, aprobat technicznych, atestów, świadectw, wyników prób oraz badań na wykonywane roboty oraz karty przekazania odpadów, a </w:t>
      </w:r>
      <w:r>
        <w:rPr>
          <w:rFonts w:ascii="Arial" w:hAnsi="Arial" w:cs="Arial"/>
        </w:rPr>
        <w:t xml:space="preserve">w ramach </w:t>
      </w:r>
      <w:r w:rsidRPr="00F016D1">
        <w:rPr>
          <w:rFonts w:ascii="Arial" w:hAnsi="Arial" w:cs="Arial"/>
        </w:rPr>
        <w:t xml:space="preserve"> odbior</w:t>
      </w:r>
      <w:r>
        <w:rPr>
          <w:rFonts w:ascii="Arial" w:hAnsi="Arial" w:cs="Arial"/>
        </w:rPr>
        <w:t xml:space="preserve">u końcowego, o którym mowa w § 9 ust. </w:t>
      </w:r>
      <w:r w:rsidR="006025ED">
        <w:rPr>
          <w:rFonts w:ascii="Arial" w:hAnsi="Arial" w:cs="Arial"/>
        </w:rPr>
        <w:t>3</w:t>
      </w:r>
      <w:r>
        <w:rPr>
          <w:rFonts w:ascii="Arial" w:hAnsi="Arial" w:cs="Arial"/>
        </w:rPr>
        <w:t xml:space="preserve">, wraz z dostarczeniem dokumentacji powykonawczej, </w:t>
      </w:r>
      <w:r w:rsidRPr="00F016D1">
        <w:rPr>
          <w:rFonts w:ascii="Arial" w:hAnsi="Arial" w:cs="Arial"/>
        </w:rPr>
        <w:t xml:space="preserve"> przekazanie kompletu dokumentów potwierdzających dopuszczenie do obrotu i powszechnego lub jednostkowego stosowania materiałów i wyrobów zastosowanych przez Wykonawcę</w:t>
      </w:r>
      <w:r>
        <w:rPr>
          <w:rFonts w:ascii="Arial" w:hAnsi="Arial" w:cs="Arial"/>
        </w:rPr>
        <w:t>,</w:t>
      </w:r>
      <w:r w:rsidRPr="00F016D1">
        <w:rPr>
          <w:rFonts w:ascii="Arial" w:hAnsi="Arial" w:cs="Arial"/>
        </w:rPr>
        <w:t xml:space="preserve"> </w:t>
      </w:r>
      <w:bookmarkStart w:id="7" w:name="_Hlk126836461"/>
    </w:p>
    <w:bookmarkEnd w:id="7"/>
    <w:p w14:paraId="3EF15F7B" w14:textId="77777777" w:rsidR="00BE1908" w:rsidRDefault="00BE1908">
      <w:pPr>
        <w:numPr>
          <w:ilvl w:val="1"/>
          <w:numId w:val="32"/>
        </w:numPr>
        <w:spacing w:before="120" w:after="120"/>
        <w:ind w:left="709" w:hanging="283"/>
        <w:jc w:val="both"/>
        <w:rPr>
          <w:rFonts w:ascii="Arial" w:hAnsi="Arial" w:cs="Arial"/>
        </w:rPr>
      </w:pPr>
      <w:r w:rsidRPr="00F016D1">
        <w:rPr>
          <w:rFonts w:ascii="Arial" w:hAnsi="Arial" w:cs="Arial"/>
        </w:rPr>
        <w:t>wygrodzenie, oznakowania terenu prowadzonych robót, zorganizowania i wyposażenie zaplecza budowy</w:t>
      </w:r>
      <w:r>
        <w:rPr>
          <w:rFonts w:ascii="Arial" w:hAnsi="Arial" w:cs="Arial"/>
        </w:rPr>
        <w:t>,</w:t>
      </w:r>
    </w:p>
    <w:p w14:paraId="4CE8B6FE" w14:textId="77777777" w:rsidR="00BE1908" w:rsidRDefault="00BE1908">
      <w:pPr>
        <w:numPr>
          <w:ilvl w:val="1"/>
          <w:numId w:val="32"/>
        </w:numPr>
        <w:spacing w:before="120" w:after="120"/>
        <w:ind w:left="709" w:hanging="283"/>
        <w:jc w:val="both"/>
        <w:rPr>
          <w:rFonts w:ascii="Arial" w:hAnsi="Arial" w:cs="Arial"/>
        </w:rPr>
      </w:pPr>
      <w:r>
        <w:rPr>
          <w:rFonts w:ascii="Arial" w:hAnsi="Arial" w:cs="Arial"/>
        </w:rPr>
        <w:t>p</w:t>
      </w:r>
      <w:r w:rsidRPr="00F016D1">
        <w:rPr>
          <w:rFonts w:ascii="Arial" w:hAnsi="Arial" w:cs="Arial"/>
        </w:rPr>
        <w:t>rowadzenie „Rejestru przerw w realizacji robót” i przedkładania go każdorazowo do akceptacji  Zamawiającego</w:t>
      </w:r>
      <w:r>
        <w:rPr>
          <w:rFonts w:ascii="Arial" w:hAnsi="Arial" w:cs="Arial"/>
        </w:rPr>
        <w:t>,</w:t>
      </w:r>
      <w:r w:rsidRPr="00F016D1">
        <w:rPr>
          <w:rFonts w:ascii="Arial" w:hAnsi="Arial" w:cs="Arial"/>
        </w:rPr>
        <w:t xml:space="preserve"> </w:t>
      </w:r>
    </w:p>
    <w:p w14:paraId="16C108CA" w14:textId="77777777" w:rsidR="00BE1908" w:rsidRDefault="00BE1908">
      <w:pPr>
        <w:numPr>
          <w:ilvl w:val="1"/>
          <w:numId w:val="32"/>
        </w:numPr>
        <w:spacing w:before="120" w:after="120"/>
        <w:ind w:left="709" w:hanging="283"/>
        <w:jc w:val="both"/>
        <w:rPr>
          <w:rFonts w:ascii="Arial" w:hAnsi="Arial" w:cs="Arial"/>
        </w:rPr>
      </w:pPr>
      <w:r>
        <w:rPr>
          <w:rFonts w:ascii="Arial" w:hAnsi="Arial" w:cs="Arial"/>
        </w:rPr>
        <w:t>z</w:t>
      </w:r>
      <w:r w:rsidRPr="00F016D1">
        <w:rPr>
          <w:rFonts w:ascii="Arial" w:hAnsi="Arial" w:cs="Arial"/>
        </w:rPr>
        <w:t xml:space="preserve">apewnienie ciągłego nadzoru technicznego i kierowania robotami przez osoby wymienione                                    w § 8 ust. </w:t>
      </w:r>
      <w:r>
        <w:rPr>
          <w:rFonts w:ascii="Arial" w:hAnsi="Arial" w:cs="Arial"/>
        </w:rPr>
        <w:t>3</w:t>
      </w:r>
      <w:r w:rsidRPr="00F016D1">
        <w:rPr>
          <w:rFonts w:ascii="Arial" w:hAnsi="Arial" w:cs="Arial"/>
        </w:rPr>
        <w:t xml:space="preserve"> Umowy,</w:t>
      </w:r>
    </w:p>
    <w:p w14:paraId="067AF10C" w14:textId="77777777" w:rsidR="00BE1908" w:rsidRDefault="00BE1908">
      <w:pPr>
        <w:numPr>
          <w:ilvl w:val="1"/>
          <w:numId w:val="32"/>
        </w:numPr>
        <w:spacing w:before="120" w:after="120"/>
        <w:ind w:left="709" w:hanging="283"/>
        <w:jc w:val="both"/>
        <w:rPr>
          <w:rFonts w:ascii="Arial" w:hAnsi="Arial" w:cs="Arial"/>
        </w:rPr>
      </w:pPr>
      <w:r>
        <w:rPr>
          <w:rFonts w:ascii="Arial" w:hAnsi="Arial" w:cs="Arial"/>
        </w:rPr>
        <w:t>p</w:t>
      </w:r>
      <w:r w:rsidRPr="00F016D1">
        <w:rPr>
          <w:rFonts w:ascii="Arial" w:hAnsi="Arial" w:cs="Arial"/>
        </w:rPr>
        <w:t>rowadzenie Dziennika Budowy,</w:t>
      </w:r>
    </w:p>
    <w:p w14:paraId="357E0DA9" w14:textId="77777777" w:rsidR="00BE1908" w:rsidRDefault="00BE1908">
      <w:pPr>
        <w:numPr>
          <w:ilvl w:val="1"/>
          <w:numId w:val="32"/>
        </w:numPr>
        <w:spacing w:before="120" w:after="120"/>
        <w:ind w:left="709" w:hanging="283"/>
        <w:jc w:val="both"/>
        <w:rPr>
          <w:rFonts w:ascii="Arial" w:hAnsi="Arial" w:cs="Arial"/>
        </w:rPr>
      </w:pPr>
      <w:r>
        <w:rPr>
          <w:rFonts w:ascii="Arial" w:hAnsi="Arial" w:cs="Arial"/>
        </w:rPr>
        <w:t>z</w:t>
      </w:r>
      <w:r w:rsidRPr="00F016D1">
        <w:rPr>
          <w:rFonts w:ascii="Arial" w:hAnsi="Arial" w:cs="Arial"/>
        </w:rPr>
        <w:t>abezpieczenie terenu budowy pod względem BHP i ppoż. oraz terenu prowadzonych robót                        przed zapyleniem i gruzem,</w:t>
      </w:r>
    </w:p>
    <w:p w14:paraId="3FDEDDFE" w14:textId="77777777" w:rsidR="00BE1908" w:rsidRDefault="00BE1908">
      <w:pPr>
        <w:numPr>
          <w:ilvl w:val="1"/>
          <w:numId w:val="32"/>
        </w:numPr>
        <w:spacing w:before="120" w:after="120"/>
        <w:ind w:left="709" w:hanging="283"/>
        <w:jc w:val="both"/>
        <w:rPr>
          <w:rFonts w:ascii="Arial" w:hAnsi="Arial" w:cs="Arial"/>
        </w:rPr>
      </w:pPr>
      <w:r>
        <w:rPr>
          <w:rFonts w:ascii="Arial" w:hAnsi="Arial" w:cs="Arial"/>
        </w:rPr>
        <w:t>u</w:t>
      </w:r>
      <w:r w:rsidRPr="00F016D1">
        <w:rPr>
          <w:rFonts w:ascii="Arial" w:hAnsi="Arial" w:cs="Arial"/>
        </w:rPr>
        <w:t>trzymanie miejsc objętych robotami w stanie wolnym od przeszkód komunikacyjnych i zbędnych urządzeń pomocniczych oraz usuwanie wszelkich zbędnych materiałów, odpadów i śmieci na bieżąco,</w:t>
      </w:r>
    </w:p>
    <w:p w14:paraId="63F72BB1"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c</w:t>
      </w:r>
      <w:r w:rsidRPr="00F016D1">
        <w:rPr>
          <w:rFonts w:ascii="Arial" w:hAnsi="Arial" w:cs="Arial"/>
        </w:rPr>
        <w:t>odzienne utrzymanie porządku na stanowiskach pracy i drogach komunikacyjnych, zapewnienie prawidłowej organizacji robót, wykonywanie robót zabezpieczających w celu umożliwienia dostępu do miejsc prowadzenia robót,</w:t>
      </w:r>
    </w:p>
    <w:p w14:paraId="1C541E03"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w</w:t>
      </w:r>
      <w:r w:rsidRPr="00F016D1">
        <w:rPr>
          <w:rFonts w:ascii="Arial" w:hAnsi="Arial" w:cs="Arial"/>
        </w:rPr>
        <w:t>yposażenie swoich pracowników w odzież roboczą i ochronną z widoczną nazwą przedsiębiorcy (Wykonawcy i Podwykonawcy),</w:t>
      </w:r>
    </w:p>
    <w:p w14:paraId="62102477"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s</w:t>
      </w:r>
      <w:r w:rsidRPr="00F016D1">
        <w:rPr>
          <w:rFonts w:ascii="Arial" w:hAnsi="Arial" w:cs="Arial"/>
        </w:rPr>
        <w:t>tosowanie niezbędnych środków BHP (w szczególności środków ochrony osobistej podczas pracy na wysokości; butów ochronnych, odzieży roboczej, kamizelek odblaskowych, kasków ochronnych, rękawic roboczych, uprzęży do prac na wysokości, atestowanych drabin). Wykonawca będzie używał wyłącznie sprawne narzędzia. Niesprawne narzędzia będą niezwłocznie usuwane z terenu robót,</w:t>
      </w:r>
    </w:p>
    <w:p w14:paraId="2053DF18"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z</w:t>
      </w:r>
      <w:r w:rsidRPr="00F016D1">
        <w:rPr>
          <w:rFonts w:ascii="Arial" w:hAnsi="Arial" w:cs="Arial"/>
        </w:rPr>
        <w:t xml:space="preserve">abezpieczenie mienia i zdrowia osób w zasięgu prowadzonych prac budowlanych, </w:t>
      </w:r>
    </w:p>
    <w:p w14:paraId="4CA26AD8"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z</w:t>
      </w:r>
      <w:r w:rsidRPr="00F016D1">
        <w:rPr>
          <w:rFonts w:ascii="Arial" w:hAnsi="Arial" w:cs="Arial"/>
        </w:rPr>
        <w:t>głoszenie i umożliwienie przeprowadzenia odbioru robót ulegających zakryciu,</w:t>
      </w:r>
    </w:p>
    <w:p w14:paraId="0DE9B31E"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w</w:t>
      </w:r>
      <w:r w:rsidRPr="00F016D1">
        <w:rPr>
          <w:rFonts w:ascii="Arial" w:hAnsi="Arial" w:cs="Arial"/>
        </w:rPr>
        <w:t xml:space="preserve"> przypadku Podwykonawców i dalszych Podwykonawców koordynacja robót wykonywanych przez Podwykonawców i dalszych Podwykonawców;</w:t>
      </w:r>
    </w:p>
    <w:p w14:paraId="1CC602AF" w14:textId="3FB15DD3" w:rsidR="00BC2A57" w:rsidRPr="004224CD" w:rsidRDefault="008045F4">
      <w:pPr>
        <w:pStyle w:val="Akapitzlist"/>
        <w:numPr>
          <w:ilvl w:val="1"/>
          <w:numId w:val="32"/>
        </w:numPr>
        <w:spacing w:before="120" w:after="120"/>
        <w:ind w:left="786"/>
        <w:jc w:val="both"/>
        <w:rPr>
          <w:rFonts w:ascii="Arial" w:hAnsi="Arial" w:cs="Arial"/>
        </w:rPr>
      </w:pPr>
      <w:r w:rsidRPr="007C5F4E">
        <w:rPr>
          <w:rFonts w:ascii="Arial" w:hAnsi="Arial" w:cs="Arial"/>
        </w:rPr>
        <w:t>udział w koordynacyjnych naradach roboczych z Zamawiającym</w:t>
      </w:r>
      <w:r>
        <w:rPr>
          <w:rFonts w:ascii="Arial" w:hAnsi="Arial" w:cs="Arial"/>
        </w:rPr>
        <w:t xml:space="preserve"> w terminach wskazanych przez Zamawiającego</w:t>
      </w:r>
      <w:r w:rsidRPr="007C5F4E">
        <w:rPr>
          <w:rFonts w:ascii="Arial" w:hAnsi="Arial" w:cs="Arial"/>
        </w:rPr>
        <w:t>. Ustalenia pisemne dokonane na naradach koordynacyjnych są wiążące dla obu stron</w:t>
      </w:r>
      <w:r>
        <w:rPr>
          <w:rFonts w:ascii="Arial" w:hAnsi="Arial" w:cs="Arial"/>
        </w:rPr>
        <w:t xml:space="preserve"> w zakresach upoważnień jakie posiadają przedstawiciele Stron uczestniczących w naradzie. Wykonawca w ramach narad będzie składał informacje z postępów prac oraz realizacji uzgodnień z Zamawiającym wynikłych w trakcie realizacji inwestycji,</w:t>
      </w:r>
    </w:p>
    <w:p w14:paraId="026D7267"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p</w:t>
      </w:r>
      <w:r w:rsidRPr="00F016D1">
        <w:rPr>
          <w:rFonts w:ascii="Arial" w:hAnsi="Arial" w:cs="Arial"/>
        </w:rPr>
        <w:t xml:space="preserve">rzeszkolenie pracowników z zakresu BHP i zagadnień ochrony przeciwpożarowej zgodnie </w:t>
      </w:r>
      <w:r w:rsidRPr="00F016D1">
        <w:rPr>
          <w:rFonts w:ascii="Arial" w:hAnsi="Arial" w:cs="Arial"/>
        </w:rPr>
        <w:br/>
        <w:t>z obowiązującymi przepisami oraz posiadanie aktualnych badań lekarskich dopuszczających pracowników do pracy na wyznaczonych stanowiskach</w:t>
      </w:r>
      <w:r>
        <w:rPr>
          <w:rFonts w:ascii="Arial" w:hAnsi="Arial" w:cs="Arial"/>
        </w:rPr>
        <w:t>,</w:t>
      </w:r>
    </w:p>
    <w:p w14:paraId="7C630AA4" w14:textId="1B9D0751" w:rsidR="00192780" w:rsidRPr="006314D1" w:rsidRDefault="00BE1908">
      <w:pPr>
        <w:pStyle w:val="Akapitzlist"/>
        <w:numPr>
          <w:ilvl w:val="1"/>
          <w:numId w:val="32"/>
        </w:numPr>
        <w:spacing w:before="120" w:after="120"/>
        <w:ind w:left="786"/>
        <w:jc w:val="both"/>
        <w:rPr>
          <w:rFonts w:ascii="Arial" w:hAnsi="Arial" w:cs="Arial"/>
        </w:rPr>
      </w:pPr>
      <w:r>
        <w:rPr>
          <w:rFonts w:ascii="Arial" w:hAnsi="Arial" w:cs="Arial"/>
        </w:rPr>
        <w:t>p</w:t>
      </w:r>
      <w:r w:rsidRPr="00F016D1">
        <w:rPr>
          <w:rFonts w:ascii="Arial" w:hAnsi="Arial" w:cs="Arial"/>
        </w:rPr>
        <w:t>rzed przystąpieniem do wykonania robót wskazanie na piśmie nazw, danych kontaktowych oraz przedstawicieli, Podwykonawców zaangażowanych w ww. roboty, jeżeli są już znani. Wykonawca zawiadamia Zamawiającego o wszelkich zmianach w odniesieniu do informacji, o których mowa w</w:t>
      </w:r>
      <w:r>
        <w:rPr>
          <w:rFonts w:ascii="Arial" w:hAnsi="Arial" w:cs="Arial"/>
        </w:rPr>
        <w:t> </w:t>
      </w:r>
      <w:r w:rsidRPr="00F016D1">
        <w:rPr>
          <w:rFonts w:ascii="Arial" w:hAnsi="Arial" w:cs="Arial"/>
        </w:rPr>
        <w:t>zdaniu pierwszym, zaistniałych w trakcie realizacji robót, a także przekazuje wymagane informacje na temat nowych Podwykonawców, którym w późniejszym okresie zamierza powierzyć realizację robót,</w:t>
      </w:r>
    </w:p>
    <w:p w14:paraId="632A6EC5"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lastRenderedPageBreak/>
        <w:t>w</w:t>
      </w:r>
      <w:r w:rsidRPr="00F016D1">
        <w:rPr>
          <w:rFonts w:ascii="Arial" w:hAnsi="Arial" w:cs="Arial"/>
        </w:rPr>
        <w:t>skazanie na piśmie inspektorom nadzoru inwestorskiego zakresu robót wykonywanych przez poszczególnych Podwykonawców i/lub dalszych Podwykonawców oraz ujmowanie ich zgodnie                            z zakresem prac w harmonogramie,</w:t>
      </w:r>
    </w:p>
    <w:p w14:paraId="6DE87420"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u</w:t>
      </w:r>
      <w:r w:rsidRPr="00F016D1">
        <w:rPr>
          <w:rFonts w:ascii="Arial" w:hAnsi="Arial" w:cs="Arial"/>
        </w:rPr>
        <w:t>możliwienie wstępu na teren budowy pracownikom nadzoru budowlanego, do których należy  wykonywanie zadań określonych w ustawie</w:t>
      </w:r>
      <w:r>
        <w:rPr>
          <w:rFonts w:ascii="Arial" w:hAnsi="Arial" w:cs="Arial"/>
        </w:rPr>
        <w:t xml:space="preserve"> – </w:t>
      </w:r>
      <w:r w:rsidRPr="00F016D1">
        <w:rPr>
          <w:rFonts w:ascii="Arial" w:hAnsi="Arial" w:cs="Arial"/>
        </w:rPr>
        <w:t>Prawo budowlane oraz do udostępnienia im danych                          i informacji wymaganych tą ustawą</w:t>
      </w:r>
      <w:r>
        <w:rPr>
          <w:rFonts w:ascii="Arial" w:hAnsi="Arial" w:cs="Arial"/>
        </w:rPr>
        <w:t>,</w:t>
      </w:r>
    </w:p>
    <w:p w14:paraId="09BBD36F" w14:textId="5BEC43AF" w:rsidR="00BE1908" w:rsidRDefault="00BE1908">
      <w:pPr>
        <w:pStyle w:val="Akapitzlist"/>
        <w:numPr>
          <w:ilvl w:val="1"/>
          <w:numId w:val="32"/>
        </w:numPr>
        <w:spacing w:before="120" w:after="120"/>
        <w:ind w:left="786"/>
        <w:jc w:val="both"/>
        <w:rPr>
          <w:rFonts w:ascii="Arial" w:hAnsi="Arial" w:cs="Arial"/>
        </w:rPr>
      </w:pPr>
      <w:r>
        <w:rPr>
          <w:rFonts w:ascii="Arial" w:hAnsi="Arial" w:cs="Arial"/>
        </w:rPr>
        <w:t>u</w:t>
      </w:r>
      <w:r w:rsidRPr="00F016D1">
        <w:rPr>
          <w:rFonts w:ascii="Arial" w:hAnsi="Arial" w:cs="Arial"/>
        </w:rPr>
        <w:t>możliwienie wstępu na teren budowy przedstawicielowi użytkownika</w:t>
      </w:r>
      <w:r>
        <w:rPr>
          <w:rFonts w:ascii="Arial" w:hAnsi="Arial" w:cs="Arial"/>
        </w:rPr>
        <w:t xml:space="preserve"> </w:t>
      </w:r>
      <w:r w:rsidRPr="00F016D1">
        <w:rPr>
          <w:rFonts w:ascii="Arial" w:hAnsi="Arial" w:cs="Arial"/>
        </w:rPr>
        <w:t>w asyście inspektora nadzoru inwestorskiego, po wcześniejszym uzgodnieniu</w:t>
      </w:r>
      <w:r>
        <w:rPr>
          <w:rFonts w:ascii="Arial" w:hAnsi="Arial" w:cs="Arial"/>
        </w:rPr>
        <w:t xml:space="preserve"> </w:t>
      </w:r>
      <w:r w:rsidRPr="00F016D1">
        <w:rPr>
          <w:rFonts w:ascii="Arial" w:hAnsi="Arial" w:cs="Arial"/>
        </w:rPr>
        <w:t>z kierownikiem Sekcji</w:t>
      </w:r>
      <w:r>
        <w:rPr>
          <w:rFonts w:ascii="Arial" w:hAnsi="Arial" w:cs="Arial"/>
        </w:rPr>
        <w:t xml:space="preserve"> </w:t>
      </w:r>
      <w:r w:rsidRPr="00F016D1">
        <w:rPr>
          <w:rFonts w:ascii="Arial" w:hAnsi="Arial" w:cs="Arial"/>
        </w:rPr>
        <w:t>Realizacji Inwestycji</w:t>
      </w:r>
      <w:r>
        <w:rPr>
          <w:rFonts w:ascii="Arial" w:hAnsi="Arial" w:cs="Arial"/>
        </w:rPr>
        <w:t>,</w:t>
      </w:r>
      <w:r w:rsidRPr="00F016D1">
        <w:rPr>
          <w:rFonts w:ascii="Arial" w:hAnsi="Arial" w:cs="Arial"/>
        </w:rPr>
        <w:t xml:space="preserve"> </w:t>
      </w:r>
    </w:p>
    <w:p w14:paraId="05AAFAB5"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u</w:t>
      </w:r>
      <w:r w:rsidRPr="00F016D1">
        <w:rPr>
          <w:rFonts w:ascii="Arial" w:hAnsi="Arial" w:cs="Arial"/>
        </w:rPr>
        <w:t>porządkowanie terenu sąsiadującego zajętego lub użytkowanego oraz dokonanie na własny koszt renowacji zniszczonych lub uszkodzonych w wyniku prowadzonych robót obiektów, fragmentów terenów, dróg, nawierzchni i instalacji</w:t>
      </w:r>
      <w:r>
        <w:rPr>
          <w:rFonts w:ascii="Arial" w:hAnsi="Arial" w:cs="Arial"/>
        </w:rPr>
        <w:t>,</w:t>
      </w:r>
    </w:p>
    <w:p w14:paraId="0B6099C5"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u</w:t>
      </w:r>
      <w:r w:rsidRPr="00F016D1">
        <w:rPr>
          <w:rFonts w:ascii="Arial" w:hAnsi="Arial" w:cs="Arial"/>
        </w:rPr>
        <w:t>porządkowanie terenu budowy po zakończeniu robót, usunięcie wszelkich materiałów          pochodzących z demontażu, pozostawienie obiektu w stanie czystym i nadającym się do użytkowania oraz przekazanie terenu Zamawiającemu najpóźniej w terminie ustalonym na odbiór końcowy robót, jednakże nie później niż 2 dni przed ustalonym terminem odbioru końcowego robót</w:t>
      </w:r>
      <w:r>
        <w:rPr>
          <w:rFonts w:ascii="Arial" w:hAnsi="Arial" w:cs="Arial"/>
        </w:rPr>
        <w:t>,</w:t>
      </w:r>
      <w:r w:rsidRPr="00F016D1">
        <w:rPr>
          <w:rFonts w:ascii="Arial" w:hAnsi="Arial" w:cs="Arial"/>
        </w:rPr>
        <w:t xml:space="preserve"> </w:t>
      </w:r>
    </w:p>
    <w:p w14:paraId="13F7CDE5"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z</w:t>
      </w:r>
      <w:r w:rsidRPr="00F016D1">
        <w:rPr>
          <w:rFonts w:ascii="Arial" w:hAnsi="Arial" w:cs="Arial"/>
        </w:rPr>
        <w:t xml:space="preserve">głoszenie Zamawiającemu do odbioru robót zanikających, ulegających zakryciu, w terminie </w:t>
      </w:r>
      <w:r w:rsidRPr="00F016D1">
        <w:rPr>
          <w:rFonts w:ascii="Arial" w:hAnsi="Arial" w:cs="Arial"/>
          <w:b/>
          <w:bCs/>
        </w:rPr>
        <w:t>3 dni</w:t>
      </w:r>
      <w:r w:rsidRPr="00F016D1">
        <w:rPr>
          <w:rFonts w:ascii="Arial" w:hAnsi="Arial" w:cs="Arial"/>
        </w:rPr>
        <w:t xml:space="preserve"> roboczych przed ich powstaniem, potwierdzone wpisem do Dziennika Budowy; w przypadku stwierdzenia przez Zamawiającego braku udokumentowania w/w czynności Zamawiający jest upoważniony do żądania dokonania odkrywek we wskazanych miejscach na koszt Wykonawcy bez względu na wynik. Jeżeli Wykonawca odmówi dokonania odkrywek Zamawiający wykona je we własnym zakresie pokrywając poniesione koszty z wynagrodzenia przysługującego Wykonawcy</w:t>
      </w:r>
      <w:r>
        <w:rPr>
          <w:rFonts w:ascii="Arial" w:hAnsi="Arial" w:cs="Arial"/>
        </w:rPr>
        <w:t>,</w:t>
      </w:r>
    </w:p>
    <w:p w14:paraId="24A28DEE" w14:textId="77777777" w:rsidR="00BE1908" w:rsidRPr="00F016D1" w:rsidRDefault="00BE1908">
      <w:pPr>
        <w:pStyle w:val="Akapitzlist"/>
        <w:numPr>
          <w:ilvl w:val="1"/>
          <w:numId w:val="32"/>
        </w:numPr>
        <w:spacing w:before="120" w:after="120"/>
        <w:ind w:left="786"/>
        <w:jc w:val="both"/>
        <w:rPr>
          <w:rFonts w:ascii="Arial" w:hAnsi="Arial" w:cs="Arial"/>
        </w:rPr>
      </w:pPr>
      <w:r>
        <w:rPr>
          <w:rFonts w:ascii="Arial" w:hAnsi="Arial" w:cs="Arial"/>
        </w:rPr>
        <w:t>u</w:t>
      </w:r>
      <w:r w:rsidRPr="00F016D1">
        <w:rPr>
          <w:rFonts w:ascii="Arial" w:hAnsi="Arial" w:cs="Arial"/>
        </w:rPr>
        <w:t>bezpieczenie robót z tytułu szkód, które mogą zaistnieć w związku ze zdarzeniami losowymi oraz od odpowiedzialności cywilnej, na kwotę nie niższą niż wartość zawartej Umowy, od dnia zawarcia Umowy do dnia końcowego odbioru</w:t>
      </w:r>
      <w:r>
        <w:rPr>
          <w:rFonts w:ascii="Arial" w:hAnsi="Arial" w:cs="Arial"/>
        </w:rPr>
        <w:t>; j</w:t>
      </w:r>
      <w:r w:rsidRPr="00F016D1">
        <w:rPr>
          <w:rFonts w:ascii="Arial" w:hAnsi="Arial" w:cs="Arial"/>
        </w:rPr>
        <w:t xml:space="preserve">eżeli polisa obejmuje okres krótszy niż okres realizacji niniejszej umowy Wykonawca, w terminie </w:t>
      </w:r>
      <w:r w:rsidRPr="00F016D1">
        <w:rPr>
          <w:rFonts w:ascii="Arial" w:hAnsi="Arial" w:cs="Arial"/>
          <w:b/>
          <w:bCs/>
        </w:rPr>
        <w:t>3 dni</w:t>
      </w:r>
      <w:r w:rsidRPr="00F016D1">
        <w:rPr>
          <w:rFonts w:ascii="Arial" w:hAnsi="Arial" w:cs="Arial"/>
        </w:rPr>
        <w:t xml:space="preserve"> przed dniem wygaśnięcia polisy, zobowiązany jest do zawarcia i przedstawienia Zamawiającemu umowy ubezpieczenia robót z tytułu szkód, które mogą zaistnieć w związku ze zdarzeniami losowymi oraz odpowiedzialności cywilnej zawartej na tych samych warunkach jak dotychczas, z zachowaniem ciągłości ubezpieczenia</w:t>
      </w:r>
      <w:r>
        <w:rPr>
          <w:rFonts w:ascii="Arial" w:hAnsi="Arial" w:cs="Arial"/>
        </w:rPr>
        <w:t>; w</w:t>
      </w:r>
      <w:r w:rsidRPr="00F016D1">
        <w:rPr>
          <w:rFonts w:ascii="Arial" w:hAnsi="Arial" w:cs="Arial"/>
        </w:rPr>
        <w:t xml:space="preserve"> przypadku nie wykonania powyższego obowiązku przez Wykonawcę, Zamawiający będzie uprawniony do zawarcia w/w umowy ubezpieczenia na koszt Wykonawcy. Kwota zapłacona przez Zamawiającego zostanie potrącona z wynagrodzenia przysługującego Wykonawcy</w:t>
      </w:r>
      <w:r w:rsidRPr="007938FB">
        <w:rPr>
          <w:rFonts w:ascii="Arial" w:hAnsi="Arial" w:cs="Arial"/>
        </w:rPr>
        <w:t>,</w:t>
      </w:r>
    </w:p>
    <w:p w14:paraId="0B2B9EBC"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p</w:t>
      </w:r>
      <w:r w:rsidRPr="00F016D1">
        <w:rPr>
          <w:rFonts w:ascii="Arial" w:hAnsi="Arial" w:cs="Arial"/>
        </w:rPr>
        <w:t xml:space="preserve">rzestrzeganie przepisów BHP i ppoż. oraz </w:t>
      </w:r>
      <w:bookmarkStart w:id="8" w:name="_Hlk126180533"/>
      <w:r w:rsidRPr="00F016D1">
        <w:rPr>
          <w:rFonts w:ascii="Arial" w:hAnsi="Arial" w:cs="Arial"/>
        </w:rPr>
        <w:t>ponoszenie odpowiedzialności za wszystkie następstwa wynikające z nieprzestrzegania tych przepisów</w:t>
      </w:r>
      <w:bookmarkEnd w:id="8"/>
      <w:r>
        <w:rPr>
          <w:rFonts w:ascii="Arial" w:hAnsi="Arial" w:cs="Arial"/>
        </w:rPr>
        <w:t>,</w:t>
      </w:r>
    </w:p>
    <w:p w14:paraId="23753969"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p</w:t>
      </w:r>
      <w:r w:rsidRPr="00F016D1">
        <w:rPr>
          <w:rFonts w:ascii="Arial" w:hAnsi="Arial" w:cs="Arial"/>
        </w:rPr>
        <w:t xml:space="preserve">rzestrzeganie przepisów w zakresie ochrony środowiska oraz ponoszenie odpowiedzialności </w:t>
      </w:r>
      <w:r>
        <w:rPr>
          <w:rFonts w:ascii="Arial" w:hAnsi="Arial" w:cs="Arial"/>
        </w:rPr>
        <w:t xml:space="preserve">                   </w:t>
      </w:r>
      <w:r w:rsidRPr="00F016D1">
        <w:rPr>
          <w:rFonts w:ascii="Arial" w:hAnsi="Arial" w:cs="Arial"/>
        </w:rPr>
        <w:t>za wszystkie następstwa wynikające z nieprzestrzegania tych przepisów</w:t>
      </w:r>
      <w:r>
        <w:rPr>
          <w:rFonts w:ascii="Arial" w:hAnsi="Arial" w:cs="Arial"/>
        </w:rPr>
        <w:t>,</w:t>
      </w:r>
    </w:p>
    <w:p w14:paraId="632843F0"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p</w:t>
      </w:r>
      <w:r w:rsidRPr="00F016D1">
        <w:rPr>
          <w:rFonts w:ascii="Arial" w:hAnsi="Arial" w:cs="Arial"/>
        </w:rPr>
        <w:t>onoszenie kosztów za zużyte media zgodnie z § 6</w:t>
      </w:r>
      <w:r>
        <w:rPr>
          <w:rFonts w:ascii="Arial" w:hAnsi="Arial" w:cs="Arial"/>
        </w:rPr>
        <w:t>,</w:t>
      </w:r>
    </w:p>
    <w:p w14:paraId="1AC34361" w14:textId="31CF835C" w:rsidR="00BE1908" w:rsidRDefault="00BE1908">
      <w:pPr>
        <w:pStyle w:val="Akapitzlist"/>
        <w:numPr>
          <w:ilvl w:val="1"/>
          <w:numId w:val="32"/>
        </w:numPr>
        <w:spacing w:before="120" w:after="120"/>
        <w:ind w:left="786"/>
        <w:jc w:val="both"/>
        <w:rPr>
          <w:rFonts w:ascii="Arial" w:hAnsi="Arial" w:cs="Arial"/>
        </w:rPr>
      </w:pPr>
      <w:r>
        <w:rPr>
          <w:rFonts w:ascii="Arial" w:hAnsi="Arial" w:cs="Arial"/>
        </w:rPr>
        <w:t>udzielenie gwarancji jakości, zgodnie z § 11</w:t>
      </w:r>
      <w:r w:rsidR="00FE4B27">
        <w:rPr>
          <w:rFonts w:ascii="Arial" w:hAnsi="Arial" w:cs="Arial"/>
        </w:rPr>
        <w:t xml:space="preserve"> oraz wykonywanie obsługi gwarancyjnej, zgodnie               z § 19 Umowy</w:t>
      </w:r>
      <w:r w:rsidR="008045F4">
        <w:rPr>
          <w:rFonts w:ascii="Arial" w:hAnsi="Arial" w:cs="Arial"/>
        </w:rPr>
        <w:t xml:space="preserve"> i załączoną kartą gwarancyjną, stanowiącą </w:t>
      </w:r>
      <w:r w:rsidR="008045F4" w:rsidRPr="0022567D">
        <w:rPr>
          <w:rFonts w:ascii="Arial" w:hAnsi="Arial" w:cs="Arial"/>
          <w:b/>
          <w:bCs/>
        </w:rPr>
        <w:t>załącznik nr 5</w:t>
      </w:r>
      <w:r w:rsidR="008045F4">
        <w:rPr>
          <w:rFonts w:ascii="Arial" w:hAnsi="Arial" w:cs="Arial"/>
        </w:rPr>
        <w:t xml:space="preserve"> do Umowy,</w:t>
      </w:r>
    </w:p>
    <w:p w14:paraId="5BAFAA95" w14:textId="09120641" w:rsidR="00135C9E" w:rsidRPr="00C96D57" w:rsidRDefault="00BE1908">
      <w:pPr>
        <w:pStyle w:val="Akapitzlist"/>
        <w:numPr>
          <w:ilvl w:val="1"/>
          <w:numId w:val="32"/>
        </w:numPr>
        <w:ind w:left="782" w:hanging="357"/>
        <w:jc w:val="both"/>
        <w:rPr>
          <w:rFonts w:ascii="Arial" w:hAnsi="Arial" w:cs="Arial"/>
        </w:rPr>
      </w:pPr>
      <w:r>
        <w:rPr>
          <w:rFonts w:ascii="Arial" w:hAnsi="Arial" w:cs="Arial"/>
        </w:rPr>
        <w:t>z</w:t>
      </w:r>
      <w:r w:rsidRPr="00F016D1">
        <w:rPr>
          <w:rFonts w:ascii="Arial" w:hAnsi="Arial" w:cs="Arial"/>
        </w:rPr>
        <w:t xml:space="preserve">achowanie w tajemnicy wszelkich informacji, uzyskanych w trakcie realizacji Umowy od dnia jej podpisania, przez czas nieoznaczony w szczególności nie umieszczanie nigdzie informacji                                 o wykonywanych pracach bez zgody Zamawiającego. W przypadku naruszenia niniejszego </w:t>
      </w:r>
    </w:p>
    <w:p w14:paraId="4FFC9703" w14:textId="12452C14" w:rsidR="00BE1908" w:rsidRDefault="00BE1908" w:rsidP="008045F4">
      <w:pPr>
        <w:pStyle w:val="Akapitzlist"/>
        <w:spacing w:after="120"/>
        <w:ind w:left="788"/>
        <w:jc w:val="both"/>
        <w:rPr>
          <w:rFonts w:ascii="Arial" w:hAnsi="Arial" w:cs="Arial"/>
        </w:rPr>
      </w:pPr>
      <w:r w:rsidRPr="00F016D1">
        <w:rPr>
          <w:rFonts w:ascii="Arial" w:hAnsi="Arial" w:cs="Arial"/>
        </w:rPr>
        <w:t>obowiązku Zamawiający może dochodzić odszkodowania na zasadach ogólnych określonych                w Kodeksie Cywilnym</w:t>
      </w:r>
      <w:r>
        <w:rPr>
          <w:rFonts w:ascii="Arial" w:hAnsi="Arial" w:cs="Arial"/>
        </w:rPr>
        <w:t>,</w:t>
      </w:r>
    </w:p>
    <w:p w14:paraId="58D5D5BF" w14:textId="3B1EB3A4" w:rsidR="00BE1908" w:rsidRPr="00823B03" w:rsidRDefault="00BE1908">
      <w:pPr>
        <w:pStyle w:val="Akapitzlist"/>
        <w:numPr>
          <w:ilvl w:val="1"/>
          <w:numId w:val="32"/>
        </w:numPr>
        <w:spacing w:before="120" w:after="120"/>
        <w:ind w:left="786"/>
        <w:jc w:val="both"/>
        <w:rPr>
          <w:rFonts w:ascii="Arial" w:hAnsi="Arial" w:cs="Arial"/>
        </w:rPr>
      </w:pPr>
      <w:r>
        <w:rPr>
          <w:rFonts w:ascii="Arial" w:hAnsi="Arial" w:cs="Arial"/>
        </w:rPr>
        <w:t>u</w:t>
      </w:r>
      <w:r w:rsidRPr="00F016D1">
        <w:rPr>
          <w:rFonts w:ascii="Arial" w:hAnsi="Arial" w:cs="Arial"/>
        </w:rPr>
        <w:t>czestnictwo w odbiorze pogwarancyjnym</w:t>
      </w:r>
      <w:r>
        <w:rPr>
          <w:rFonts w:ascii="Arial" w:hAnsi="Arial" w:cs="Arial"/>
        </w:rPr>
        <w:t>,</w:t>
      </w:r>
    </w:p>
    <w:p w14:paraId="1E75DF19" w14:textId="77777777" w:rsidR="00BE1908" w:rsidRDefault="00BE1908">
      <w:pPr>
        <w:pStyle w:val="Akapitzlist"/>
        <w:numPr>
          <w:ilvl w:val="1"/>
          <w:numId w:val="32"/>
        </w:numPr>
        <w:spacing w:before="120" w:after="120"/>
        <w:ind w:left="786"/>
        <w:jc w:val="both"/>
        <w:rPr>
          <w:rFonts w:ascii="Arial" w:hAnsi="Arial" w:cs="Arial"/>
        </w:rPr>
      </w:pPr>
      <w:r>
        <w:rPr>
          <w:rFonts w:ascii="Arial" w:hAnsi="Arial" w:cs="Arial"/>
        </w:rPr>
        <w:t>p</w:t>
      </w:r>
      <w:r w:rsidRPr="00F016D1">
        <w:rPr>
          <w:rFonts w:ascii="Arial" w:hAnsi="Arial" w:cs="Arial"/>
        </w:rPr>
        <w:t xml:space="preserve">rzedłożenie w dniu protokolarnego wprowadzenia na teren robót uprawnień budowlanych, kopii aktualnych zaświadczeń o przynależności do Izby Inżynierów Budownictwa oraz oświadczenia                                                       o objęciu obowiązków kierownika budowy i kierowników robót przez osoby, </w:t>
      </w:r>
      <w:r w:rsidRPr="00F016D1">
        <w:rPr>
          <w:rFonts w:ascii="Arial" w:hAnsi="Arial" w:cs="Arial"/>
        </w:rPr>
        <w:br/>
        <w:t xml:space="preserve">o których mowa w § 8 ust. </w:t>
      </w:r>
      <w:r>
        <w:rPr>
          <w:rFonts w:ascii="Arial" w:hAnsi="Arial" w:cs="Arial"/>
        </w:rPr>
        <w:t xml:space="preserve">3, </w:t>
      </w:r>
    </w:p>
    <w:p w14:paraId="2AFC8C56" w14:textId="77777777" w:rsidR="00BE1908" w:rsidRPr="001750F7" w:rsidRDefault="00BE1908">
      <w:pPr>
        <w:pStyle w:val="Akapitzlist"/>
        <w:numPr>
          <w:ilvl w:val="1"/>
          <w:numId w:val="32"/>
        </w:numPr>
        <w:spacing w:before="120" w:after="120"/>
        <w:ind w:left="786"/>
        <w:jc w:val="both"/>
        <w:rPr>
          <w:rFonts w:ascii="Arial" w:hAnsi="Arial" w:cs="Arial"/>
        </w:rPr>
      </w:pPr>
      <w:r w:rsidRPr="00F016D1">
        <w:rPr>
          <w:rFonts w:ascii="Arial" w:hAnsi="Arial" w:cs="Arial"/>
          <w:color w:val="000000"/>
        </w:rPr>
        <w:t>zwrot pobranych przepustek:</w:t>
      </w:r>
    </w:p>
    <w:p w14:paraId="35A0994F" w14:textId="50903627" w:rsidR="00BE1908" w:rsidRPr="001750F7" w:rsidRDefault="00BE1908">
      <w:pPr>
        <w:pStyle w:val="Akapitzlist"/>
        <w:numPr>
          <w:ilvl w:val="2"/>
          <w:numId w:val="32"/>
        </w:numPr>
        <w:spacing w:before="120" w:after="120"/>
        <w:ind w:left="1134" w:hanging="141"/>
        <w:jc w:val="both"/>
        <w:rPr>
          <w:rFonts w:ascii="Arial" w:hAnsi="Arial" w:cs="Arial"/>
        </w:rPr>
      </w:pPr>
      <w:r w:rsidRPr="001750F7">
        <w:rPr>
          <w:rFonts w:ascii="Arial" w:hAnsi="Arial" w:cs="Arial"/>
          <w:color w:val="000000" w:themeColor="text1"/>
        </w:rPr>
        <w:t xml:space="preserve">w terminie </w:t>
      </w:r>
      <w:r w:rsidRPr="001750F7">
        <w:rPr>
          <w:rFonts w:ascii="Arial" w:hAnsi="Arial" w:cs="Arial"/>
          <w:b/>
          <w:bCs/>
          <w:color w:val="000000" w:themeColor="text1"/>
        </w:rPr>
        <w:t>7 dni</w:t>
      </w:r>
      <w:r w:rsidRPr="001750F7">
        <w:rPr>
          <w:rFonts w:ascii="Arial" w:hAnsi="Arial" w:cs="Arial"/>
          <w:color w:val="000000" w:themeColor="text1"/>
        </w:rPr>
        <w:t xml:space="preserve"> po upływie okresu, na który zostały wydane (potwierdzenia rozliczenia </w:t>
      </w:r>
      <w:r w:rsidR="00CA7A27">
        <w:rPr>
          <w:rFonts w:ascii="Arial" w:hAnsi="Arial" w:cs="Arial"/>
          <w:color w:val="000000" w:themeColor="text1"/>
        </w:rPr>
        <w:t xml:space="preserve"> </w:t>
      </w:r>
      <w:r w:rsidRPr="001750F7">
        <w:rPr>
          <w:rFonts w:ascii="Arial" w:hAnsi="Arial" w:cs="Arial"/>
          <w:color w:val="000000" w:themeColor="text1"/>
        </w:rPr>
        <w:t>przepustek dokonuje uprawniony pracownik Działu Inwestycji Budowlanych),</w:t>
      </w:r>
    </w:p>
    <w:p w14:paraId="5BA5200E" w14:textId="5F42DFE3" w:rsidR="00192780" w:rsidRPr="006314D1" w:rsidRDefault="00BE1908">
      <w:pPr>
        <w:pStyle w:val="Akapitzlist"/>
        <w:numPr>
          <w:ilvl w:val="2"/>
          <w:numId w:val="32"/>
        </w:numPr>
        <w:spacing w:before="120" w:after="120"/>
        <w:ind w:left="1134" w:hanging="141"/>
        <w:jc w:val="both"/>
        <w:rPr>
          <w:rFonts w:ascii="Arial" w:hAnsi="Arial" w:cs="Arial"/>
        </w:rPr>
      </w:pPr>
      <w:r w:rsidRPr="001750F7">
        <w:rPr>
          <w:rFonts w:ascii="Arial" w:hAnsi="Arial" w:cs="Arial"/>
          <w:color w:val="000000" w:themeColor="text1"/>
        </w:rPr>
        <w:t>najpóźniej w dniu podpisania</w:t>
      </w:r>
      <w:r w:rsidR="00DD3C5B">
        <w:rPr>
          <w:rFonts w:ascii="Arial" w:hAnsi="Arial" w:cs="Arial"/>
          <w:color w:val="000000" w:themeColor="text1"/>
        </w:rPr>
        <w:t xml:space="preserve"> </w:t>
      </w:r>
      <w:r w:rsidRPr="001750F7">
        <w:rPr>
          <w:rFonts w:ascii="Arial" w:hAnsi="Arial" w:cs="Arial"/>
          <w:color w:val="000000" w:themeColor="text1"/>
        </w:rPr>
        <w:t xml:space="preserve">protokołu </w:t>
      </w:r>
      <w:r w:rsidR="00E95E69">
        <w:rPr>
          <w:rFonts w:ascii="Arial" w:hAnsi="Arial" w:cs="Arial"/>
          <w:color w:val="000000" w:themeColor="text1"/>
        </w:rPr>
        <w:t xml:space="preserve">odbioru </w:t>
      </w:r>
      <w:r w:rsidRPr="001750F7">
        <w:rPr>
          <w:rFonts w:ascii="Arial" w:hAnsi="Arial" w:cs="Arial"/>
          <w:color w:val="000000" w:themeColor="text1"/>
        </w:rPr>
        <w:t>końcowego robót</w:t>
      </w:r>
      <w:r w:rsidR="00E95E69">
        <w:rPr>
          <w:rFonts w:ascii="Arial" w:hAnsi="Arial" w:cs="Arial"/>
          <w:color w:val="000000" w:themeColor="text1"/>
        </w:rPr>
        <w:t xml:space="preserve"> budowlanych</w:t>
      </w:r>
      <w:r w:rsidRPr="001750F7">
        <w:rPr>
          <w:rFonts w:ascii="Arial" w:hAnsi="Arial" w:cs="Arial"/>
          <w:color w:val="000000" w:themeColor="text1"/>
        </w:rPr>
        <w:t xml:space="preserve"> w przypadku przepustek, których okres ważności upływa w dniu podpisania</w:t>
      </w:r>
      <w:r w:rsidR="00E95E69">
        <w:rPr>
          <w:rFonts w:ascii="Arial" w:hAnsi="Arial" w:cs="Arial"/>
          <w:color w:val="000000" w:themeColor="text1"/>
        </w:rPr>
        <w:t xml:space="preserve"> </w:t>
      </w:r>
      <w:r w:rsidRPr="001750F7">
        <w:rPr>
          <w:rFonts w:ascii="Arial" w:hAnsi="Arial" w:cs="Arial"/>
          <w:color w:val="000000" w:themeColor="text1"/>
        </w:rPr>
        <w:t>protokołu</w:t>
      </w:r>
      <w:r w:rsidR="00E95E69">
        <w:rPr>
          <w:rFonts w:ascii="Arial" w:hAnsi="Arial" w:cs="Arial"/>
          <w:color w:val="000000" w:themeColor="text1"/>
        </w:rPr>
        <w:t xml:space="preserve"> końcowego</w:t>
      </w:r>
      <w:r w:rsidRPr="001750F7">
        <w:rPr>
          <w:rFonts w:ascii="Arial" w:hAnsi="Arial" w:cs="Arial"/>
          <w:color w:val="000000" w:themeColor="text1"/>
        </w:rPr>
        <w:t xml:space="preserve"> odbioru robót</w:t>
      </w:r>
      <w:r w:rsidR="00E95E69">
        <w:rPr>
          <w:rFonts w:ascii="Arial" w:hAnsi="Arial" w:cs="Arial"/>
          <w:color w:val="000000" w:themeColor="text1"/>
        </w:rPr>
        <w:t xml:space="preserve"> budowlanych</w:t>
      </w:r>
      <w:r w:rsidRPr="001750F7">
        <w:rPr>
          <w:rFonts w:ascii="Arial" w:hAnsi="Arial" w:cs="Arial"/>
          <w:color w:val="000000" w:themeColor="text1"/>
        </w:rPr>
        <w:t xml:space="preserve"> (potwierdzenia rozliczenia przepustek dokonuje uprawniony pracownik Działu Inwestycji Budowlanych).</w:t>
      </w:r>
    </w:p>
    <w:p w14:paraId="6C6F7D08" w14:textId="7BB93061" w:rsidR="00BE1908" w:rsidRPr="00223A37" w:rsidRDefault="00223A37" w:rsidP="00461C7C">
      <w:pPr>
        <w:numPr>
          <w:ilvl w:val="0"/>
          <w:numId w:val="6"/>
        </w:numPr>
        <w:tabs>
          <w:tab w:val="clear" w:pos="3715"/>
          <w:tab w:val="num" w:pos="284"/>
          <w:tab w:val="num" w:pos="880"/>
        </w:tabs>
        <w:spacing w:before="120" w:after="120"/>
        <w:ind w:left="284" w:hanging="284"/>
        <w:jc w:val="both"/>
        <w:rPr>
          <w:rFonts w:ascii="Arial" w:hAnsi="Arial" w:cs="Arial"/>
        </w:rPr>
      </w:pPr>
      <w:r w:rsidRPr="00223A37">
        <w:rPr>
          <w:rFonts w:ascii="Arial" w:hAnsi="Arial" w:cs="Arial"/>
        </w:rPr>
        <w:t>Wykonawca ponosi zgodnie z Umową i przepisami prawa wszelką odpowiedzialność za szkody powstałe w wyniku robót mu powierzonych.</w:t>
      </w:r>
    </w:p>
    <w:p w14:paraId="0C1C919F" w14:textId="31999F08" w:rsidR="00BE1908" w:rsidRPr="00330CA1" w:rsidRDefault="00BE1908" w:rsidP="00330CA1">
      <w:pPr>
        <w:numPr>
          <w:ilvl w:val="0"/>
          <w:numId w:val="6"/>
        </w:numPr>
        <w:tabs>
          <w:tab w:val="clear" w:pos="3715"/>
          <w:tab w:val="num" w:pos="284"/>
          <w:tab w:val="num" w:pos="880"/>
        </w:tabs>
        <w:spacing w:after="120"/>
        <w:ind w:left="284" w:hanging="284"/>
        <w:jc w:val="both"/>
        <w:rPr>
          <w:rFonts w:ascii="Arial" w:hAnsi="Arial" w:cs="Arial"/>
        </w:rPr>
      </w:pPr>
      <w:r w:rsidRPr="00921FB2">
        <w:rPr>
          <w:rFonts w:ascii="Arial" w:hAnsi="Arial" w:cs="Arial"/>
        </w:rPr>
        <w:lastRenderedPageBreak/>
        <w:t>Wykonawca oświadcza, że zapoznał się z dokumentacją przedstawioną przez Zamawiającego i nie zgłasza do niej uwag i zastrzeżeń.</w:t>
      </w:r>
      <w:r w:rsidR="00330CA1">
        <w:rPr>
          <w:rFonts w:ascii="Arial" w:hAnsi="Arial" w:cs="Arial"/>
        </w:rPr>
        <w:t xml:space="preserve"> </w:t>
      </w:r>
      <w:r w:rsidR="00330CA1" w:rsidRPr="00330CA1">
        <w:rPr>
          <w:rFonts w:ascii="Arial" w:hAnsi="Arial" w:cs="Arial"/>
        </w:rPr>
        <w:t xml:space="preserve">Zakres obowiązków weryfikacyjnych nałożonych na Wykonawcę i składanych oświadczeń ograniczony jest do czynności i informacji, możliwych do przeprowadzenia </w:t>
      </w:r>
      <w:r w:rsidR="00330CA1" w:rsidRPr="00330CA1">
        <w:rPr>
          <w:rFonts w:ascii="Arial" w:hAnsi="Arial" w:cs="Arial"/>
        </w:rPr>
        <w:br/>
        <w:t xml:space="preserve">i zidentyfikowania przez Wykonawcę na podstawie dokumentacji sporządzonej przez Zamawiającego na etapie składania oferty. </w:t>
      </w:r>
    </w:p>
    <w:p w14:paraId="25262AB1" w14:textId="77777777" w:rsidR="00D00BF8" w:rsidRDefault="00BE1908" w:rsidP="00BC2A57">
      <w:pPr>
        <w:numPr>
          <w:ilvl w:val="0"/>
          <w:numId w:val="6"/>
        </w:numPr>
        <w:tabs>
          <w:tab w:val="clear" w:pos="3715"/>
          <w:tab w:val="num" w:pos="284"/>
          <w:tab w:val="num" w:pos="880"/>
        </w:tabs>
        <w:spacing w:after="120"/>
        <w:ind w:left="284" w:hanging="284"/>
        <w:jc w:val="both"/>
        <w:rPr>
          <w:rFonts w:ascii="Arial" w:hAnsi="Arial" w:cs="Arial"/>
        </w:rPr>
      </w:pPr>
      <w:r w:rsidRPr="00921FB2">
        <w:rPr>
          <w:rFonts w:ascii="Arial" w:hAnsi="Arial" w:cs="Arial"/>
        </w:rPr>
        <w:t xml:space="preserve">Wykonawca zobowiązany jest do zwrotu dokumentacji, którą udostępnił Zamawiający w celu realizacji przedmiotu Umowy. Zwrot dokumentacji, o której mowa w zdaniu pierwszym musi nastąpić najpóźniej </w:t>
      </w:r>
      <w:r w:rsidRPr="00921FB2">
        <w:rPr>
          <w:rFonts w:ascii="Arial" w:hAnsi="Arial" w:cs="Arial"/>
        </w:rPr>
        <w:br/>
        <w:t xml:space="preserve">w dniu zgłoszenia przez Wykonawcę gotowości do odbioru końcowego przedmiotu Umowy. </w:t>
      </w:r>
    </w:p>
    <w:p w14:paraId="7CF8DCB8" w14:textId="15EC9BD7" w:rsidR="00FA7A9C" w:rsidRPr="00E26B1F" w:rsidRDefault="00FA7A9C" w:rsidP="001D623A">
      <w:pPr>
        <w:pStyle w:val="Akapitzlist"/>
        <w:numPr>
          <w:ilvl w:val="0"/>
          <w:numId w:val="28"/>
        </w:numPr>
        <w:tabs>
          <w:tab w:val="clear" w:pos="1305"/>
        </w:tabs>
        <w:adjustRightInd w:val="0"/>
        <w:spacing w:after="120"/>
        <w:ind w:left="284" w:hanging="284"/>
        <w:jc w:val="both"/>
        <w:rPr>
          <w:rFonts w:ascii="Arial" w:eastAsia="Calibri" w:hAnsi="Arial" w:cs="Arial"/>
          <w:bCs/>
          <w:lang w:eastAsia="en-US"/>
        </w:rPr>
      </w:pPr>
      <w:r w:rsidRPr="00E26B1F">
        <w:rPr>
          <w:rFonts w:ascii="Arial" w:hAnsi="Arial" w:cs="Arial"/>
        </w:rPr>
        <w:t>Wykonawca jako wyłącznie uprawniony z tytułu autorskich praw majątkowych do utworów powstałych                w toku realizacji przedmiotu Umowy, w zakresie wskazanym w art. 50 ustawy z dnia 4 lutego 1994 r.                    o prawie autorskim i prawach pokrewnych (Dz. U. z 202</w:t>
      </w:r>
      <w:r w:rsidR="00330CA1">
        <w:rPr>
          <w:rFonts w:ascii="Arial" w:hAnsi="Arial" w:cs="Arial"/>
        </w:rPr>
        <w:t>5</w:t>
      </w:r>
      <w:r w:rsidRPr="00E26B1F">
        <w:rPr>
          <w:rFonts w:ascii="Arial" w:hAnsi="Arial" w:cs="Arial"/>
        </w:rPr>
        <w:t xml:space="preserve"> r. poz. 2</w:t>
      </w:r>
      <w:r w:rsidR="00330CA1">
        <w:rPr>
          <w:rFonts w:ascii="Arial" w:hAnsi="Arial" w:cs="Arial"/>
        </w:rPr>
        <w:t>4</w:t>
      </w:r>
      <w:r w:rsidRPr="00E26B1F">
        <w:rPr>
          <w:rFonts w:ascii="Arial" w:hAnsi="Arial" w:cs="Arial"/>
        </w:rPr>
        <w:t xml:space="preserve">), przenosi na rzecz Zamawiającego, w ramach wynagrodzenia brutto, określonego w § 3 ust. 1 niniejszej Umowy, wyłączne autorskie prawa majątkowe do nieograniczonego w czasie, w kraju i zagranicą, rozporządzania i korzystania z przedmiotu Umowy na wszystkich wymienionych poniżej polach eksploatacji, tj. w szczególności:  </w:t>
      </w:r>
    </w:p>
    <w:p w14:paraId="72386711" w14:textId="77777777" w:rsidR="00FA7A9C" w:rsidRPr="00466EAA" w:rsidRDefault="00FA7A9C" w:rsidP="001D623A">
      <w:pPr>
        <w:pStyle w:val="Akapitzlist"/>
        <w:numPr>
          <w:ilvl w:val="0"/>
          <w:numId w:val="27"/>
        </w:numPr>
        <w:spacing w:after="120"/>
        <w:ind w:hanging="294"/>
        <w:jc w:val="both"/>
        <w:rPr>
          <w:rFonts w:ascii="Arial" w:hAnsi="Arial" w:cs="Arial"/>
        </w:rPr>
      </w:pPr>
      <w:r>
        <w:rPr>
          <w:rFonts w:ascii="Arial" w:hAnsi="Arial" w:cs="Arial"/>
        </w:rPr>
        <w:t>u</w:t>
      </w:r>
      <w:r w:rsidRPr="00466EAA">
        <w:rPr>
          <w:rFonts w:ascii="Arial" w:hAnsi="Arial" w:cs="Arial"/>
        </w:rPr>
        <w:t>trwalanie</w:t>
      </w:r>
      <w:r>
        <w:rPr>
          <w:rFonts w:ascii="Arial" w:hAnsi="Arial" w:cs="Arial"/>
        </w:rPr>
        <w:t xml:space="preserve"> wyniku</w:t>
      </w:r>
      <w:r w:rsidRPr="00466EAA">
        <w:rPr>
          <w:rFonts w:ascii="Arial" w:hAnsi="Arial" w:cs="Arial"/>
        </w:rPr>
        <w:t xml:space="preserve"> umowy na jakichkolwiek nośnikach;</w:t>
      </w:r>
    </w:p>
    <w:p w14:paraId="78D6EA7D" w14:textId="77777777" w:rsidR="00FA7A9C" w:rsidRPr="00466EAA" w:rsidRDefault="00FA7A9C" w:rsidP="001D623A">
      <w:pPr>
        <w:pStyle w:val="Akapitzlist"/>
        <w:numPr>
          <w:ilvl w:val="0"/>
          <w:numId w:val="27"/>
        </w:numPr>
        <w:spacing w:after="120"/>
        <w:ind w:hanging="294"/>
        <w:jc w:val="both"/>
        <w:rPr>
          <w:rFonts w:ascii="Arial" w:hAnsi="Arial" w:cs="Arial"/>
        </w:rPr>
      </w:pPr>
      <w:r>
        <w:rPr>
          <w:rFonts w:ascii="Arial" w:hAnsi="Arial" w:cs="Arial"/>
        </w:rPr>
        <w:t>z</w:t>
      </w:r>
      <w:r w:rsidRPr="00466EAA">
        <w:rPr>
          <w:rFonts w:ascii="Arial" w:hAnsi="Arial" w:cs="Arial"/>
        </w:rPr>
        <w:t>wielokrotnianie</w:t>
      </w:r>
      <w:r>
        <w:rPr>
          <w:rFonts w:ascii="Arial" w:hAnsi="Arial" w:cs="Arial"/>
        </w:rPr>
        <w:t xml:space="preserve"> wyniku</w:t>
      </w:r>
      <w:r w:rsidRPr="00466EAA">
        <w:rPr>
          <w:rFonts w:ascii="Arial" w:hAnsi="Arial" w:cs="Arial"/>
        </w:rPr>
        <w:t xml:space="preserve"> umowy w całości lub części jakimikolwiek środkami i w jakiejkolwiek formie techniką drukarską, reprograficzną, cyfrową;</w:t>
      </w:r>
    </w:p>
    <w:p w14:paraId="67EEAC3A" w14:textId="77777777" w:rsidR="00FA7A9C" w:rsidRPr="00466EAA" w:rsidRDefault="00FA7A9C" w:rsidP="001D623A">
      <w:pPr>
        <w:pStyle w:val="Akapitzlist"/>
        <w:numPr>
          <w:ilvl w:val="0"/>
          <w:numId w:val="27"/>
        </w:numPr>
        <w:spacing w:after="120"/>
        <w:ind w:hanging="294"/>
        <w:jc w:val="both"/>
        <w:rPr>
          <w:rFonts w:ascii="Arial" w:hAnsi="Arial" w:cs="Arial"/>
        </w:rPr>
      </w:pPr>
      <w:r w:rsidRPr="00466EAA">
        <w:rPr>
          <w:rFonts w:ascii="Arial" w:hAnsi="Arial" w:cs="Arial"/>
        </w:rPr>
        <w:t xml:space="preserve">rozpowszechnianie </w:t>
      </w:r>
      <w:r>
        <w:rPr>
          <w:rFonts w:ascii="Arial" w:hAnsi="Arial" w:cs="Arial"/>
        </w:rPr>
        <w:t>wyniku U</w:t>
      </w:r>
      <w:r w:rsidRPr="00466EAA">
        <w:rPr>
          <w:rFonts w:ascii="Arial" w:hAnsi="Arial" w:cs="Arial"/>
        </w:rPr>
        <w:t>mowy w całości lub części lub jego egzemplarzy każdym znanym sposobem i techniką drukarską, reprograficzną, cyfrową w tym wprowadzanie do obrotu, użyczenia lub najmu oryginału albo egzemplarzy wyniku pracy;</w:t>
      </w:r>
    </w:p>
    <w:p w14:paraId="4A521FC9" w14:textId="77777777" w:rsidR="00FA7A9C" w:rsidRPr="00466EAA" w:rsidRDefault="00FA7A9C" w:rsidP="001D623A">
      <w:pPr>
        <w:pStyle w:val="Akapitzlist"/>
        <w:numPr>
          <w:ilvl w:val="0"/>
          <w:numId w:val="27"/>
        </w:numPr>
        <w:spacing w:after="120"/>
        <w:ind w:hanging="294"/>
        <w:rPr>
          <w:rFonts w:ascii="Arial" w:hAnsi="Arial" w:cs="Arial"/>
        </w:rPr>
      </w:pPr>
      <w:r w:rsidRPr="00466EAA">
        <w:rPr>
          <w:rFonts w:ascii="Arial" w:hAnsi="Arial" w:cs="Arial"/>
        </w:rPr>
        <w:t xml:space="preserve">korzystania, rozpowszechniania, </w:t>
      </w:r>
      <w:r>
        <w:rPr>
          <w:rFonts w:ascii="Arial" w:hAnsi="Arial" w:cs="Arial"/>
        </w:rPr>
        <w:t xml:space="preserve">udostępniania, </w:t>
      </w:r>
      <w:r w:rsidRPr="00466EAA">
        <w:rPr>
          <w:rFonts w:ascii="Arial" w:hAnsi="Arial" w:cs="Arial"/>
        </w:rPr>
        <w:t xml:space="preserve">dokonywania zmian, przeróbek, wykorzystania </w:t>
      </w:r>
      <w:r>
        <w:rPr>
          <w:rFonts w:ascii="Arial" w:hAnsi="Arial" w:cs="Arial"/>
        </w:rPr>
        <w:t xml:space="preserve">              </w:t>
      </w:r>
      <w:r w:rsidRPr="00466EAA">
        <w:rPr>
          <w:rFonts w:ascii="Arial" w:hAnsi="Arial" w:cs="Arial"/>
        </w:rPr>
        <w:t>w części lub w całości.</w:t>
      </w:r>
    </w:p>
    <w:p w14:paraId="4B9A3F61" w14:textId="77777777" w:rsidR="00FA7A9C" w:rsidRPr="00466EAA" w:rsidRDefault="00FA7A9C" w:rsidP="001D623A">
      <w:pPr>
        <w:numPr>
          <w:ilvl w:val="0"/>
          <w:numId w:val="28"/>
        </w:numPr>
        <w:tabs>
          <w:tab w:val="clear" w:pos="1305"/>
        </w:tabs>
        <w:spacing w:before="48" w:after="120"/>
        <w:ind w:left="426" w:hanging="426"/>
        <w:jc w:val="both"/>
        <w:rPr>
          <w:rFonts w:ascii="Arial" w:hAnsi="Arial" w:cs="Arial"/>
        </w:rPr>
      </w:pPr>
      <w:r w:rsidRPr="00466EAA">
        <w:rPr>
          <w:rFonts w:ascii="Arial" w:hAnsi="Arial" w:cs="Arial"/>
        </w:rPr>
        <w:t>Wraz z przejściem autorskich praw majątkowych na Zamawiającego przechodzi własność nośników, na których</w:t>
      </w:r>
      <w:r>
        <w:rPr>
          <w:rFonts w:ascii="Arial" w:hAnsi="Arial" w:cs="Arial"/>
        </w:rPr>
        <w:t xml:space="preserve"> ww. utwory </w:t>
      </w:r>
      <w:r w:rsidRPr="00466EAA">
        <w:rPr>
          <w:rFonts w:ascii="Arial" w:hAnsi="Arial" w:cs="Arial"/>
        </w:rPr>
        <w:t>został</w:t>
      </w:r>
      <w:r>
        <w:rPr>
          <w:rFonts w:ascii="Arial" w:hAnsi="Arial" w:cs="Arial"/>
        </w:rPr>
        <w:t>y</w:t>
      </w:r>
      <w:r w:rsidRPr="00466EAA">
        <w:rPr>
          <w:rFonts w:ascii="Arial" w:hAnsi="Arial" w:cs="Arial"/>
        </w:rPr>
        <w:t xml:space="preserve"> utrwalon</w:t>
      </w:r>
      <w:r>
        <w:rPr>
          <w:rFonts w:ascii="Arial" w:hAnsi="Arial" w:cs="Arial"/>
        </w:rPr>
        <w:t>e</w:t>
      </w:r>
      <w:r w:rsidRPr="00466EAA">
        <w:rPr>
          <w:rFonts w:ascii="Arial" w:hAnsi="Arial" w:cs="Arial"/>
        </w:rPr>
        <w:t xml:space="preserve"> i prawo wykonywania praw zależnych oraz wyrażania zgody na wykonywanie praw zależnych. </w:t>
      </w:r>
    </w:p>
    <w:p w14:paraId="777E5283" w14:textId="77777777" w:rsidR="00FA7A9C" w:rsidRPr="00466EAA" w:rsidRDefault="00FA7A9C" w:rsidP="001D623A">
      <w:pPr>
        <w:numPr>
          <w:ilvl w:val="0"/>
          <w:numId w:val="28"/>
        </w:numPr>
        <w:tabs>
          <w:tab w:val="clear" w:pos="1305"/>
        </w:tabs>
        <w:spacing w:after="120"/>
        <w:ind w:left="426" w:hanging="426"/>
        <w:jc w:val="both"/>
        <w:rPr>
          <w:rFonts w:ascii="Arial" w:hAnsi="Arial" w:cs="Arial"/>
        </w:rPr>
      </w:pPr>
      <w:r w:rsidRPr="00466EAA">
        <w:rPr>
          <w:rFonts w:ascii="Arial" w:hAnsi="Arial" w:cs="Arial"/>
        </w:rPr>
        <w:t>Nabycie przez Zamawiającego autorskich praw majątkowych do wyników umowy, jak również prawa własności egzemplarzy dokumentacji następuje z chwilą odbioru przedmiotu Umowy</w:t>
      </w:r>
      <w:r>
        <w:rPr>
          <w:rFonts w:ascii="Arial" w:hAnsi="Arial" w:cs="Arial"/>
        </w:rPr>
        <w:t xml:space="preserve"> </w:t>
      </w:r>
      <w:r w:rsidRPr="00466EAA">
        <w:rPr>
          <w:rFonts w:ascii="Arial" w:hAnsi="Arial" w:cs="Arial"/>
        </w:rPr>
        <w:t xml:space="preserve">i sporządzenia przez </w:t>
      </w:r>
      <w:r w:rsidRPr="00466EAA">
        <w:rPr>
          <w:rFonts w:ascii="Arial" w:hAnsi="Arial" w:cs="Arial"/>
          <w:color w:val="000000"/>
        </w:rPr>
        <w:t>komisję</w:t>
      </w:r>
      <w:r w:rsidRPr="00466EAA">
        <w:rPr>
          <w:rFonts w:ascii="Arial" w:hAnsi="Arial" w:cs="Arial"/>
        </w:rPr>
        <w:t xml:space="preserve"> protokołu odbioru przedmiotu Umowy.</w:t>
      </w:r>
    </w:p>
    <w:p w14:paraId="44306978" w14:textId="77777777" w:rsidR="00FA7A9C" w:rsidRPr="00466EAA" w:rsidRDefault="00FA7A9C" w:rsidP="001D623A">
      <w:pPr>
        <w:numPr>
          <w:ilvl w:val="0"/>
          <w:numId w:val="28"/>
        </w:numPr>
        <w:tabs>
          <w:tab w:val="clear" w:pos="1305"/>
        </w:tabs>
        <w:spacing w:before="48" w:after="120"/>
        <w:ind w:left="426" w:hanging="426"/>
        <w:jc w:val="both"/>
        <w:rPr>
          <w:rFonts w:ascii="Arial" w:hAnsi="Arial" w:cs="Arial"/>
        </w:rPr>
      </w:pPr>
      <w:r w:rsidRPr="00466EAA">
        <w:rPr>
          <w:rFonts w:ascii="Arial" w:hAnsi="Arial" w:cs="Arial"/>
        </w:rPr>
        <w:t>Wykonawca oświadcza i gwarantuje, że wyniki przedmiotu Umowy nie będą obciążone wadami prawnymi.</w:t>
      </w:r>
    </w:p>
    <w:p w14:paraId="104B006E" w14:textId="7FA21785" w:rsidR="00FA7A9C" w:rsidRDefault="00FA7A9C" w:rsidP="001D623A">
      <w:pPr>
        <w:numPr>
          <w:ilvl w:val="0"/>
          <w:numId w:val="28"/>
        </w:numPr>
        <w:tabs>
          <w:tab w:val="clear" w:pos="1305"/>
        </w:tabs>
        <w:spacing w:before="48" w:after="120"/>
        <w:ind w:left="426" w:hanging="426"/>
        <w:jc w:val="both"/>
        <w:rPr>
          <w:rFonts w:ascii="Arial" w:hAnsi="Arial" w:cs="Arial"/>
        </w:rPr>
      </w:pPr>
      <w:r w:rsidRPr="00466EAA">
        <w:rPr>
          <w:rFonts w:ascii="Arial" w:hAnsi="Arial" w:cs="Arial"/>
        </w:rPr>
        <w:t xml:space="preserve">W przypadku wystąpienia wad prawnych Zamawiającemu przysługuje prawo do odstąpienia od umowy oraz żądania kary umownej przewidzianej w </w:t>
      </w:r>
      <w:r w:rsidRPr="00FD0A3D">
        <w:rPr>
          <w:rFonts w:ascii="Arial" w:hAnsi="Arial" w:cs="Arial"/>
        </w:rPr>
        <w:t>§ 13 ust. 1 pkt</w:t>
      </w:r>
      <w:r w:rsidRPr="00466EAA">
        <w:rPr>
          <w:rFonts w:ascii="Arial" w:hAnsi="Arial" w:cs="Arial"/>
        </w:rPr>
        <w:t xml:space="preserve"> </w:t>
      </w:r>
      <w:r w:rsidR="00181731" w:rsidRPr="00CF0683">
        <w:rPr>
          <w:rFonts w:ascii="Arial" w:hAnsi="Arial" w:cs="Arial"/>
        </w:rPr>
        <w:t>9</w:t>
      </w:r>
      <w:r w:rsidRPr="00CF0683">
        <w:rPr>
          <w:rFonts w:ascii="Arial" w:hAnsi="Arial" w:cs="Arial"/>
        </w:rPr>
        <w:t xml:space="preserve">, </w:t>
      </w:r>
      <w:r w:rsidRPr="00466EAA">
        <w:rPr>
          <w:rFonts w:ascii="Arial" w:hAnsi="Arial" w:cs="Arial"/>
        </w:rPr>
        <w:t>co nie narusza prawa dochodzenia naprawienia poniesionej szkody na zasadach ogólnych.</w:t>
      </w:r>
    </w:p>
    <w:p w14:paraId="285C3BA7" w14:textId="696CE37E" w:rsidR="00FA7A9C" w:rsidRPr="00482EEA" w:rsidRDefault="00FA7A9C" w:rsidP="00482EEA">
      <w:pPr>
        <w:numPr>
          <w:ilvl w:val="0"/>
          <w:numId w:val="28"/>
        </w:numPr>
        <w:tabs>
          <w:tab w:val="clear" w:pos="1305"/>
        </w:tabs>
        <w:spacing w:before="48" w:after="120"/>
        <w:ind w:left="425" w:hanging="425"/>
        <w:jc w:val="both"/>
        <w:rPr>
          <w:rFonts w:ascii="Arial" w:hAnsi="Arial" w:cs="Arial"/>
        </w:rPr>
      </w:pPr>
      <w:r w:rsidRPr="00790839">
        <w:rPr>
          <w:rFonts w:ascii="Arial" w:hAnsi="Arial" w:cs="Arial"/>
        </w:rPr>
        <w:t>W przypadku dochodzenia przez osoby trzecie od Zamawiającego jakichkolwiek roszczeń powstałych chociażby pośrednio w związku z działaniem bądź zaniechaniem Wykonawcy wbrew postanowieniom Umowy, w tym w szczególności roszczeń z tytułu naruszenia praw autorskich, Wykonawca zobowiązuje się niezwłocznie, jednak nie później niż w terminie 30 dni od wezwania ich przez Zamawiającego</w:t>
      </w:r>
      <w:r w:rsidR="00482EEA">
        <w:rPr>
          <w:rFonts w:ascii="Arial" w:hAnsi="Arial" w:cs="Arial"/>
        </w:rPr>
        <w:t xml:space="preserve">, </w:t>
      </w:r>
      <w:r w:rsidRPr="00482EEA">
        <w:rPr>
          <w:rFonts w:ascii="Arial" w:hAnsi="Arial" w:cs="Arial"/>
        </w:rPr>
        <w:t>zwolnić Zamawiającego z całości długu względem tej osoby trzeciej poprzez przejęcie długu lub zapłatę całej należności za Zamawiającego, według wyboru Zamawiającego.</w:t>
      </w:r>
    </w:p>
    <w:p w14:paraId="75693847" w14:textId="77777777" w:rsidR="00FA7A9C" w:rsidRDefault="00FA7A9C" w:rsidP="001D623A">
      <w:pPr>
        <w:numPr>
          <w:ilvl w:val="0"/>
          <w:numId w:val="28"/>
        </w:numPr>
        <w:tabs>
          <w:tab w:val="clear" w:pos="1305"/>
        </w:tabs>
        <w:spacing w:before="48" w:after="120"/>
        <w:ind w:left="426" w:hanging="426"/>
        <w:jc w:val="both"/>
        <w:rPr>
          <w:rFonts w:ascii="Arial" w:hAnsi="Arial" w:cs="Arial"/>
        </w:rPr>
      </w:pPr>
      <w:r w:rsidRPr="00790839">
        <w:rPr>
          <w:rFonts w:ascii="Arial" w:hAnsi="Arial" w:cs="Arial"/>
        </w:rPr>
        <w:t>W przypadku dochodzenia</w:t>
      </w:r>
      <w:r>
        <w:rPr>
          <w:rFonts w:ascii="Arial" w:hAnsi="Arial" w:cs="Arial"/>
        </w:rPr>
        <w:t xml:space="preserve"> </w:t>
      </w:r>
      <w:r w:rsidRPr="00790839">
        <w:rPr>
          <w:rFonts w:ascii="Arial" w:hAnsi="Arial" w:cs="Arial"/>
        </w:rPr>
        <w:t xml:space="preserve">na drodze sądowej przez osoby trzecie roszczeń wynikających                                       z naruszenia ich praw autorskich przeciwko Zamawiającemu, Wykonawca będzie zobowiązany do przystąpienia w procesie po stronie Zamawiającego i podjęcia wszelkich czynności w celu zwolnienia Zamawiającego z udziału w postępowaniu.  </w:t>
      </w:r>
    </w:p>
    <w:p w14:paraId="60A0E7FD" w14:textId="77777777" w:rsidR="00FA7A9C" w:rsidRDefault="00FA7A9C" w:rsidP="001D623A">
      <w:pPr>
        <w:numPr>
          <w:ilvl w:val="0"/>
          <w:numId w:val="28"/>
        </w:numPr>
        <w:tabs>
          <w:tab w:val="clear" w:pos="1305"/>
        </w:tabs>
        <w:spacing w:before="48" w:after="120"/>
        <w:ind w:left="426" w:hanging="426"/>
        <w:jc w:val="both"/>
        <w:rPr>
          <w:rFonts w:ascii="Arial" w:hAnsi="Arial" w:cs="Arial"/>
        </w:rPr>
      </w:pPr>
      <w:r w:rsidRPr="00790839">
        <w:rPr>
          <w:rFonts w:ascii="Arial" w:hAnsi="Arial" w:cs="Arial"/>
        </w:rPr>
        <w:t xml:space="preserve">W przypadku zgłoszenia przez osobę trzecią roszczeń związanych ze zgodnym z Umową wykonywaniem praw autorskich w niej określonych, Wykonawca zobowiązuje się do niezwłocznego wyjaśnienia zaistniałej sytuacji oraz do wystąpienia przeciwko takim roszczeniom na własny koszt  </w:t>
      </w:r>
      <w:r>
        <w:rPr>
          <w:rFonts w:ascii="Arial" w:hAnsi="Arial" w:cs="Arial"/>
        </w:rPr>
        <w:t xml:space="preserve">             </w:t>
      </w:r>
      <w:r w:rsidRPr="00790839">
        <w:rPr>
          <w:rFonts w:ascii="Arial" w:hAnsi="Arial" w:cs="Arial"/>
        </w:rPr>
        <w:t>i ryzyko oraz zaspokojenia tych roszczeń w sytuacji, gdy ich zasadność zostanie potwierdzona prawomocnym wyrokiem sądu, jak również do zwrócenia Zamawiającemu całości kosztów pokrytych przez Zamawiającego oraz wszelkich wydatków i opłat, włącznie z kosztami postępowania sądowego</w:t>
      </w:r>
      <w:r>
        <w:rPr>
          <w:rFonts w:ascii="Arial" w:hAnsi="Arial" w:cs="Arial"/>
        </w:rPr>
        <w:t xml:space="preserve">     </w:t>
      </w:r>
      <w:r w:rsidRPr="00790839">
        <w:rPr>
          <w:rFonts w:ascii="Arial" w:hAnsi="Arial" w:cs="Arial"/>
        </w:rPr>
        <w:t>i rzeczywiście poniesionymi kosztami obsługi prawnej, poniesionymi przez Zamawiającego w celu odparcia roszczeń w niniejszym zakresie.</w:t>
      </w:r>
    </w:p>
    <w:p w14:paraId="10FE40A6" w14:textId="6C7A79B0" w:rsidR="00192780" w:rsidRPr="006314D1" w:rsidRDefault="00FA7A9C" w:rsidP="00192780">
      <w:pPr>
        <w:numPr>
          <w:ilvl w:val="0"/>
          <w:numId w:val="28"/>
        </w:numPr>
        <w:tabs>
          <w:tab w:val="clear" w:pos="1305"/>
        </w:tabs>
        <w:spacing w:before="48" w:after="120"/>
        <w:ind w:left="426" w:hanging="426"/>
        <w:jc w:val="both"/>
        <w:rPr>
          <w:rFonts w:ascii="Arial" w:hAnsi="Arial" w:cs="Arial"/>
        </w:rPr>
      </w:pPr>
      <w:r w:rsidRPr="00E766DD">
        <w:rPr>
          <w:rFonts w:ascii="Arial" w:hAnsi="Arial" w:cs="Arial"/>
        </w:rPr>
        <w:t xml:space="preserve">W przypadku zgłoszenia wobec Zamawiającego przez osoby trzecie roszczeń związanych ze zgodnym z niniejszą umową wykonywaniem praw autorskich w niej określonych, Wykonawca </w:t>
      </w:r>
      <w:r>
        <w:rPr>
          <w:rFonts w:ascii="Arial" w:hAnsi="Arial" w:cs="Arial"/>
        </w:rPr>
        <w:t xml:space="preserve">  </w:t>
      </w:r>
      <w:r w:rsidRPr="00E766DD">
        <w:rPr>
          <w:rFonts w:ascii="Arial" w:hAnsi="Arial" w:cs="Arial"/>
        </w:rPr>
        <w:t xml:space="preserve">zobowiązuje się do udzielania Zamawiającemu wszelkich informacji niezbędnych do wyjaśnienia zaistniałej sytuacji. </w:t>
      </w:r>
    </w:p>
    <w:p w14:paraId="09163A49" w14:textId="77777777" w:rsidR="00FA7A9C" w:rsidRDefault="00FA7A9C" w:rsidP="001D623A">
      <w:pPr>
        <w:numPr>
          <w:ilvl w:val="0"/>
          <w:numId w:val="28"/>
        </w:numPr>
        <w:tabs>
          <w:tab w:val="clear" w:pos="1305"/>
        </w:tabs>
        <w:spacing w:before="48" w:after="120"/>
        <w:ind w:left="426" w:hanging="426"/>
        <w:jc w:val="both"/>
        <w:rPr>
          <w:rFonts w:ascii="Arial" w:hAnsi="Arial" w:cs="Arial"/>
        </w:rPr>
      </w:pPr>
      <w:r w:rsidRPr="00E766DD">
        <w:rPr>
          <w:rFonts w:ascii="Arial" w:hAnsi="Arial" w:cs="Arial"/>
        </w:rPr>
        <w:t xml:space="preserve">Wykonawca zobowiązuje się i gwarantuje, że osoby uprawnione z tytułu autorskich praw osobistych </w:t>
      </w:r>
      <w:r>
        <w:rPr>
          <w:rFonts w:ascii="Arial" w:hAnsi="Arial" w:cs="Arial"/>
        </w:rPr>
        <w:t xml:space="preserve">     </w:t>
      </w:r>
      <w:r w:rsidRPr="00E766DD">
        <w:rPr>
          <w:rFonts w:ascii="Arial" w:hAnsi="Arial" w:cs="Arial"/>
        </w:rPr>
        <w:t xml:space="preserve">o utworów objętych postanowieniami Umowy nie będą wykonywać tych praw w stosunku do Zamawiającego lub osób trzecich działających na zlecenie Zamawiającego. </w:t>
      </w:r>
    </w:p>
    <w:p w14:paraId="6E091943" w14:textId="64DEA2F2" w:rsidR="00D00BF8" w:rsidRPr="00135C9E" w:rsidRDefault="00FA7A9C" w:rsidP="001D623A">
      <w:pPr>
        <w:numPr>
          <w:ilvl w:val="0"/>
          <w:numId w:val="28"/>
        </w:numPr>
        <w:tabs>
          <w:tab w:val="num" w:pos="3715"/>
        </w:tabs>
        <w:spacing w:after="120"/>
        <w:ind w:left="426" w:hanging="426"/>
        <w:jc w:val="both"/>
        <w:rPr>
          <w:rFonts w:ascii="Arial" w:hAnsi="Arial" w:cs="Arial"/>
          <w:color w:val="0070C0"/>
        </w:rPr>
      </w:pPr>
      <w:r w:rsidRPr="00E766DD">
        <w:rPr>
          <w:rFonts w:ascii="Arial" w:hAnsi="Arial" w:cs="Arial"/>
        </w:rPr>
        <w:lastRenderedPageBreak/>
        <w:t>W razie aktualizacji przedmiotu Umowy, Zamawiający zastrzega sobie wybór jednostki projektowej bez</w:t>
      </w:r>
      <w:r>
        <w:rPr>
          <w:rFonts w:ascii="Arial" w:hAnsi="Arial" w:cs="Arial"/>
        </w:rPr>
        <w:t xml:space="preserve"> </w:t>
      </w:r>
      <w:r w:rsidRPr="00E766DD">
        <w:rPr>
          <w:rFonts w:ascii="Arial" w:hAnsi="Arial" w:cs="Arial"/>
        </w:rPr>
        <w:t>konieczności powiadamiania o powyższym Wykonawcy oraz bez obowiązku uzyskania od niego zezwolenia, na co Wykonawca wyraża zgodę.</w:t>
      </w:r>
    </w:p>
    <w:p w14:paraId="2DF0C20A" w14:textId="562159FE" w:rsidR="00BE1908" w:rsidRPr="00FA7A9C" w:rsidRDefault="00BE1908" w:rsidP="001D623A">
      <w:pPr>
        <w:numPr>
          <w:ilvl w:val="0"/>
          <w:numId w:val="29"/>
        </w:numPr>
        <w:tabs>
          <w:tab w:val="clear" w:pos="3715"/>
        </w:tabs>
        <w:spacing w:after="120"/>
        <w:ind w:left="426"/>
        <w:jc w:val="both"/>
        <w:rPr>
          <w:rFonts w:ascii="Arial" w:hAnsi="Arial" w:cs="Arial"/>
          <w:sz w:val="19"/>
          <w:szCs w:val="19"/>
        </w:rPr>
      </w:pPr>
      <w:bookmarkStart w:id="9" w:name="_Hlk30159414"/>
      <w:r w:rsidRPr="00FA7A9C">
        <w:rPr>
          <w:rFonts w:ascii="Arial" w:hAnsi="Arial" w:cs="Arial"/>
        </w:rPr>
        <w:t>Realizacja przedmiotu umowy odbywa się na terenie strefy obszaru chronionego, objętego systemem kontroli dostępu, określonym w „Zasadach organizacji systemu przepustkowego</w:t>
      </w:r>
      <w:r w:rsidR="00DA1B8E" w:rsidRPr="00FA7A9C">
        <w:rPr>
          <w:rFonts w:ascii="Arial" w:hAnsi="Arial" w:cs="Arial"/>
        </w:rPr>
        <w:t xml:space="preserve"> </w:t>
      </w:r>
      <w:r w:rsidRPr="00FA7A9C">
        <w:rPr>
          <w:rFonts w:ascii="Arial" w:hAnsi="Arial" w:cs="Arial"/>
        </w:rPr>
        <w:t>oraz korzystania                          z oznakowanych miejsc parkingowych na terenie strefy obszaru chronionego Wojskowej Akademii Technicznej” zwanych dalej „Zasadami”</w:t>
      </w:r>
      <w:r w:rsidR="00E47A2C">
        <w:rPr>
          <w:rFonts w:ascii="Arial" w:hAnsi="Arial" w:cs="Arial"/>
        </w:rPr>
        <w:t xml:space="preserve"> </w:t>
      </w:r>
      <w:r w:rsidR="00E47A2C" w:rsidRPr="00E47A2C">
        <w:rPr>
          <w:rFonts w:ascii="Arial" w:hAnsi="Arial" w:cs="Arial"/>
        </w:rPr>
        <w:t xml:space="preserve">– </w:t>
      </w:r>
      <w:r w:rsidR="00E47A2C" w:rsidRPr="00E47A2C">
        <w:rPr>
          <w:rFonts w:ascii="Arial" w:hAnsi="Arial" w:cs="Arial"/>
          <w:b/>
          <w:bCs/>
        </w:rPr>
        <w:t xml:space="preserve">Załącznik nr </w:t>
      </w:r>
      <w:r w:rsidR="0022567D">
        <w:rPr>
          <w:rFonts w:ascii="Arial" w:hAnsi="Arial" w:cs="Arial"/>
          <w:b/>
          <w:bCs/>
        </w:rPr>
        <w:t>6</w:t>
      </w:r>
      <w:r w:rsidR="00E47A2C" w:rsidRPr="00E47A2C">
        <w:rPr>
          <w:rFonts w:ascii="Arial" w:hAnsi="Arial" w:cs="Arial"/>
          <w:b/>
          <w:bCs/>
        </w:rPr>
        <w:t>.</w:t>
      </w:r>
    </w:p>
    <w:p w14:paraId="0850B5A7" w14:textId="77777777" w:rsidR="00BE1908" w:rsidRPr="00FA7A9C" w:rsidRDefault="00BE1908" w:rsidP="001D623A">
      <w:pPr>
        <w:numPr>
          <w:ilvl w:val="0"/>
          <w:numId w:val="29"/>
        </w:numPr>
        <w:tabs>
          <w:tab w:val="clear" w:pos="3715"/>
        </w:tabs>
        <w:spacing w:after="120"/>
        <w:ind w:left="426"/>
        <w:jc w:val="both"/>
        <w:rPr>
          <w:rFonts w:ascii="Arial" w:hAnsi="Arial" w:cs="Arial"/>
          <w:sz w:val="19"/>
          <w:szCs w:val="19"/>
        </w:rPr>
      </w:pPr>
      <w:r w:rsidRPr="00FA7A9C">
        <w:rPr>
          <w:rFonts w:ascii="Arial" w:hAnsi="Arial" w:cs="Arial"/>
        </w:rPr>
        <w:t>Wejście/wyjście na ten teren strefy obszaru chronionego realizowane jest wyłącznie na podstawie ważnej przepustki osobowej, natomiast wjazd/wyjazd pojazdów samochodowych (z wyłączeniem osobowych) Wykonawcy, zabezpieczających realizację przedmiotu umowy na terenie strefy obszaru chronionego – na podstawie ważnej przepustki osobowej kierowcy i przepustki samochodowej.</w:t>
      </w:r>
    </w:p>
    <w:p w14:paraId="1B558E1A" w14:textId="77777777" w:rsidR="00BE1908" w:rsidRPr="00FA7A9C" w:rsidRDefault="00BE1908" w:rsidP="001D623A">
      <w:pPr>
        <w:numPr>
          <w:ilvl w:val="0"/>
          <w:numId w:val="29"/>
        </w:numPr>
        <w:tabs>
          <w:tab w:val="clear" w:pos="3715"/>
        </w:tabs>
        <w:spacing w:after="120"/>
        <w:ind w:left="426"/>
        <w:jc w:val="both"/>
        <w:rPr>
          <w:rFonts w:ascii="Arial" w:hAnsi="Arial" w:cs="Arial"/>
          <w:sz w:val="19"/>
          <w:szCs w:val="19"/>
        </w:rPr>
      </w:pPr>
      <w:r w:rsidRPr="00FA7A9C">
        <w:rPr>
          <w:rFonts w:ascii="Arial" w:hAnsi="Arial" w:cs="Arial"/>
        </w:rPr>
        <w:t>Wykonawca oświadcza, że zapoznał się z obowiązującymi u Zamawiającego Zasadami                                          i  zobowiązuje się ich przestrzegać. Wykonawca odpowiada za przestrzeganie powyższych Zasad przez swoich pracowników i pracowników podwykonawców.</w:t>
      </w:r>
    </w:p>
    <w:p w14:paraId="3C394B65" w14:textId="77777777" w:rsidR="00BE1908" w:rsidRPr="00FA7A9C" w:rsidRDefault="00BE1908" w:rsidP="001D623A">
      <w:pPr>
        <w:numPr>
          <w:ilvl w:val="0"/>
          <w:numId w:val="29"/>
        </w:numPr>
        <w:tabs>
          <w:tab w:val="clear" w:pos="3715"/>
        </w:tabs>
        <w:spacing w:after="120"/>
        <w:ind w:left="426"/>
        <w:jc w:val="both"/>
        <w:rPr>
          <w:rFonts w:ascii="Arial" w:hAnsi="Arial" w:cs="Arial"/>
          <w:sz w:val="19"/>
          <w:szCs w:val="19"/>
        </w:rPr>
      </w:pPr>
      <w:r w:rsidRPr="00FA7A9C">
        <w:rPr>
          <w:rFonts w:ascii="Arial" w:hAnsi="Arial" w:cs="Arial"/>
        </w:rPr>
        <w:t>Za każdy stwierdzony przypadek nieprzestrzegania Zasad stosowane będą opłaty obowiązujące                         u Zamawiającego.</w:t>
      </w:r>
    </w:p>
    <w:p w14:paraId="7D0E3442" w14:textId="77087633" w:rsidR="00BE1908" w:rsidRPr="00FA7A9C" w:rsidRDefault="00BE1908" w:rsidP="001D623A">
      <w:pPr>
        <w:numPr>
          <w:ilvl w:val="0"/>
          <w:numId w:val="29"/>
        </w:numPr>
        <w:tabs>
          <w:tab w:val="clear" w:pos="3715"/>
        </w:tabs>
        <w:spacing w:after="120"/>
        <w:ind w:left="426"/>
        <w:jc w:val="both"/>
        <w:rPr>
          <w:rFonts w:ascii="Arial" w:hAnsi="Arial" w:cs="Arial"/>
          <w:sz w:val="19"/>
          <w:szCs w:val="19"/>
        </w:rPr>
      </w:pPr>
      <w:r w:rsidRPr="00FA7A9C">
        <w:rPr>
          <w:rFonts w:ascii="Arial" w:hAnsi="Arial" w:cs="Arial"/>
        </w:rPr>
        <w:t>W przypadku, o którym mowa w ust.</w:t>
      </w:r>
      <w:r w:rsidR="004F0C37">
        <w:rPr>
          <w:rFonts w:ascii="Arial" w:hAnsi="Arial" w:cs="Arial"/>
        </w:rPr>
        <w:t xml:space="preserve"> 19</w:t>
      </w:r>
      <w:r w:rsidRPr="00FA7A9C">
        <w:rPr>
          <w:rFonts w:ascii="Arial" w:hAnsi="Arial" w:cs="Arial"/>
        </w:rPr>
        <w:t>, niezależnie od zastosowania ww. opłat, Zamawiający może również cofnąć udzielone pracownikowi Wykonawcy upoważnienie do wejścia/wjazdu na teren strefy obszaru chronionego, a w przypadku rażącego lub powtarzającego się nieprzestrzegania Zasad – rozwiązać umowę z winy Wykonawcy.</w:t>
      </w:r>
      <w:bookmarkEnd w:id="9"/>
    </w:p>
    <w:p w14:paraId="5B60404E" w14:textId="3722B7E4" w:rsidR="00FA7A9C" w:rsidRPr="00FA7A9C" w:rsidRDefault="00BE1908" w:rsidP="001D623A">
      <w:pPr>
        <w:numPr>
          <w:ilvl w:val="0"/>
          <w:numId w:val="29"/>
        </w:numPr>
        <w:tabs>
          <w:tab w:val="clear" w:pos="3715"/>
        </w:tabs>
        <w:spacing w:after="120"/>
        <w:ind w:left="426"/>
        <w:jc w:val="both"/>
        <w:rPr>
          <w:rFonts w:ascii="Arial" w:hAnsi="Arial" w:cs="Arial"/>
          <w:sz w:val="19"/>
          <w:szCs w:val="19"/>
        </w:rPr>
      </w:pPr>
      <w:r w:rsidRPr="00FA7A9C">
        <w:rPr>
          <w:rFonts w:ascii="Arial" w:hAnsi="Arial" w:cs="Arial"/>
        </w:rPr>
        <w:t xml:space="preserve">Wykonawca zatrudniający do wykonania robót cudzoziemców jest zobowiązany do wcześniejszego uzyskania pozwolenia kierownika Zamawiającego - Rektora lub Prorektora ds. wojskowych, na wstęp                   na teren, o którym mowa w ust. </w:t>
      </w:r>
      <w:r w:rsidR="00135C9E">
        <w:rPr>
          <w:rFonts w:ascii="Arial" w:hAnsi="Arial" w:cs="Arial"/>
        </w:rPr>
        <w:t>16</w:t>
      </w:r>
      <w:r w:rsidRPr="00FA7A9C">
        <w:rPr>
          <w:rFonts w:ascii="Arial" w:hAnsi="Arial" w:cs="Arial"/>
        </w:rPr>
        <w:t xml:space="preserve">, zgodnie z procedurami obowiązującymi u Zamawiającego.  </w:t>
      </w:r>
    </w:p>
    <w:p w14:paraId="17272176" w14:textId="168FE59A" w:rsidR="00BE1908" w:rsidRPr="00FA7A9C" w:rsidRDefault="00BE1908" w:rsidP="001D623A">
      <w:pPr>
        <w:numPr>
          <w:ilvl w:val="0"/>
          <w:numId w:val="29"/>
        </w:numPr>
        <w:tabs>
          <w:tab w:val="clear" w:pos="3715"/>
        </w:tabs>
        <w:spacing w:after="120"/>
        <w:ind w:left="426"/>
        <w:jc w:val="both"/>
        <w:rPr>
          <w:rFonts w:ascii="Arial" w:hAnsi="Arial" w:cs="Arial"/>
          <w:sz w:val="19"/>
          <w:szCs w:val="19"/>
        </w:rPr>
      </w:pPr>
      <w:r w:rsidRPr="00FA7A9C">
        <w:rPr>
          <w:rFonts w:ascii="Arial" w:hAnsi="Arial" w:cs="Arial"/>
          <w:color w:val="000000" w:themeColor="text1"/>
        </w:rPr>
        <w:t>Wykonawca zobowiązany jest, po zakończeniu robót i potwierdzeniu tego faktu wpisem do dziennika budowy przez inspektorów nadzoru inwestorskiego, do uzyskania w imieniu Zamawiającego dokumentów do</w:t>
      </w:r>
      <w:r w:rsidR="001230C0">
        <w:rPr>
          <w:rFonts w:ascii="Arial" w:hAnsi="Arial" w:cs="Arial"/>
          <w:color w:val="000000" w:themeColor="text1"/>
        </w:rPr>
        <w:t xml:space="preserve"> </w:t>
      </w:r>
      <w:r w:rsidRPr="00FA7A9C">
        <w:rPr>
          <w:rFonts w:ascii="Arial" w:hAnsi="Arial" w:cs="Arial"/>
          <w:color w:val="000000" w:themeColor="text1"/>
        </w:rPr>
        <w:t>użytkowani</w:t>
      </w:r>
      <w:r w:rsidR="00CB3575">
        <w:rPr>
          <w:rFonts w:ascii="Arial" w:hAnsi="Arial" w:cs="Arial"/>
          <w:color w:val="000000" w:themeColor="text1"/>
        </w:rPr>
        <w:t>a</w:t>
      </w:r>
      <w:r w:rsidRPr="00FA7A9C">
        <w:rPr>
          <w:rFonts w:ascii="Arial" w:hAnsi="Arial" w:cs="Arial"/>
          <w:color w:val="000000" w:themeColor="text1"/>
        </w:rPr>
        <w:t xml:space="preserve"> budynku, w szczególności:</w:t>
      </w:r>
    </w:p>
    <w:p w14:paraId="533B6FD4" w14:textId="77777777" w:rsidR="00BE1908" w:rsidRPr="00BF1AB6" w:rsidRDefault="00BE1908" w:rsidP="00461C7C">
      <w:pPr>
        <w:pStyle w:val="Akapitzlist"/>
        <w:numPr>
          <w:ilvl w:val="1"/>
          <w:numId w:val="6"/>
        </w:numPr>
        <w:spacing w:before="120" w:after="120"/>
        <w:jc w:val="both"/>
        <w:rPr>
          <w:rFonts w:ascii="Arial" w:hAnsi="Arial" w:cs="Arial"/>
          <w:color w:val="000000" w:themeColor="text1"/>
        </w:rPr>
      </w:pPr>
      <w:r w:rsidRPr="00BF1AB6">
        <w:rPr>
          <w:rFonts w:ascii="Arial" w:hAnsi="Arial" w:cs="Arial"/>
          <w:color w:val="000000" w:themeColor="text1"/>
        </w:rPr>
        <w:t xml:space="preserve">stanowiska w zakresie ochrony przeciwpożarowej w sprawie wykonania budynku zgodnie </w:t>
      </w:r>
      <w:r w:rsidRPr="00BF1AB6">
        <w:rPr>
          <w:rFonts w:ascii="Arial" w:hAnsi="Arial" w:cs="Arial"/>
          <w:color w:val="000000" w:themeColor="text1"/>
        </w:rPr>
        <w:br/>
        <w:t>z projektem budowlanym wydanego przeze Delegaturę Wojskowej Ochrony Przeciwpożarowej,</w:t>
      </w:r>
    </w:p>
    <w:p w14:paraId="2A3DE831" w14:textId="77777777" w:rsidR="00BE1908" w:rsidRDefault="00BE1908" w:rsidP="00461C7C">
      <w:pPr>
        <w:pStyle w:val="Akapitzlist"/>
        <w:numPr>
          <w:ilvl w:val="1"/>
          <w:numId w:val="6"/>
        </w:numPr>
        <w:spacing w:before="120" w:after="120"/>
        <w:jc w:val="both"/>
        <w:rPr>
          <w:rFonts w:ascii="Arial" w:hAnsi="Arial" w:cs="Arial"/>
          <w:color w:val="000000" w:themeColor="text1"/>
        </w:rPr>
      </w:pPr>
      <w:r w:rsidRPr="00BF1AB6">
        <w:rPr>
          <w:rFonts w:ascii="Arial" w:hAnsi="Arial" w:cs="Arial"/>
          <w:color w:val="000000" w:themeColor="text1"/>
        </w:rPr>
        <w:t>stanowiska dotyczącego budynku wydanego przez Wojskowy Ośrodek Medycyny Prewencyjnej.</w:t>
      </w:r>
    </w:p>
    <w:p w14:paraId="63EFC4ED" w14:textId="240D6F89" w:rsidR="00BE1908" w:rsidRPr="00BF1AB6" w:rsidRDefault="00BE1908" w:rsidP="001230C0">
      <w:pPr>
        <w:pStyle w:val="Akapitzlist"/>
        <w:spacing w:before="120" w:after="120"/>
        <w:ind w:left="0"/>
        <w:jc w:val="both"/>
        <w:rPr>
          <w:rFonts w:ascii="Arial" w:hAnsi="Arial" w:cs="Arial"/>
          <w:color w:val="000000" w:themeColor="text1"/>
        </w:rPr>
      </w:pPr>
    </w:p>
    <w:p w14:paraId="1838A2C9" w14:textId="5963E620" w:rsidR="00CF0A2D" w:rsidRPr="00DB2A4D" w:rsidRDefault="00CF0A2D" w:rsidP="00461C7C">
      <w:pPr>
        <w:ind w:left="425" w:hanging="425"/>
        <w:jc w:val="center"/>
        <w:rPr>
          <w:rFonts w:ascii="Arial" w:hAnsi="Arial" w:cs="Arial"/>
        </w:rPr>
      </w:pPr>
      <w:r w:rsidRPr="00DB2A4D">
        <w:rPr>
          <w:rFonts w:ascii="Arial" w:hAnsi="Arial" w:cs="Arial"/>
          <w:b/>
          <w:bCs/>
        </w:rPr>
        <w:sym w:font="Arial" w:char="00A7"/>
      </w:r>
      <w:r w:rsidRPr="00DB2A4D">
        <w:rPr>
          <w:rFonts w:ascii="Arial" w:hAnsi="Arial" w:cs="Arial"/>
          <w:b/>
          <w:bCs/>
        </w:rPr>
        <w:t xml:space="preserve"> 5</w:t>
      </w:r>
    </w:p>
    <w:p w14:paraId="4FC9BBB4" w14:textId="77777777" w:rsidR="00CF0A2D" w:rsidRPr="00DB2A4D" w:rsidRDefault="00CF0A2D" w:rsidP="00461C7C">
      <w:pPr>
        <w:spacing w:before="40" w:after="120"/>
        <w:jc w:val="center"/>
        <w:rPr>
          <w:rFonts w:ascii="Arial" w:hAnsi="Arial" w:cs="Arial"/>
          <w:b/>
          <w:bCs/>
        </w:rPr>
      </w:pPr>
      <w:r w:rsidRPr="00DB2A4D">
        <w:rPr>
          <w:rFonts w:ascii="Arial" w:hAnsi="Arial" w:cs="Arial"/>
          <w:b/>
          <w:bCs/>
        </w:rPr>
        <w:t>Obowiązki Zamawiającego</w:t>
      </w:r>
    </w:p>
    <w:p w14:paraId="0932DB8F" w14:textId="48BB1B85" w:rsidR="00CF0A2D" w:rsidRDefault="00CF0A2D" w:rsidP="00461C7C">
      <w:pPr>
        <w:spacing w:after="120"/>
        <w:jc w:val="both"/>
        <w:rPr>
          <w:rFonts w:ascii="Arial" w:hAnsi="Arial" w:cs="Arial"/>
        </w:rPr>
      </w:pPr>
      <w:r w:rsidRPr="00DB2A4D">
        <w:rPr>
          <w:rFonts w:ascii="Arial" w:hAnsi="Arial" w:cs="Arial"/>
        </w:rPr>
        <w:t>Do obowiązków Zamawiającego należy:</w:t>
      </w:r>
    </w:p>
    <w:p w14:paraId="0D3EEFF0" w14:textId="77777777" w:rsidR="00735C8A" w:rsidRPr="00DB2A4D" w:rsidRDefault="00735C8A" w:rsidP="00735C8A">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dokonanie odbioru</w:t>
      </w:r>
      <w:r>
        <w:rPr>
          <w:rFonts w:ascii="Arial" w:hAnsi="Arial" w:cs="Arial"/>
        </w:rPr>
        <w:t xml:space="preserve"> dokumentacji, częściowego i końcowego</w:t>
      </w:r>
      <w:r w:rsidRPr="00DB2A4D">
        <w:rPr>
          <w:rFonts w:ascii="Arial" w:hAnsi="Arial" w:cs="Arial"/>
        </w:rPr>
        <w:t xml:space="preserve"> przedmiotu Umowy zgodnie</w:t>
      </w:r>
      <w:r>
        <w:rPr>
          <w:rFonts w:ascii="Arial" w:hAnsi="Arial" w:cs="Arial"/>
        </w:rPr>
        <w:t xml:space="preserve"> </w:t>
      </w:r>
      <w:r>
        <w:rPr>
          <w:rFonts w:ascii="Arial" w:hAnsi="Arial" w:cs="Arial"/>
        </w:rPr>
        <w:br/>
      </w:r>
      <w:r w:rsidRPr="00DB2A4D">
        <w:rPr>
          <w:rFonts w:ascii="Arial" w:hAnsi="Arial" w:cs="Arial"/>
        </w:rPr>
        <w:t>z warunkami zawartymi w § 9 Umowy;</w:t>
      </w:r>
    </w:p>
    <w:p w14:paraId="7F1DB764" w14:textId="77777777" w:rsidR="001937A3" w:rsidRPr="00DB2A4D" w:rsidRDefault="00CF0A2D" w:rsidP="00461C7C">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wskazanie Wykonawcy miejsca do zorganizowania i wyposażenia przez Wykonawcę zaplecza budowy;</w:t>
      </w:r>
    </w:p>
    <w:p w14:paraId="32116B3E" w14:textId="77777777" w:rsidR="001937A3" w:rsidRPr="00DB2A4D" w:rsidRDefault="00CF0A2D" w:rsidP="00461C7C">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wskazanie i udostępnienie punktów poboru</w:t>
      </w:r>
      <w:r w:rsidR="003B36F4" w:rsidRPr="00DB2A4D">
        <w:rPr>
          <w:rFonts w:ascii="Arial" w:hAnsi="Arial" w:cs="Arial"/>
        </w:rPr>
        <w:t xml:space="preserve"> mediów</w:t>
      </w:r>
      <w:r w:rsidRPr="00DB2A4D">
        <w:rPr>
          <w:rFonts w:ascii="Arial" w:hAnsi="Arial" w:cs="Arial"/>
        </w:rPr>
        <w:t xml:space="preserve"> oraz ich rozliczenie</w:t>
      </w:r>
      <w:r w:rsidR="00D759B8" w:rsidRPr="00DB2A4D">
        <w:rPr>
          <w:rFonts w:ascii="Arial" w:hAnsi="Arial" w:cs="Arial"/>
        </w:rPr>
        <w:t xml:space="preserve"> </w:t>
      </w:r>
      <w:r w:rsidR="00C42101" w:rsidRPr="00DB2A4D">
        <w:rPr>
          <w:rFonts w:ascii="Arial" w:hAnsi="Arial" w:cs="Arial"/>
        </w:rPr>
        <w:t xml:space="preserve">zgodnie z </w:t>
      </w:r>
      <w:r w:rsidRPr="00DB2A4D">
        <w:rPr>
          <w:rFonts w:ascii="Arial" w:hAnsi="Arial" w:cs="Arial"/>
        </w:rPr>
        <w:t>§ 6</w:t>
      </w:r>
      <w:r w:rsidR="003B36F4" w:rsidRPr="00DB2A4D">
        <w:rPr>
          <w:rFonts w:ascii="Arial" w:hAnsi="Arial" w:cs="Arial"/>
        </w:rPr>
        <w:t>.</w:t>
      </w:r>
    </w:p>
    <w:p w14:paraId="614C035C" w14:textId="77777777" w:rsidR="001937A3" w:rsidRPr="00DB2A4D" w:rsidRDefault="00CF0A2D" w:rsidP="00461C7C">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 xml:space="preserve"> zapewnienie nadzoru inwestorskiego;</w:t>
      </w:r>
    </w:p>
    <w:p w14:paraId="2C61D9E5" w14:textId="77777777" w:rsidR="001937A3" w:rsidRPr="00DB2A4D" w:rsidRDefault="00CF0A2D" w:rsidP="00461C7C">
      <w:pPr>
        <w:numPr>
          <w:ilvl w:val="2"/>
          <w:numId w:val="5"/>
        </w:numPr>
        <w:tabs>
          <w:tab w:val="clear" w:pos="1080"/>
          <w:tab w:val="num" w:pos="709"/>
        </w:tabs>
        <w:spacing w:after="120"/>
        <w:ind w:left="709" w:hanging="283"/>
        <w:jc w:val="both"/>
        <w:rPr>
          <w:rFonts w:ascii="Arial" w:hAnsi="Arial" w:cs="Arial"/>
        </w:rPr>
      </w:pPr>
      <w:r w:rsidRPr="00DB2A4D">
        <w:rPr>
          <w:rFonts w:ascii="Arial" w:hAnsi="Arial" w:cs="Arial"/>
        </w:rPr>
        <w:t>organizowa</w:t>
      </w:r>
      <w:r w:rsidR="00DC3A40" w:rsidRPr="00DB2A4D">
        <w:rPr>
          <w:rFonts w:ascii="Arial" w:hAnsi="Arial" w:cs="Arial"/>
        </w:rPr>
        <w:t>nie narad roboczych z Wykonawcą</w:t>
      </w:r>
      <w:r w:rsidR="001F59E0" w:rsidRPr="00DB2A4D">
        <w:rPr>
          <w:rFonts w:ascii="Arial" w:hAnsi="Arial" w:cs="Arial"/>
        </w:rPr>
        <w:t xml:space="preserve"> i ich dokumentowanie;</w:t>
      </w:r>
    </w:p>
    <w:p w14:paraId="06E5B4FA" w14:textId="7B775289" w:rsidR="0048669D" w:rsidRPr="008C0827" w:rsidRDefault="00086210" w:rsidP="008C0827">
      <w:pPr>
        <w:numPr>
          <w:ilvl w:val="2"/>
          <w:numId w:val="5"/>
        </w:numPr>
        <w:tabs>
          <w:tab w:val="clear" w:pos="1080"/>
          <w:tab w:val="num" w:pos="709"/>
        </w:tabs>
        <w:spacing w:after="240"/>
        <w:ind w:left="709" w:hanging="284"/>
        <w:jc w:val="both"/>
        <w:rPr>
          <w:rFonts w:ascii="Arial" w:hAnsi="Arial" w:cs="Arial"/>
        </w:rPr>
      </w:pPr>
      <w:r w:rsidRPr="00DB2A4D">
        <w:rPr>
          <w:rFonts w:ascii="Arial" w:hAnsi="Arial" w:cs="Arial"/>
        </w:rPr>
        <w:t xml:space="preserve">wprowadzenie protokolarne na teren robót w ciągu </w:t>
      </w:r>
      <w:r w:rsidRPr="00DB2A4D">
        <w:rPr>
          <w:rFonts w:ascii="Arial" w:hAnsi="Arial" w:cs="Arial"/>
          <w:b/>
          <w:bCs/>
        </w:rPr>
        <w:t>14 dni roboczych</w:t>
      </w:r>
      <w:r w:rsidR="00BF6DE2" w:rsidRPr="00DB2A4D">
        <w:rPr>
          <w:rFonts w:ascii="Arial" w:hAnsi="Arial" w:cs="Arial"/>
        </w:rPr>
        <w:t xml:space="preserve"> </w:t>
      </w:r>
      <w:r w:rsidR="00BF6DE2" w:rsidRPr="00576D67">
        <w:rPr>
          <w:rFonts w:ascii="Arial" w:hAnsi="Arial" w:cs="Arial"/>
        </w:rPr>
        <w:t>od dnia podpisania Umowy</w:t>
      </w:r>
      <w:r w:rsidRPr="00576D67">
        <w:rPr>
          <w:rFonts w:ascii="Arial" w:hAnsi="Arial" w:cs="Arial"/>
        </w:rPr>
        <w:t>,</w:t>
      </w:r>
      <w:r w:rsidR="001F59E0" w:rsidRPr="00576D67">
        <w:rPr>
          <w:rFonts w:ascii="Arial" w:hAnsi="Arial" w:cs="Arial"/>
        </w:rPr>
        <w:t xml:space="preserve"> </w:t>
      </w:r>
      <w:r w:rsidRPr="00DB2A4D">
        <w:rPr>
          <w:rFonts w:ascii="Arial" w:hAnsi="Arial" w:cs="Arial"/>
        </w:rPr>
        <w:t>na którym będą wykonywane roboty oraz udzielenie</w:t>
      </w:r>
      <w:r w:rsidR="001F59E0" w:rsidRPr="00DB2A4D">
        <w:rPr>
          <w:rFonts w:ascii="Arial" w:hAnsi="Arial" w:cs="Arial"/>
        </w:rPr>
        <w:t xml:space="preserve"> niezbędnych</w:t>
      </w:r>
      <w:r w:rsidR="00FA747A" w:rsidRPr="00DB2A4D">
        <w:rPr>
          <w:rFonts w:ascii="Arial" w:hAnsi="Arial" w:cs="Arial"/>
        </w:rPr>
        <w:t xml:space="preserve"> Wykonawcy</w:t>
      </w:r>
      <w:r w:rsidRPr="00DB2A4D">
        <w:rPr>
          <w:rFonts w:ascii="Arial" w:hAnsi="Arial" w:cs="Arial"/>
        </w:rPr>
        <w:t xml:space="preserve"> informacji dotyczących przekazanego</w:t>
      </w:r>
      <w:r w:rsidR="0045213F" w:rsidRPr="00DB2A4D">
        <w:rPr>
          <w:rFonts w:ascii="Arial" w:hAnsi="Arial" w:cs="Arial"/>
        </w:rPr>
        <w:t xml:space="preserve"> terenu.</w:t>
      </w:r>
      <w:r w:rsidR="00402C40" w:rsidRPr="00DB2A4D">
        <w:rPr>
          <w:rFonts w:ascii="Arial" w:hAnsi="Arial" w:cs="Arial"/>
        </w:rPr>
        <w:t xml:space="preserve"> </w:t>
      </w:r>
    </w:p>
    <w:p w14:paraId="3BC8BFE7" w14:textId="77777777" w:rsidR="0048669D" w:rsidRDefault="0048669D" w:rsidP="00461C7C">
      <w:pPr>
        <w:ind w:left="454"/>
        <w:jc w:val="center"/>
        <w:rPr>
          <w:rFonts w:ascii="Arial" w:hAnsi="Arial" w:cs="Arial"/>
          <w:b/>
          <w:bCs/>
        </w:rPr>
      </w:pPr>
    </w:p>
    <w:p w14:paraId="76DD789F" w14:textId="1F76C8ED" w:rsidR="00CF0A2D" w:rsidRPr="00DB2A4D" w:rsidRDefault="00CF0A2D" w:rsidP="00461C7C">
      <w:pPr>
        <w:ind w:left="454"/>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6</w:t>
      </w:r>
    </w:p>
    <w:p w14:paraId="29695E1B" w14:textId="77777777" w:rsidR="00790331" w:rsidRPr="00DB2A4D" w:rsidRDefault="00CF0A2D" w:rsidP="00461C7C">
      <w:pPr>
        <w:spacing w:before="40" w:after="120"/>
        <w:ind w:left="454"/>
        <w:jc w:val="center"/>
        <w:rPr>
          <w:rFonts w:ascii="Arial" w:hAnsi="Arial" w:cs="Arial"/>
          <w:b/>
          <w:bCs/>
        </w:rPr>
      </w:pPr>
      <w:r w:rsidRPr="00DB2A4D">
        <w:rPr>
          <w:rFonts w:ascii="Arial" w:hAnsi="Arial" w:cs="Arial"/>
          <w:b/>
          <w:bCs/>
        </w:rPr>
        <w:t>Warunki udostępnienia mediów</w:t>
      </w:r>
    </w:p>
    <w:p w14:paraId="69DB0854" w14:textId="77777777" w:rsidR="00735C8A" w:rsidRPr="00735C8A" w:rsidRDefault="00735C8A" w:rsidP="00735C8A">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Pobór energii elektrycznej dla celów budowy możliwy jest poprzez rozdzielnicę budowlaną (RB) wyposażoną w licznik lub inne wskazane miejsce poboru przez inspektora nadzoru inwestorskiego. Podłączenia i odłączenia rozdzielnicy dokona elektryk dyżurny Zamawiającego. W czasie podłączenia i odłączenia RB oraz na koniec każdego miesiąca zostaną spisane protokoły z aktualnymi stanami licznika. </w:t>
      </w:r>
    </w:p>
    <w:p w14:paraId="0440E814" w14:textId="31379E4C" w:rsidR="00735C8A" w:rsidRPr="007E2D7D" w:rsidRDefault="00735C8A" w:rsidP="007E2D7D">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Za pobraną energię Zamawiający, co miesiąc wystawi fakturę a Wykonawca na jej podstawie wniesie opłatę do kasy lub na konto Zamawiającego po cenie 1 kWh wg taryfy C-11 w terminie 14 dni, </w:t>
      </w:r>
      <w:r w:rsidRPr="007E2D7D">
        <w:rPr>
          <w:rFonts w:ascii="Arial" w:hAnsi="Arial" w:cs="Arial"/>
          <w:szCs w:val="24"/>
        </w:rPr>
        <w:t xml:space="preserve">a w przypadku ostatniej faktury płatność musi nastąpić w terminie przed wystawieniem faktury końcowej za roboty objęte Umową. </w:t>
      </w:r>
    </w:p>
    <w:p w14:paraId="1F3954AE" w14:textId="1E54377E" w:rsidR="00735C8A" w:rsidRPr="007E2D7D" w:rsidRDefault="00735C8A" w:rsidP="007E2D7D">
      <w:pPr>
        <w:numPr>
          <w:ilvl w:val="1"/>
          <w:numId w:val="10"/>
        </w:numPr>
        <w:tabs>
          <w:tab w:val="clear" w:pos="360"/>
        </w:tabs>
        <w:spacing w:before="120"/>
        <w:jc w:val="both"/>
        <w:rPr>
          <w:rFonts w:ascii="Arial" w:hAnsi="Arial" w:cs="Arial"/>
          <w:szCs w:val="24"/>
        </w:rPr>
      </w:pPr>
      <w:r w:rsidRPr="00735C8A">
        <w:rPr>
          <w:rFonts w:ascii="Arial" w:hAnsi="Arial" w:cs="Arial"/>
          <w:szCs w:val="24"/>
        </w:rPr>
        <w:lastRenderedPageBreak/>
        <w:t xml:space="preserve">W przypadku technicznej niemożności poboru energii elektrycznej poprzez rozdzielnię budowlaną (RB), Zamawiający rozliczy pobór energii elektrycznej w sposób ryczałtowy na postawie czasu pracy elektronarzędzi (wzór obliczania: nazwa urządzenia – moc urządzenia w kW x czas pracy </w:t>
      </w:r>
      <w:r w:rsidRPr="007E2D7D">
        <w:rPr>
          <w:rFonts w:ascii="Arial" w:hAnsi="Arial" w:cs="Arial"/>
          <w:szCs w:val="24"/>
        </w:rPr>
        <w:t xml:space="preserve">w godzinach)  oraz oświetlenia (wzór obliczania: nazwa źródła światła – moc źródła światła w kW x czas pracy  w godzinach) i ogrzewania elektrycznego (wzór obliczania: nazwa grzejnika – moc w kW grzejnika elektrycznego x czas pracy w godzinach) z częstotliwością miesięczną i/lub z końcem trwania Umowy przed wystawieniem faktury końcowej za roboty objęte Umową.    </w:t>
      </w:r>
    </w:p>
    <w:p w14:paraId="75725746" w14:textId="77777777" w:rsidR="00735C8A" w:rsidRPr="00735C8A" w:rsidRDefault="00735C8A" w:rsidP="00735C8A">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Pobór wody Zamawiający udostępni odpłatnie. Rozliczenie poboru wody nastąpi co miesiąc na podstawie odczytu stanu licznika wody. Podłączenia i odłączenia licznika wody dokona hydraulik dyżurny Zamawiającego. W czasie podłączenia i odłączenia licznika oraz z końcem każdego miesiąca zostaną spisane protokoły z aktualnymi stanami licznika. </w:t>
      </w:r>
    </w:p>
    <w:p w14:paraId="753A9ED7" w14:textId="7115F30A" w:rsidR="00735C8A" w:rsidRPr="007E2D7D" w:rsidRDefault="00735C8A" w:rsidP="007E2D7D">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Za pobraną wodę Zamawiający co miesiąc wystawi fakturę a Wykonawca na jej podstawie wniesie opłatę do kasy lub na konto Zamawiającego po cenie wg obowiązującej stawki w terminie 14 dni, </w:t>
      </w:r>
      <w:r w:rsidRPr="007E2D7D">
        <w:rPr>
          <w:rFonts w:ascii="Arial" w:hAnsi="Arial" w:cs="Arial"/>
          <w:szCs w:val="24"/>
        </w:rPr>
        <w:t xml:space="preserve">a w przypadku ostatniej faktury płatność musi nastąpić w terminie przed wystawieniem faktury końcowej za roboty objęte Umową. </w:t>
      </w:r>
    </w:p>
    <w:p w14:paraId="64EC92D8" w14:textId="77777777" w:rsidR="00735C8A" w:rsidRPr="00735C8A" w:rsidRDefault="00735C8A" w:rsidP="00735C8A">
      <w:pPr>
        <w:numPr>
          <w:ilvl w:val="1"/>
          <w:numId w:val="10"/>
        </w:numPr>
        <w:tabs>
          <w:tab w:val="clear" w:pos="360"/>
        </w:tabs>
        <w:spacing w:before="120"/>
        <w:jc w:val="both"/>
        <w:rPr>
          <w:rFonts w:ascii="Arial" w:hAnsi="Arial" w:cs="Arial"/>
          <w:szCs w:val="24"/>
        </w:rPr>
      </w:pPr>
      <w:r w:rsidRPr="00735C8A">
        <w:rPr>
          <w:rFonts w:ascii="Arial" w:hAnsi="Arial" w:cs="Arial"/>
          <w:szCs w:val="24"/>
        </w:rPr>
        <w:t xml:space="preserve">Pobór energii cieplnej Zamawiający udostępni odpłatnie. Rozliczenie poboru energii cieplnej nastąpi co miesiąc na podstawie licznika zamontowanego przez Dostawcę ciepła (koszty za pobór energii cieplnej będą naliczane co miesiąc do dnia podpisania Protokołu końcowego odbioru robót budowlanych). </w:t>
      </w:r>
    </w:p>
    <w:p w14:paraId="3AEEC7CE" w14:textId="646C4E55" w:rsidR="00CA7A27" w:rsidRPr="007E2D7D" w:rsidRDefault="00735C8A" w:rsidP="007E2D7D">
      <w:pPr>
        <w:numPr>
          <w:ilvl w:val="1"/>
          <w:numId w:val="10"/>
        </w:numPr>
        <w:tabs>
          <w:tab w:val="clear" w:pos="360"/>
        </w:tabs>
        <w:spacing w:before="120"/>
        <w:jc w:val="both"/>
        <w:rPr>
          <w:rFonts w:ascii="Arial" w:hAnsi="Arial" w:cs="Arial"/>
          <w:szCs w:val="24"/>
        </w:rPr>
      </w:pPr>
      <w:r w:rsidRPr="00735C8A">
        <w:rPr>
          <w:rFonts w:ascii="Arial" w:hAnsi="Arial" w:cs="Arial"/>
          <w:szCs w:val="24"/>
        </w:rPr>
        <w:t>Za pobrana energię cieplną Zamawiający co miesiąc wystawi fakturę na podstawie faktury wystawionej przez Dostawcę ciepła a Wykonawca na jej podstawie wniesie opłatę do kasy lub na konto Zamawiającego w terminie 14 dni, a w przypadku ostatniej faktury płatność musi nastąpić w terminie przed wystawieniem faktury końcowej za roboty objęte Umową.</w:t>
      </w:r>
    </w:p>
    <w:p w14:paraId="36C5060D" w14:textId="77777777" w:rsidR="00D831B7" w:rsidRPr="00CA7A27" w:rsidRDefault="00D831B7" w:rsidP="00D831B7">
      <w:pPr>
        <w:spacing w:before="120"/>
        <w:ind w:left="340"/>
        <w:jc w:val="both"/>
        <w:rPr>
          <w:rFonts w:ascii="Arial" w:hAnsi="Arial" w:cs="Arial"/>
          <w:szCs w:val="24"/>
        </w:rPr>
      </w:pPr>
    </w:p>
    <w:p w14:paraId="737BA1B7" w14:textId="5CD00C2E" w:rsidR="00CF0A2D" w:rsidRPr="00DB2A4D" w:rsidRDefault="00CF0A2D" w:rsidP="00461C7C">
      <w:pPr>
        <w:ind w:left="454"/>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7</w:t>
      </w:r>
    </w:p>
    <w:p w14:paraId="68F7EC9A" w14:textId="77777777" w:rsidR="00CF0A2D" w:rsidRPr="00DB2A4D" w:rsidRDefault="00CF0A2D" w:rsidP="00461C7C">
      <w:pPr>
        <w:spacing w:before="40" w:after="120"/>
        <w:ind w:left="794"/>
        <w:jc w:val="center"/>
        <w:rPr>
          <w:rFonts w:ascii="Arial" w:hAnsi="Arial" w:cs="Arial"/>
        </w:rPr>
      </w:pPr>
      <w:r w:rsidRPr="00DB2A4D">
        <w:rPr>
          <w:rFonts w:ascii="Arial" w:hAnsi="Arial" w:cs="Arial"/>
          <w:b/>
          <w:bCs/>
        </w:rPr>
        <w:t>Odpowiedzialność i udział podwykonawcy</w:t>
      </w:r>
      <w:r w:rsidR="00F800A3" w:rsidRPr="00DB2A4D">
        <w:rPr>
          <w:rFonts w:ascii="Arial" w:hAnsi="Arial" w:cs="Arial"/>
          <w:b/>
          <w:bCs/>
        </w:rPr>
        <w:t xml:space="preserve"> / dalszego Podwykonawcy</w:t>
      </w:r>
    </w:p>
    <w:p w14:paraId="0A3CCB5B" w14:textId="696B884F" w:rsidR="00CF0A2D" w:rsidRPr="00DB2A4D" w:rsidRDefault="00CF0A2D" w:rsidP="00461C7C">
      <w:pPr>
        <w:spacing w:after="120"/>
        <w:ind w:left="340" w:hanging="340"/>
        <w:jc w:val="both"/>
        <w:rPr>
          <w:rFonts w:ascii="Arial" w:hAnsi="Arial" w:cs="Arial"/>
        </w:rPr>
      </w:pPr>
      <w:r w:rsidRPr="00DB2A4D">
        <w:rPr>
          <w:rFonts w:ascii="Arial" w:hAnsi="Arial" w:cs="Arial"/>
        </w:rPr>
        <w:t xml:space="preserve">1. </w:t>
      </w:r>
      <w:r w:rsidR="003B7C9E" w:rsidRPr="00DB2A4D">
        <w:rPr>
          <w:rFonts w:ascii="Arial" w:hAnsi="Arial" w:cs="Arial"/>
        </w:rPr>
        <w:t>Część robót zostanie wykonanych</w:t>
      </w:r>
      <w:r w:rsidRPr="00DB2A4D">
        <w:rPr>
          <w:rFonts w:ascii="Arial" w:hAnsi="Arial" w:cs="Arial"/>
        </w:rPr>
        <w:t xml:space="preserve"> przez Podwykonawców</w:t>
      </w:r>
      <w:r w:rsidR="00B56E95" w:rsidRPr="00DB2A4D">
        <w:rPr>
          <w:rFonts w:ascii="Arial" w:hAnsi="Arial" w:cs="Arial"/>
        </w:rPr>
        <w:t xml:space="preserve"> i/lub dalszych Podwykonawców</w:t>
      </w:r>
      <w:r w:rsidR="00BC684F" w:rsidRPr="00DB2A4D">
        <w:rPr>
          <w:rFonts w:ascii="Arial" w:hAnsi="Arial" w:cs="Arial"/>
        </w:rPr>
        <w:t>,</w:t>
      </w:r>
      <w:r w:rsidR="00CC34EB" w:rsidRPr="00DB2A4D">
        <w:rPr>
          <w:rFonts w:ascii="Arial" w:hAnsi="Arial" w:cs="Arial"/>
        </w:rPr>
        <w:t xml:space="preserve">                                   </w:t>
      </w:r>
      <w:r w:rsidRPr="00DB2A4D">
        <w:rPr>
          <w:rFonts w:ascii="Arial" w:hAnsi="Arial" w:cs="Arial"/>
        </w:rPr>
        <w:t>na zatrudnienie których Zamawiający wyraża zgodę, pod warunkiem:</w:t>
      </w:r>
    </w:p>
    <w:p w14:paraId="59521BC1" w14:textId="5AD367B1" w:rsidR="00CF0A2D" w:rsidRPr="00DB2A4D" w:rsidRDefault="00CF0A2D" w:rsidP="00461C7C">
      <w:pPr>
        <w:numPr>
          <w:ilvl w:val="2"/>
          <w:numId w:val="10"/>
        </w:numPr>
        <w:spacing w:after="120"/>
        <w:ind w:left="709" w:hanging="283"/>
        <w:jc w:val="both"/>
        <w:rPr>
          <w:rFonts w:ascii="Arial" w:hAnsi="Arial" w:cs="Arial"/>
        </w:rPr>
      </w:pPr>
      <w:r w:rsidRPr="00DB2A4D">
        <w:rPr>
          <w:rFonts w:ascii="Arial" w:hAnsi="Arial" w:cs="Arial"/>
        </w:rPr>
        <w:t>przedłożenia Zamawiającemu projektu umowy z Podwykonawcą</w:t>
      </w:r>
      <w:r w:rsidR="00313612" w:rsidRPr="00DB2A4D">
        <w:rPr>
          <w:rFonts w:ascii="Arial" w:hAnsi="Arial" w:cs="Arial"/>
        </w:rPr>
        <w:t>, której przedmiotem są roboty budowlane</w:t>
      </w:r>
      <w:r w:rsidRPr="00DB2A4D">
        <w:rPr>
          <w:rFonts w:ascii="Arial" w:hAnsi="Arial" w:cs="Arial"/>
        </w:rPr>
        <w:t xml:space="preserve"> w terminie</w:t>
      </w:r>
      <w:r w:rsidR="001A1336" w:rsidRPr="00DB2A4D">
        <w:rPr>
          <w:rFonts w:ascii="Arial" w:hAnsi="Arial" w:cs="Arial"/>
        </w:rPr>
        <w:t xml:space="preserve"> do</w:t>
      </w:r>
      <w:r w:rsidRPr="00DB2A4D">
        <w:rPr>
          <w:rFonts w:ascii="Arial" w:hAnsi="Arial" w:cs="Arial"/>
        </w:rPr>
        <w:t xml:space="preserve"> </w:t>
      </w:r>
      <w:r w:rsidR="001A1336" w:rsidRPr="00DB2A4D">
        <w:rPr>
          <w:rFonts w:ascii="Arial" w:hAnsi="Arial" w:cs="Arial"/>
          <w:b/>
          <w:bCs/>
        </w:rPr>
        <w:t>30</w:t>
      </w:r>
      <w:r w:rsidRPr="00DB2A4D">
        <w:rPr>
          <w:rFonts w:ascii="Arial" w:hAnsi="Arial" w:cs="Arial"/>
          <w:b/>
          <w:bCs/>
        </w:rPr>
        <w:t xml:space="preserve"> dni</w:t>
      </w:r>
      <w:r w:rsidRPr="00DB2A4D">
        <w:rPr>
          <w:rFonts w:ascii="Arial" w:hAnsi="Arial" w:cs="Arial"/>
        </w:rPr>
        <w:t xml:space="preserve"> od dnia podpisania Umowy z Zamawiającym,</w:t>
      </w:r>
      <w:r w:rsidR="00E3432B" w:rsidRPr="00DB2A4D">
        <w:rPr>
          <w:rFonts w:ascii="Arial" w:hAnsi="Arial" w:cs="Arial"/>
        </w:rPr>
        <w:t xml:space="preserve"> a w przypadku Podwykonawców i dalszych Podwykonawców zgłoszonych w trakcie realizacji Umowy</w:t>
      </w:r>
      <w:r w:rsidR="00D36495" w:rsidRPr="00DB2A4D">
        <w:rPr>
          <w:rFonts w:ascii="Arial" w:hAnsi="Arial" w:cs="Arial"/>
        </w:rPr>
        <w:t xml:space="preserve"> – nie później niż </w:t>
      </w:r>
      <w:r w:rsidR="00B9353D">
        <w:rPr>
          <w:rFonts w:ascii="Arial" w:hAnsi="Arial" w:cs="Arial"/>
          <w:b/>
          <w:bCs/>
        </w:rPr>
        <w:t>30</w:t>
      </w:r>
      <w:r w:rsidR="00D36495" w:rsidRPr="00DB2A4D">
        <w:rPr>
          <w:rFonts w:ascii="Arial" w:hAnsi="Arial" w:cs="Arial"/>
          <w:b/>
          <w:bCs/>
        </w:rPr>
        <w:t xml:space="preserve"> dni</w:t>
      </w:r>
      <w:r w:rsidR="00D36495" w:rsidRPr="00DB2A4D">
        <w:rPr>
          <w:rFonts w:ascii="Arial" w:hAnsi="Arial" w:cs="Arial"/>
        </w:rPr>
        <w:t xml:space="preserve"> przed zawarciem umowy podwykonawczej,</w:t>
      </w:r>
      <w:r w:rsidRPr="00DB2A4D">
        <w:rPr>
          <w:rFonts w:ascii="Arial" w:hAnsi="Arial" w:cs="Arial"/>
        </w:rPr>
        <w:t xml:space="preserve"> przy czym </w:t>
      </w:r>
      <w:r w:rsidR="00963A94" w:rsidRPr="00DB2A4D">
        <w:rPr>
          <w:rFonts w:ascii="Arial" w:hAnsi="Arial" w:cs="Arial"/>
        </w:rPr>
        <w:t>Podwykonawca</w:t>
      </w:r>
      <w:r w:rsidR="00DE707F" w:rsidRPr="00DB2A4D">
        <w:rPr>
          <w:rFonts w:ascii="Arial" w:hAnsi="Arial" w:cs="Arial"/>
        </w:rPr>
        <w:t xml:space="preserve"> lub dalszy Podwykonawca</w:t>
      </w:r>
      <w:r w:rsidRPr="00DB2A4D">
        <w:rPr>
          <w:rFonts w:ascii="Arial" w:hAnsi="Arial" w:cs="Arial"/>
        </w:rPr>
        <w:t xml:space="preserve"> jest obowiązany dołączyć zgodę </w:t>
      </w:r>
      <w:r w:rsidR="00963A94" w:rsidRPr="00DB2A4D">
        <w:rPr>
          <w:rFonts w:ascii="Arial" w:hAnsi="Arial" w:cs="Arial"/>
        </w:rPr>
        <w:t>Wykonawcy</w:t>
      </w:r>
      <w:r w:rsidRPr="00DB2A4D">
        <w:rPr>
          <w:rFonts w:ascii="Arial" w:hAnsi="Arial" w:cs="Arial"/>
        </w:rPr>
        <w:t xml:space="preserve"> na zawarcie umowy </w:t>
      </w:r>
      <w:r w:rsidR="00B51972">
        <w:rPr>
          <w:rFonts w:ascii="Arial" w:hAnsi="Arial" w:cs="Arial"/>
        </w:rPr>
        <w:t xml:space="preserve">                                              </w:t>
      </w:r>
      <w:r w:rsidRPr="00DB2A4D">
        <w:rPr>
          <w:rFonts w:ascii="Arial" w:hAnsi="Arial" w:cs="Arial"/>
        </w:rPr>
        <w:t xml:space="preserve">o podwykonawstwo o treści zgodnej z projektem umowy oraz pod warunkiem nie zgłoszenia przez Zamawiającego na piśmie zastrzeżeń do jej postanowień, w terminie </w:t>
      </w:r>
      <w:r w:rsidR="00B972B6" w:rsidRPr="00DB2A4D">
        <w:rPr>
          <w:rFonts w:ascii="Arial" w:hAnsi="Arial" w:cs="Arial"/>
          <w:b/>
          <w:bCs/>
        </w:rPr>
        <w:t>30</w:t>
      </w:r>
      <w:r w:rsidRPr="00DB2A4D">
        <w:rPr>
          <w:rFonts w:ascii="Arial" w:hAnsi="Arial" w:cs="Arial"/>
          <w:b/>
          <w:bCs/>
        </w:rPr>
        <w:t xml:space="preserve"> dni</w:t>
      </w:r>
      <w:r w:rsidRPr="00DB2A4D">
        <w:rPr>
          <w:rFonts w:ascii="Arial" w:hAnsi="Arial" w:cs="Arial"/>
        </w:rPr>
        <w:t>, od dnia otrzymania projektu umowy</w:t>
      </w:r>
      <w:r w:rsidR="00963A94" w:rsidRPr="00DB2A4D">
        <w:rPr>
          <w:rFonts w:ascii="Arial" w:hAnsi="Arial" w:cs="Arial"/>
        </w:rPr>
        <w:t xml:space="preserve"> </w:t>
      </w:r>
      <w:r w:rsidRPr="00DB2A4D">
        <w:rPr>
          <w:rFonts w:ascii="Arial" w:hAnsi="Arial" w:cs="Arial"/>
        </w:rPr>
        <w:t>o podwykonawstwo</w:t>
      </w:r>
      <w:r w:rsidR="003C75E1" w:rsidRPr="00DB2A4D">
        <w:rPr>
          <w:rFonts w:ascii="Arial" w:hAnsi="Arial" w:cs="Arial"/>
        </w:rPr>
        <w:t>,</w:t>
      </w:r>
    </w:p>
    <w:p w14:paraId="3DFF8FB5" w14:textId="38D26414" w:rsidR="00CF0A2D" w:rsidRPr="00DB2A4D" w:rsidRDefault="00CF0A2D" w:rsidP="00461C7C">
      <w:pPr>
        <w:numPr>
          <w:ilvl w:val="2"/>
          <w:numId w:val="10"/>
        </w:numPr>
        <w:spacing w:after="120"/>
        <w:ind w:left="709" w:hanging="283"/>
        <w:jc w:val="both"/>
        <w:rPr>
          <w:rFonts w:ascii="Arial" w:hAnsi="Arial" w:cs="Arial"/>
        </w:rPr>
      </w:pPr>
      <w:r w:rsidRPr="00DB2A4D">
        <w:rPr>
          <w:rFonts w:ascii="Arial" w:hAnsi="Arial" w:cs="Arial"/>
        </w:rPr>
        <w:t xml:space="preserve">przedłożenia poświadczonej za zgodność z </w:t>
      </w:r>
      <w:r w:rsidR="00CD0451" w:rsidRPr="00DB2A4D">
        <w:rPr>
          <w:rFonts w:ascii="Arial" w:hAnsi="Arial" w:cs="Arial"/>
        </w:rPr>
        <w:t xml:space="preserve">oryginałem kopii zawartej umowy </w:t>
      </w:r>
      <w:r w:rsidRPr="00DB2A4D">
        <w:rPr>
          <w:rFonts w:ascii="Arial" w:hAnsi="Arial" w:cs="Arial"/>
        </w:rPr>
        <w:t>o podwykonawstwo,</w:t>
      </w:r>
      <w:r w:rsidR="00D01AAA" w:rsidRPr="00DB2A4D">
        <w:rPr>
          <w:rFonts w:ascii="Arial" w:hAnsi="Arial" w:cs="Arial"/>
        </w:rPr>
        <w:t xml:space="preserve"> której przedmiotem są roboty budowlane,</w:t>
      </w:r>
      <w:r w:rsidRPr="00DB2A4D">
        <w:rPr>
          <w:rFonts w:ascii="Arial" w:hAnsi="Arial" w:cs="Arial"/>
        </w:rPr>
        <w:t xml:space="preserve"> w terminie </w:t>
      </w:r>
      <w:r w:rsidRPr="00DB2A4D">
        <w:rPr>
          <w:rFonts w:ascii="Arial" w:hAnsi="Arial" w:cs="Arial"/>
          <w:b/>
          <w:bCs/>
        </w:rPr>
        <w:t>7 dni</w:t>
      </w:r>
      <w:r w:rsidRPr="00DB2A4D">
        <w:rPr>
          <w:rFonts w:ascii="Arial" w:hAnsi="Arial" w:cs="Arial"/>
        </w:rPr>
        <w:t xml:space="preserve"> od dnia jej zawarcia o treści zgodnej </w:t>
      </w:r>
      <w:r w:rsidR="00D01AAA" w:rsidRPr="00DB2A4D">
        <w:rPr>
          <w:rFonts w:ascii="Arial" w:hAnsi="Arial" w:cs="Arial"/>
        </w:rPr>
        <w:t xml:space="preserve">                  </w:t>
      </w:r>
      <w:r w:rsidRPr="00DB2A4D">
        <w:rPr>
          <w:rFonts w:ascii="Arial" w:hAnsi="Arial" w:cs="Arial"/>
        </w:rPr>
        <w:t>z projektem umowy oraz pod warunkiem nie</w:t>
      </w:r>
      <w:r w:rsidR="00796CF0" w:rsidRPr="00DB2A4D">
        <w:rPr>
          <w:rFonts w:ascii="Arial" w:hAnsi="Arial" w:cs="Arial"/>
        </w:rPr>
        <w:t xml:space="preserve"> </w:t>
      </w:r>
      <w:r w:rsidRPr="00DB2A4D">
        <w:rPr>
          <w:rFonts w:ascii="Arial" w:hAnsi="Arial" w:cs="Arial"/>
        </w:rPr>
        <w:t xml:space="preserve">zgłoszenia przez Zamawiającego na piśmie sprzeciwu do jej postanowień, w terminie </w:t>
      </w:r>
      <w:r w:rsidR="00B9353D">
        <w:rPr>
          <w:rFonts w:ascii="Arial" w:hAnsi="Arial" w:cs="Arial"/>
          <w:b/>
          <w:bCs/>
        </w:rPr>
        <w:t>30</w:t>
      </w:r>
      <w:r w:rsidRPr="00DB2A4D">
        <w:rPr>
          <w:rFonts w:ascii="Arial" w:hAnsi="Arial" w:cs="Arial"/>
          <w:b/>
          <w:bCs/>
        </w:rPr>
        <w:t xml:space="preserve"> dni</w:t>
      </w:r>
      <w:r w:rsidRPr="00DB2A4D">
        <w:rPr>
          <w:rFonts w:ascii="Arial" w:hAnsi="Arial" w:cs="Arial"/>
        </w:rPr>
        <w:t>, od dnia otrzymania poświadczonej za zgodność z oryginałem umowy o podwykonawstwo</w:t>
      </w:r>
      <w:r w:rsidR="003C75E1" w:rsidRPr="00DB2A4D">
        <w:rPr>
          <w:rFonts w:ascii="Arial" w:hAnsi="Arial" w:cs="Arial"/>
        </w:rPr>
        <w:t>,</w:t>
      </w:r>
    </w:p>
    <w:p w14:paraId="1038EF5E" w14:textId="77777777" w:rsidR="003C75E1" w:rsidRPr="00DB2A4D" w:rsidRDefault="003C75E1" w:rsidP="00461C7C">
      <w:pPr>
        <w:numPr>
          <w:ilvl w:val="2"/>
          <w:numId w:val="10"/>
        </w:numPr>
        <w:spacing w:after="120"/>
        <w:ind w:left="709" w:hanging="283"/>
        <w:jc w:val="both"/>
        <w:rPr>
          <w:rFonts w:ascii="Arial" w:hAnsi="Arial" w:cs="Arial"/>
        </w:rPr>
      </w:pPr>
      <w:r w:rsidRPr="00DB2A4D">
        <w:rPr>
          <w:rFonts w:ascii="Arial" w:hAnsi="Arial" w:cs="Arial"/>
        </w:rPr>
        <w:t xml:space="preserve">przedłożenia poświadczonej za zgodność z oryginałem kopii zawartej umowy o podwykonawstwo, której przedmiotem są dostawy lub usługi, w terminie </w:t>
      </w:r>
      <w:r w:rsidRPr="00DB2A4D">
        <w:rPr>
          <w:rFonts w:ascii="Arial" w:hAnsi="Arial" w:cs="Arial"/>
          <w:b/>
          <w:bCs/>
        </w:rPr>
        <w:t>7 dni</w:t>
      </w:r>
      <w:r w:rsidRPr="00DB2A4D">
        <w:rPr>
          <w:rFonts w:ascii="Arial" w:hAnsi="Arial" w:cs="Arial"/>
        </w:rPr>
        <w:t xml:space="preserve"> od dnia jej zawarcia,</w:t>
      </w:r>
    </w:p>
    <w:p w14:paraId="027A99B7" w14:textId="15CCF683" w:rsidR="00192780" w:rsidRPr="006314D1" w:rsidRDefault="00CF0A2D" w:rsidP="006314D1">
      <w:pPr>
        <w:numPr>
          <w:ilvl w:val="2"/>
          <w:numId w:val="10"/>
        </w:numPr>
        <w:spacing w:after="120"/>
        <w:ind w:left="709" w:hanging="283"/>
        <w:jc w:val="both"/>
        <w:rPr>
          <w:rFonts w:ascii="Arial" w:hAnsi="Arial" w:cs="Arial"/>
        </w:rPr>
      </w:pPr>
      <w:r w:rsidRPr="00DB2A4D">
        <w:rPr>
          <w:rFonts w:ascii="Arial" w:hAnsi="Arial" w:cs="Arial"/>
        </w:rPr>
        <w:t>przedłożenia Zamawiającemu projektu każdej zmiany umowy z Podwykonawcą</w:t>
      </w:r>
      <w:r w:rsidR="00B44842" w:rsidRPr="00DB2A4D">
        <w:rPr>
          <w:rFonts w:ascii="Arial" w:hAnsi="Arial" w:cs="Arial"/>
        </w:rPr>
        <w:t xml:space="preserve"> i dalszym Podwykonawcą</w:t>
      </w:r>
      <w:r w:rsidRPr="00DB2A4D">
        <w:rPr>
          <w:rFonts w:ascii="Arial" w:hAnsi="Arial" w:cs="Arial"/>
        </w:rPr>
        <w:t xml:space="preserve"> pod warunkiem nie</w:t>
      </w:r>
      <w:r w:rsidR="00796CF0" w:rsidRPr="00DB2A4D">
        <w:rPr>
          <w:rFonts w:ascii="Arial" w:hAnsi="Arial" w:cs="Arial"/>
        </w:rPr>
        <w:t xml:space="preserve"> </w:t>
      </w:r>
      <w:r w:rsidRPr="00DB2A4D">
        <w:rPr>
          <w:rFonts w:ascii="Arial" w:hAnsi="Arial" w:cs="Arial"/>
        </w:rPr>
        <w:t>zgłoszenia przez Zamawiającego na piśmie sprzeciwu do jej postanowień,</w:t>
      </w:r>
      <w:r w:rsidR="00B44842" w:rsidRPr="00DB2A4D">
        <w:rPr>
          <w:rFonts w:ascii="Arial" w:hAnsi="Arial" w:cs="Arial"/>
        </w:rPr>
        <w:t xml:space="preserve"> </w:t>
      </w:r>
      <w:r w:rsidRPr="00DB2A4D">
        <w:rPr>
          <w:rFonts w:ascii="Arial" w:hAnsi="Arial" w:cs="Arial"/>
        </w:rPr>
        <w:t xml:space="preserve">w terminie </w:t>
      </w:r>
      <w:r w:rsidR="00B9353D">
        <w:rPr>
          <w:rFonts w:ascii="Arial" w:hAnsi="Arial" w:cs="Arial"/>
          <w:b/>
          <w:bCs/>
        </w:rPr>
        <w:t>30</w:t>
      </w:r>
      <w:r w:rsidRPr="00DB2A4D">
        <w:rPr>
          <w:rFonts w:ascii="Arial" w:hAnsi="Arial" w:cs="Arial"/>
          <w:b/>
          <w:bCs/>
        </w:rPr>
        <w:t xml:space="preserve"> dni</w:t>
      </w:r>
      <w:r w:rsidRPr="00DB2A4D">
        <w:rPr>
          <w:rFonts w:ascii="Arial" w:hAnsi="Arial" w:cs="Arial"/>
        </w:rPr>
        <w:t>, od dnia otrzymania projektu</w:t>
      </w:r>
      <w:r w:rsidR="00B44842" w:rsidRPr="00DB2A4D">
        <w:rPr>
          <w:rFonts w:ascii="Arial" w:hAnsi="Arial" w:cs="Arial"/>
        </w:rPr>
        <w:t xml:space="preserve"> </w:t>
      </w:r>
      <w:r w:rsidR="009825E3" w:rsidRPr="00DB2A4D">
        <w:rPr>
          <w:rFonts w:ascii="Arial" w:hAnsi="Arial" w:cs="Arial"/>
        </w:rPr>
        <w:t xml:space="preserve">zmiany </w:t>
      </w:r>
      <w:r w:rsidR="00832854" w:rsidRPr="00DB2A4D">
        <w:rPr>
          <w:rFonts w:ascii="Arial" w:hAnsi="Arial" w:cs="Arial"/>
        </w:rPr>
        <w:t>U</w:t>
      </w:r>
      <w:r w:rsidR="009825E3" w:rsidRPr="00DB2A4D">
        <w:rPr>
          <w:rFonts w:ascii="Arial" w:hAnsi="Arial" w:cs="Arial"/>
        </w:rPr>
        <w:t>mowy</w:t>
      </w:r>
      <w:r w:rsidR="00E843A8" w:rsidRPr="00DB2A4D">
        <w:rPr>
          <w:rFonts w:ascii="Arial" w:hAnsi="Arial" w:cs="Arial"/>
        </w:rPr>
        <w:t>;</w:t>
      </w:r>
    </w:p>
    <w:p w14:paraId="06C7D62D" w14:textId="49F6DAE6" w:rsidR="00CF0A2D" w:rsidRPr="00DB2A4D" w:rsidRDefault="00CF0A2D" w:rsidP="00461C7C">
      <w:pPr>
        <w:numPr>
          <w:ilvl w:val="2"/>
          <w:numId w:val="10"/>
        </w:numPr>
        <w:spacing w:after="120"/>
        <w:ind w:left="709" w:hanging="283"/>
        <w:jc w:val="both"/>
        <w:rPr>
          <w:rFonts w:ascii="Arial" w:hAnsi="Arial" w:cs="Arial"/>
        </w:rPr>
      </w:pPr>
      <w:r w:rsidRPr="00DB2A4D">
        <w:rPr>
          <w:rFonts w:ascii="Arial" w:hAnsi="Arial" w:cs="Arial"/>
        </w:rPr>
        <w:t>w przypadkach</w:t>
      </w:r>
      <w:r w:rsidR="00BC684F" w:rsidRPr="00DB2A4D">
        <w:rPr>
          <w:rFonts w:ascii="Arial" w:hAnsi="Arial" w:cs="Arial"/>
        </w:rPr>
        <w:t>,</w:t>
      </w:r>
      <w:r w:rsidRPr="00DB2A4D">
        <w:rPr>
          <w:rFonts w:ascii="Arial" w:hAnsi="Arial" w:cs="Arial"/>
        </w:rPr>
        <w:t xml:space="preserve"> o których mowa w pkt. 1 - </w:t>
      </w:r>
      <w:r w:rsidR="00526E41" w:rsidRPr="00DB2A4D">
        <w:rPr>
          <w:rFonts w:ascii="Arial" w:hAnsi="Arial" w:cs="Arial"/>
        </w:rPr>
        <w:t>4</w:t>
      </w:r>
      <w:r w:rsidRPr="00DB2A4D">
        <w:rPr>
          <w:rFonts w:ascii="Arial" w:hAnsi="Arial" w:cs="Arial"/>
        </w:rPr>
        <w:t xml:space="preserve"> niezgłoszenie pisemnych zastrzeżeń</w:t>
      </w:r>
      <w:r w:rsidR="00526E41" w:rsidRPr="00DB2A4D">
        <w:rPr>
          <w:rFonts w:ascii="Arial" w:hAnsi="Arial" w:cs="Arial"/>
        </w:rPr>
        <w:t xml:space="preserve"> lub sprzeciwu</w:t>
      </w:r>
      <w:r w:rsidRPr="00DB2A4D">
        <w:rPr>
          <w:rFonts w:ascii="Arial" w:hAnsi="Arial" w:cs="Arial"/>
        </w:rPr>
        <w:t xml:space="preserve">, </w:t>
      </w:r>
      <w:r w:rsidR="00064B16">
        <w:rPr>
          <w:rFonts w:ascii="Arial" w:hAnsi="Arial" w:cs="Arial"/>
        </w:rPr>
        <w:t xml:space="preserve">                   </w:t>
      </w:r>
      <w:r w:rsidRPr="00DB2A4D">
        <w:rPr>
          <w:rFonts w:ascii="Arial" w:hAnsi="Arial" w:cs="Arial"/>
        </w:rPr>
        <w:t>w terminach określonych powyżej, uważa się za akceptację przedłożonego projektu umowy,</w:t>
      </w:r>
      <w:r w:rsidR="00526E41" w:rsidRPr="00DB2A4D">
        <w:rPr>
          <w:rFonts w:ascii="Arial" w:hAnsi="Arial" w:cs="Arial"/>
        </w:rPr>
        <w:t xml:space="preserve"> kopii umowy lub zmian do ww. umów,</w:t>
      </w:r>
      <w:r w:rsidRPr="00DB2A4D">
        <w:rPr>
          <w:rFonts w:ascii="Arial" w:hAnsi="Arial" w:cs="Arial"/>
        </w:rPr>
        <w:t xml:space="preserve"> przez Zamawiającego</w:t>
      </w:r>
      <w:r w:rsidR="009825E3" w:rsidRPr="00DB2A4D">
        <w:rPr>
          <w:rFonts w:ascii="Arial" w:hAnsi="Arial" w:cs="Arial"/>
        </w:rPr>
        <w:t>.</w:t>
      </w:r>
    </w:p>
    <w:p w14:paraId="3B703239" w14:textId="77777777" w:rsidR="00CF0A2D"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 xml:space="preserve">Umowa z </w:t>
      </w:r>
      <w:r w:rsidR="0027641C" w:rsidRPr="00DB2A4D">
        <w:rPr>
          <w:rFonts w:ascii="Arial" w:hAnsi="Arial" w:cs="Arial"/>
        </w:rPr>
        <w:t>P</w:t>
      </w:r>
      <w:r w:rsidRPr="00DB2A4D">
        <w:rPr>
          <w:rFonts w:ascii="Arial" w:hAnsi="Arial" w:cs="Arial"/>
        </w:rPr>
        <w:t>odwykonawcą</w:t>
      </w:r>
      <w:r w:rsidR="00E633AA" w:rsidRPr="00DB2A4D">
        <w:rPr>
          <w:rFonts w:ascii="Arial" w:hAnsi="Arial" w:cs="Arial"/>
        </w:rPr>
        <w:t xml:space="preserve"> i dalszym Podwykonawcą</w:t>
      </w:r>
      <w:r w:rsidRPr="00DB2A4D">
        <w:rPr>
          <w:rFonts w:ascii="Arial" w:hAnsi="Arial" w:cs="Arial"/>
        </w:rPr>
        <w:t xml:space="preserve"> musi być zgodna z treścią niniejsz</w:t>
      </w:r>
      <w:r w:rsidR="00166F8F" w:rsidRPr="00DB2A4D">
        <w:rPr>
          <w:rFonts w:ascii="Arial" w:hAnsi="Arial" w:cs="Arial"/>
        </w:rPr>
        <w:t>ej</w:t>
      </w:r>
      <w:r w:rsidRPr="00DB2A4D">
        <w:rPr>
          <w:rFonts w:ascii="Arial" w:hAnsi="Arial" w:cs="Arial"/>
        </w:rPr>
        <w:t xml:space="preserve"> </w:t>
      </w:r>
      <w:r w:rsidR="00166F8F" w:rsidRPr="00DB2A4D">
        <w:rPr>
          <w:rFonts w:ascii="Arial" w:hAnsi="Arial" w:cs="Arial"/>
        </w:rPr>
        <w:t>U</w:t>
      </w:r>
      <w:r w:rsidRPr="00DB2A4D">
        <w:rPr>
          <w:rFonts w:ascii="Arial" w:hAnsi="Arial" w:cs="Arial"/>
        </w:rPr>
        <w:t>mow</w:t>
      </w:r>
      <w:r w:rsidR="00166F8F" w:rsidRPr="00DB2A4D">
        <w:rPr>
          <w:rFonts w:ascii="Arial" w:hAnsi="Arial" w:cs="Arial"/>
        </w:rPr>
        <w:t>y</w:t>
      </w:r>
      <w:r w:rsidR="003B2F1C" w:rsidRPr="00DB2A4D">
        <w:rPr>
          <w:rFonts w:ascii="Arial" w:hAnsi="Arial" w:cs="Arial"/>
        </w:rPr>
        <w:t xml:space="preserve">, nie może zawierać postanowień kształtujących prawa i obowiązki Podwykonawcy, w zakresie kar umownych oraz postanowień dotyczących warunków wypłaty wynagrodzenia w sposób dla niego mniej korzystny niż prawa i obowiązki Wykonawcy, ukształtowane niniejszą </w:t>
      </w:r>
      <w:r w:rsidR="00832854" w:rsidRPr="00DB2A4D">
        <w:rPr>
          <w:rFonts w:ascii="Arial" w:hAnsi="Arial" w:cs="Arial"/>
        </w:rPr>
        <w:t>U</w:t>
      </w:r>
      <w:r w:rsidR="003B2F1C" w:rsidRPr="00DB2A4D">
        <w:rPr>
          <w:rFonts w:ascii="Arial" w:hAnsi="Arial" w:cs="Arial"/>
        </w:rPr>
        <w:t>mową i powinna zawierać co najmniej:</w:t>
      </w:r>
      <w:r w:rsidR="00DB0307" w:rsidRPr="00DB2A4D">
        <w:rPr>
          <w:rFonts w:ascii="Arial" w:hAnsi="Arial" w:cs="Arial"/>
        </w:rPr>
        <w:t xml:space="preserve">                      </w:t>
      </w:r>
    </w:p>
    <w:p w14:paraId="5A437F2F" w14:textId="600C3C0E" w:rsidR="00CF0A2D" w:rsidRPr="00DB2A4D" w:rsidRDefault="00CF0A2D" w:rsidP="00461C7C">
      <w:pPr>
        <w:numPr>
          <w:ilvl w:val="1"/>
          <w:numId w:val="7"/>
        </w:numPr>
        <w:spacing w:after="120"/>
        <w:jc w:val="both"/>
        <w:rPr>
          <w:rFonts w:ascii="Arial" w:hAnsi="Arial" w:cs="Arial"/>
        </w:rPr>
      </w:pPr>
      <w:r w:rsidRPr="00DB2A4D">
        <w:rPr>
          <w:rFonts w:ascii="Arial" w:hAnsi="Arial" w:cs="Arial"/>
        </w:rPr>
        <w:t xml:space="preserve">zakres </w:t>
      </w:r>
      <w:r w:rsidR="006C1A5B" w:rsidRPr="00DB2A4D">
        <w:rPr>
          <w:rFonts w:ascii="Arial" w:hAnsi="Arial" w:cs="Arial"/>
        </w:rPr>
        <w:t>robót</w:t>
      </w:r>
      <w:r w:rsidRPr="00DB2A4D">
        <w:rPr>
          <w:rFonts w:ascii="Arial" w:hAnsi="Arial" w:cs="Arial"/>
        </w:rPr>
        <w:t xml:space="preserve"> powierzonych Podwykonawcy</w:t>
      </w:r>
      <w:r w:rsidR="00E02445" w:rsidRPr="00DB2A4D">
        <w:rPr>
          <w:rFonts w:ascii="Arial" w:hAnsi="Arial" w:cs="Arial"/>
        </w:rPr>
        <w:t xml:space="preserve"> i dalszemu Podwykonawcy</w:t>
      </w:r>
      <w:r w:rsidRPr="00DB2A4D">
        <w:rPr>
          <w:rFonts w:ascii="Arial" w:hAnsi="Arial" w:cs="Arial"/>
        </w:rPr>
        <w:t xml:space="preserve">, przy czym zakres </w:t>
      </w:r>
      <w:r w:rsidR="006C1A5B" w:rsidRPr="00DB2A4D">
        <w:rPr>
          <w:rFonts w:ascii="Arial" w:hAnsi="Arial" w:cs="Arial"/>
        </w:rPr>
        <w:t>robót</w:t>
      </w:r>
      <w:r w:rsidRPr="00DB2A4D">
        <w:rPr>
          <w:rFonts w:ascii="Arial" w:hAnsi="Arial" w:cs="Arial"/>
        </w:rPr>
        <w:t xml:space="preserve"> nie może obejmować robót nieobjętych niniejszą </w:t>
      </w:r>
      <w:r w:rsidR="00832854" w:rsidRPr="00DB2A4D">
        <w:rPr>
          <w:rFonts w:ascii="Arial" w:hAnsi="Arial" w:cs="Arial"/>
        </w:rPr>
        <w:t>U</w:t>
      </w:r>
      <w:r w:rsidRPr="00DB2A4D">
        <w:rPr>
          <w:rFonts w:ascii="Arial" w:hAnsi="Arial" w:cs="Arial"/>
        </w:rPr>
        <w:t>mową</w:t>
      </w:r>
      <w:r w:rsidR="001A738D">
        <w:rPr>
          <w:rFonts w:ascii="Arial" w:hAnsi="Arial" w:cs="Arial"/>
        </w:rPr>
        <w:t>,</w:t>
      </w:r>
    </w:p>
    <w:p w14:paraId="6A731D0A" w14:textId="77777777" w:rsidR="00CF0A2D" w:rsidRPr="00DB2A4D" w:rsidRDefault="00CF0A2D" w:rsidP="00461C7C">
      <w:pPr>
        <w:numPr>
          <w:ilvl w:val="1"/>
          <w:numId w:val="7"/>
        </w:numPr>
        <w:spacing w:after="120"/>
        <w:jc w:val="both"/>
        <w:rPr>
          <w:rFonts w:ascii="Arial" w:hAnsi="Arial" w:cs="Arial"/>
        </w:rPr>
      </w:pPr>
      <w:r w:rsidRPr="00DB2A4D">
        <w:rPr>
          <w:rFonts w:ascii="Arial" w:hAnsi="Arial" w:cs="Arial"/>
        </w:rPr>
        <w:t xml:space="preserve">kwotę wynagrodzenia za wykonywane </w:t>
      </w:r>
      <w:r w:rsidR="006C1A5B" w:rsidRPr="00DB2A4D">
        <w:rPr>
          <w:rFonts w:ascii="Arial" w:hAnsi="Arial" w:cs="Arial"/>
        </w:rPr>
        <w:t>roboty</w:t>
      </w:r>
      <w:r w:rsidRPr="00DB2A4D">
        <w:rPr>
          <w:rFonts w:ascii="Arial" w:hAnsi="Arial" w:cs="Arial"/>
        </w:rPr>
        <w:t xml:space="preserve">, przy czym kwota ta nie może być wyższa niż kwota wskazana za te </w:t>
      </w:r>
      <w:r w:rsidR="008B1821" w:rsidRPr="00DB2A4D">
        <w:rPr>
          <w:rFonts w:ascii="Arial" w:hAnsi="Arial" w:cs="Arial"/>
        </w:rPr>
        <w:t>roboty</w:t>
      </w:r>
      <w:r w:rsidRPr="00DB2A4D">
        <w:rPr>
          <w:rFonts w:ascii="Arial" w:hAnsi="Arial" w:cs="Arial"/>
        </w:rPr>
        <w:t xml:space="preserve"> przez Wykonawcę</w:t>
      </w:r>
      <w:r w:rsidR="00E93047" w:rsidRPr="00DB2A4D">
        <w:rPr>
          <w:rFonts w:ascii="Arial" w:hAnsi="Arial" w:cs="Arial"/>
        </w:rPr>
        <w:t xml:space="preserve"> (Zamawiający dopuszcza możliwość udzielania zaliczek przez Wykonawcę dla Podwykonawcy i przez Podwykonawcę dla dalszego Podwykonawcy)</w:t>
      </w:r>
      <w:r w:rsidR="00832854" w:rsidRPr="00DB2A4D">
        <w:rPr>
          <w:rFonts w:ascii="Arial" w:hAnsi="Arial" w:cs="Arial"/>
        </w:rPr>
        <w:t>,</w:t>
      </w:r>
    </w:p>
    <w:p w14:paraId="5D2E0935" w14:textId="7D99A1D8" w:rsidR="00E93047" w:rsidRPr="00DB2A4D" w:rsidRDefault="00CF0A2D" w:rsidP="00461C7C">
      <w:pPr>
        <w:numPr>
          <w:ilvl w:val="1"/>
          <w:numId w:val="7"/>
        </w:numPr>
        <w:spacing w:after="120"/>
        <w:jc w:val="both"/>
        <w:rPr>
          <w:rFonts w:ascii="Arial" w:hAnsi="Arial" w:cs="Arial"/>
        </w:rPr>
      </w:pPr>
      <w:r w:rsidRPr="00DB2A4D">
        <w:rPr>
          <w:rFonts w:ascii="Arial" w:hAnsi="Arial" w:cs="Arial"/>
        </w:rPr>
        <w:t xml:space="preserve">termin wykonania zakresu </w:t>
      </w:r>
      <w:r w:rsidR="008B1821" w:rsidRPr="00DB2A4D">
        <w:rPr>
          <w:rFonts w:ascii="Arial" w:hAnsi="Arial" w:cs="Arial"/>
        </w:rPr>
        <w:t>robót</w:t>
      </w:r>
      <w:r w:rsidRPr="00DB2A4D">
        <w:rPr>
          <w:rFonts w:ascii="Arial" w:hAnsi="Arial" w:cs="Arial"/>
        </w:rPr>
        <w:t xml:space="preserve"> powierzonych Podwykonawcy</w:t>
      </w:r>
      <w:r w:rsidR="00DB0307" w:rsidRPr="00DB2A4D">
        <w:rPr>
          <w:rFonts w:ascii="Arial" w:hAnsi="Arial" w:cs="Arial"/>
        </w:rPr>
        <w:t xml:space="preserve"> i dalszemu Podwykonawcy</w:t>
      </w:r>
      <w:r w:rsidRPr="00DB2A4D">
        <w:rPr>
          <w:rFonts w:ascii="Arial" w:hAnsi="Arial" w:cs="Arial"/>
        </w:rPr>
        <w:t>, przy czym termin ten nie może być dłuższy niż termin wy</w:t>
      </w:r>
      <w:r w:rsidR="00166F8F" w:rsidRPr="00DB2A4D">
        <w:rPr>
          <w:rFonts w:ascii="Arial" w:hAnsi="Arial" w:cs="Arial"/>
        </w:rPr>
        <w:t xml:space="preserve">nikający z niniejszej </w:t>
      </w:r>
      <w:r w:rsidR="00E93047" w:rsidRPr="00DB2A4D">
        <w:rPr>
          <w:rFonts w:ascii="Arial" w:hAnsi="Arial" w:cs="Arial"/>
        </w:rPr>
        <w:t>U</w:t>
      </w:r>
      <w:r w:rsidR="00166F8F" w:rsidRPr="00DB2A4D">
        <w:rPr>
          <w:rFonts w:ascii="Arial" w:hAnsi="Arial" w:cs="Arial"/>
        </w:rPr>
        <w:t>mowy</w:t>
      </w:r>
      <w:r w:rsidR="001A738D">
        <w:rPr>
          <w:rFonts w:ascii="Arial" w:hAnsi="Arial" w:cs="Arial"/>
        </w:rPr>
        <w:t>,</w:t>
      </w:r>
    </w:p>
    <w:p w14:paraId="4A242AC4" w14:textId="77777777" w:rsidR="00CF0A2D" w:rsidRPr="00DB2A4D" w:rsidRDefault="00CF0A2D" w:rsidP="00461C7C">
      <w:pPr>
        <w:numPr>
          <w:ilvl w:val="1"/>
          <w:numId w:val="7"/>
        </w:numPr>
        <w:spacing w:after="120"/>
        <w:jc w:val="both"/>
        <w:rPr>
          <w:rFonts w:ascii="Arial" w:hAnsi="Arial" w:cs="Arial"/>
        </w:rPr>
      </w:pPr>
      <w:r w:rsidRPr="00DB2A4D">
        <w:rPr>
          <w:rFonts w:ascii="Arial" w:hAnsi="Arial" w:cs="Arial"/>
        </w:rPr>
        <w:lastRenderedPageBreak/>
        <w:t xml:space="preserve">zasady odbioru </w:t>
      </w:r>
      <w:r w:rsidR="008B1821" w:rsidRPr="00DB2A4D">
        <w:rPr>
          <w:rFonts w:ascii="Arial" w:hAnsi="Arial" w:cs="Arial"/>
        </w:rPr>
        <w:t>robót</w:t>
      </w:r>
      <w:r w:rsidR="00861EA7" w:rsidRPr="00DB2A4D">
        <w:rPr>
          <w:rFonts w:ascii="Arial" w:hAnsi="Arial" w:cs="Arial"/>
        </w:rPr>
        <w:t xml:space="preserve">, zgodnie z treścią niniejszej Umowy, przy czym zasady odbioru nie mogą być gorsze niż zasady odbioru wskazane w niniejszej </w:t>
      </w:r>
      <w:r w:rsidR="00832854" w:rsidRPr="00DB2A4D">
        <w:rPr>
          <w:rFonts w:ascii="Arial" w:hAnsi="Arial" w:cs="Arial"/>
        </w:rPr>
        <w:t>U</w:t>
      </w:r>
      <w:r w:rsidR="00861EA7" w:rsidRPr="00DB2A4D">
        <w:rPr>
          <w:rFonts w:ascii="Arial" w:hAnsi="Arial" w:cs="Arial"/>
        </w:rPr>
        <w:t>mowie dla Wykonawcy</w:t>
      </w:r>
      <w:r w:rsidR="00832854" w:rsidRPr="00DB2A4D">
        <w:rPr>
          <w:rFonts w:ascii="Arial" w:hAnsi="Arial" w:cs="Arial"/>
        </w:rPr>
        <w:t>,</w:t>
      </w:r>
    </w:p>
    <w:p w14:paraId="68898C59" w14:textId="77777777" w:rsidR="00EE410B" w:rsidRPr="00DB2A4D" w:rsidRDefault="00CF0A2D" w:rsidP="00461C7C">
      <w:pPr>
        <w:numPr>
          <w:ilvl w:val="1"/>
          <w:numId w:val="7"/>
        </w:numPr>
        <w:spacing w:after="120"/>
        <w:jc w:val="both"/>
        <w:rPr>
          <w:rFonts w:ascii="Arial" w:hAnsi="Arial" w:cs="Arial"/>
        </w:rPr>
      </w:pPr>
      <w:r w:rsidRPr="00DB2A4D">
        <w:rPr>
          <w:rFonts w:ascii="Arial" w:hAnsi="Arial" w:cs="Arial"/>
        </w:rPr>
        <w:t xml:space="preserve">termin zapłaty wynagrodzenia, który nie może być dłuższy niż </w:t>
      </w:r>
      <w:r w:rsidRPr="00DB2A4D">
        <w:rPr>
          <w:rFonts w:ascii="Arial" w:hAnsi="Arial" w:cs="Arial"/>
          <w:b/>
          <w:bCs/>
        </w:rPr>
        <w:t>30 dni</w:t>
      </w:r>
      <w:r w:rsidRPr="00DB2A4D">
        <w:rPr>
          <w:rFonts w:ascii="Arial" w:hAnsi="Arial" w:cs="Arial"/>
        </w:rPr>
        <w:t xml:space="preserve"> od daty doręczenia</w:t>
      </w:r>
      <w:r w:rsidR="00EE410B" w:rsidRPr="00DB2A4D">
        <w:rPr>
          <w:rFonts w:ascii="Arial" w:hAnsi="Arial" w:cs="Arial"/>
        </w:rPr>
        <w:t xml:space="preserve"> Wykonawcy faktury lub rachunku</w:t>
      </w:r>
      <w:r w:rsidR="00482E38" w:rsidRPr="00DB2A4D">
        <w:rPr>
          <w:rFonts w:ascii="Arial" w:hAnsi="Arial" w:cs="Arial"/>
        </w:rPr>
        <w:t>,</w:t>
      </w:r>
    </w:p>
    <w:p w14:paraId="6F5BD440" w14:textId="77777777" w:rsidR="00DF5646" w:rsidRPr="00DB2A4D" w:rsidRDefault="00DF5646" w:rsidP="00461C7C">
      <w:pPr>
        <w:numPr>
          <w:ilvl w:val="1"/>
          <w:numId w:val="7"/>
        </w:numPr>
        <w:spacing w:after="120"/>
        <w:jc w:val="both"/>
        <w:rPr>
          <w:rFonts w:ascii="Arial" w:hAnsi="Arial" w:cs="Arial"/>
        </w:rPr>
      </w:pPr>
      <w:r w:rsidRPr="00DB2A4D">
        <w:rPr>
          <w:rFonts w:ascii="Arial" w:hAnsi="Arial" w:cs="Arial"/>
        </w:rPr>
        <w:t>wskazanie osób sprawujących nadzór techniczny i kierowanie robotami z ramienia Podwykonawcy</w:t>
      </w:r>
      <w:r w:rsidR="00DB0307" w:rsidRPr="00DB2A4D">
        <w:rPr>
          <w:rFonts w:ascii="Arial" w:hAnsi="Arial" w:cs="Arial"/>
        </w:rPr>
        <w:t xml:space="preserve"> i dalszego Podwykonawcy</w:t>
      </w:r>
      <w:r w:rsidR="00372D6C" w:rsidRPr="00DB2A4D">
        <w:rPr>
          <w:rFonts w:ascii="Arial" w:hAnsi="Arial" w:cs="Arial"/>
        </w:rPr>
        <w:t>,</w:t>
      </w:r>
    </w:p>
    <w:p w14:paraId="30EA99A8" w14:textId="77777777" w:rsidR="00DF5646" w:rsidRPr="00DB2A4D" w:rsidRDefault="00DF5646" w:rsidP="00461C7C">
      <w:pPr>
        <w:pStyle w:val="Akapitzlist"/>
        <w:numPr>
          <w:ilvl w:val="1"/>
          <w:numId w:val="7"/>
        </w:numPr>
        <w:spacing w:after="120"/>
        <w:jc w:val="both"/>
        <w:rPr>
          <w:rFonts w:ascii="Arial" w:hAnsi="Arial" w:cs="Arial"/>
        </w:rPr>
      </w:pPr>
      <w:r w:rsidRPr="00DB2A4D">
        <w:rPr>
          <w:rFonts w:ascii="Arial" w:hAnsi="Arial" w:cs="Arial"/>
        </w:rPr>
        <w:t>zobowiązanie Podwykonawcy</w:t>
      </w:r>
      <w:r w:rsidR="00B32874" w:rsidRPr="00DB2A4D">
        <w:rPr>
          <w:rFonts w:ascii="Arial" w:hAnsi="Arial" w:cs="Arial"/>
        </w:rPr>
        <w:t xml:space="preserve"> i dalszego Podwykonawcy</w:t>
      </w:r>
      <w:r w:rsidRPr="00DB2A4D">
        <w:rPr>
          <w:rFonts w:ascii="Arial" w:hAnsi="Arial" w:cs="Arial"/>
        </w:rPr>
        <w:t xml:space="preserve"> do uczestnictwa w czynnościach odbioru </w:t>
      </w:r>
      <w:r w:rsidR="00B116F9" w:rsidRPr="00DB2A4D">
        <w:rPr>
          <w:rFonts w:ascii="Arial" w:hAnsi="Arial" w:cs="Arial"/>
        </w:rPr>
        <w:t>częściowego i</w:t>
      </w:r>
      <w:r w:rsidR="009A00A4" w:rsidRPr="00DB2A4D">
        <w:rPr>
          <w:rFonts w:ascii="Arial" w:hAnsi="Arial" w:cs="Arial"/>
        </w:rPr>
        <w:t>/lub</w:t>
      </w:r>
      <w:r w:rsidR="00B116F9" w:rsidRPr="00DB2A4D">
        <w:rPr>
          <w:rFonts w:ascii="Arial" w:hAnsi="Arial" w:cs="Arial"/>
        </w:rPr>
        <w:t xml:space="preserve"> </w:t>
      </w:r>
      <w:r w:rsidRPr="00DB2A4D">
        <w:rPr>
          <w:rFonts w:ascii="Arial" w:hAnsi="Arial" w:cs="Arial"/>
        </w:rPr>
        <w:t xml:space="preserve">końcowego w zakresie wykonanych robót. </w:t>
      </w:r>
    </w:p>
    <w:p w14:paraId="331585FE" w14:textId="77777777" w:rsidR="006B08BB"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W żadnym przypadku Wykonawca</w:t>
      </w:r>
      <w:r w:rsidR="0027641C" w:rsidRPr="00DB2A4D">
        <w:rPr>
          <w:rFonts w:ascii="Arial" w:hAnsi="Arial" w:cs="Arial"/>
        </w:rPr>
        <w:t>, Podwykonawca lub dalszy Podwykonawca</w:t>
      </w:r>
      <w:r w:rsidRPr="00DB2A4D">
        <w:rPr>
          <w:rFonts w:ascii="Arial" w:hAnsi="Arial" w:cs="Arial"/>
        </w:rPr>
        <w:t xml:space="preserve"> nie może zlecić wykonania robót podwykonawczych przed uzyskaniem pewności co do braku sprzeciwu lub zastrzeżeń Zamawiającego do umowy</w:t>
      </w:r>
      <w:r w:rsidR="0027641C" w:rsidRPr="00DB2A4D">
        <w:rPr>
          <w:rFonts w:ascii="Arial" w:hAnsi="Arial" w:cs="Arial"/>
        </w:rPr>
        <w:t xml:space="preserve"> </w:t>
      </w:r>
      <w:r w:rsidR="00C53EE5" w:rsidRPr="00DB2A4D">
        <w:rPr>
          <w:rFonts w:ascii="Arial" w:hAnsi="Arial" w:cs="Arial"/>
        </w:rPr>
        <w:t xml:space="preserve">o </w:t>
      </w:r>
      <w:r w:rsidRPr="00DB2A4D">
        <w:rPr>
          <w:rFonts w:ascii="Arial" w:hAnsi="Arial" w:cs="Arial"/>
        </w:rPr>
        <w:t>podwykonawstwo.</w:t>
      </w:r>
    </w:p>
    <w:p w14:paraId="5BC23172" w14:textId="10B9C6AA" w:rsidR="00CF0A2D"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 xml:space="preserve">Do zawarcia przez Wykonawcę umowy z Podwykonawcami </w:t>
      </w:r>
      <w:r w:rsidR="007302DD" w:rsidRPr="00DB2A4D">
        <w:rPr>
          <w:rFonts w:ascii="Arial" w:hAnsi="Arial" w:cs="Arial"/>
        </w:rPr>
        <w:t xml:space="preserve">i dalszymi Podwykonawcami </w:t>
      </w:r>
      <w:r w:rsidRPr="00DB2A4D">
        <w:rPr>
          <w:rFonts w:ascii="Arial" w:hAnsi="Arial" w:cs="Arial"/>
        </w:rPr>
        <w:t xml:space="preserve">stosuje się postanowienia art. </w:t>
      </w:r>
      <w:r w:rsidR="000F012C" w:rsidRPr="00DB2A4D">
        <w:rPr>
          <w:rFonts w:ascii="Arial" w:hAnsi="Arial" w:cs="Arial"/>
        </w:rPr>
        <w:t>647</w:t>
      </w:r>
      <w:r w:rsidR="000F012C" w:rsidRPr="00DB2A4D">
        <w:rPr>
          <w:rFonts w:cs="Arial"/>
          <w:vertAlign w:val="superscript"/>
        </w:rPr>
        <w:t>1</w:t>
      </w:r>
      <w:r w:rsidRPr="00DB2A4D">
        <w:rPr>
          <w:rFonts w:ascii="Arial" w:hAnsi="Arial" w:cs="Arial"/>
        </w:rPr>
        <w:t xml:space="preserve"> Kodeksu cywilnego oraz niniejszej Umowy. Zamawiający nie wyraża zgody na zawarcie</w:t>
      </w:r>
      <w:r w:rsidR="008A6C4D" w:rsidRPr="00DB2A4D">
        <w:rPr>
          <w:rFonts w:ascii="Arial" w:hAnsi="Arial" w:cs="Arial"/>
        </w:rPr>
        <w:t xml:space="preserve"> </w:t>
      </w:r>
      <w:r w:rsidRPr="00DB2A4D">
        <w:rPr>
          <w:rFonts w:ascii="Arial" w:hAnsi="Arial" w:cs="Arial"/>
        </w:rPr>
        <w:t>z Podwykonawcami</w:t>
      </w:r>
      <w:r w:rsidR="007302DD" w:rsidRPr="00DB2A4D">
        <w:rPr>
          <w:rFonts w:ascii="Arial" w:hAnsi="Arial" w:cs="Arial"/>
        </w:rPr>
        <w:t xml:space="preserve"> i dalszymi Podwykonawcami</w:t>
      </w:r>
      <w:r w:rsidRPr="00DB2A4D">
        <w:rPr>
          <w:rFonts w:ascii="Arial" w:hAnsi="Arial" w:cs="Arial"/>
        </w:rPr>
        <w:t xml:space="preserve"> umów, których treść jest sprzeczna z treścią </w:t>
      </w:r>
      <w:r w:rsidR="00AF7291" w:rsidRPr="00DB2A4D">
        <w:rPr>
          <w:rFonts w:ascii="Arial" w:hAnsi="Arial" w:cs="Arial"/>
        </w:rPr>
        <w:t xml:space="preserve">Umowy </w:t>
      </w:r>
      <w:r w:rsidRPr="00DB2A4D">
        <w:rPr>
          <w:rFonts w:ascii="Arial" w:hAnsi="Arial" w:cs="Arial"/>
        </w:rPr>
        <w:t>zawartej z Wykonawcą.</w:t>
      </w:r>
    </w:p>
    <w:p w14:paraId="43EFC9E4" w14:textId="77777777" w:rsidR="00C07155"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Umowy, o których mowa w ust. 2 muszą mieć formę pisemną pod rygorem nieważności.</w:t>
      </w:r>
    </w:p>
    <w:p w14:paraId="612103BF" w14:textId="77777777" w:rsidR="00C07155"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Powierzenie Podwykonawcom</w:t>
      </w:r>
      <w:r w:rsidR="00825A79" w:rsidRPr="00DB2A4D">
        <w:rPr>
          <w:rFonts w:ascii="Arial" w:hAnsi="Arial" w:cs="Arial"/>
        </w:rPr>
        <w:t xml:space="preserve"> i dalszym Podwykonawcom</w:t>
      </w:r>
      <w:r w:rsidRPr="00DB2A4D">
        <w:rPr>
          <w:rFonts w:ascii="Arial" w:hAnsi="Arial" w:cs="Arial"/>
        </w:rPr>
        <w:t xml:space="preserve"> robót</w:t>
      </w:r>
      <w:r w:rsidR="004E0CF2" w:rsidRPr="00DB2A4D">
        <w:rPr>
          <w:rFonts w:ascii="Arial" w:hAnsi="Arial" w:cs="Arial"/>
        </w:rPr>
        <w:t xml:space="preserve"> </w:t>
      </w:r>
      <w:r w:rsidRPr="00DB2A4D">
        <w:rPr>
          <w:rFonts w:ascii="Arial" w:hAnsi="Arial" w:cs="Arial"/>
        </w:rPr>
        <w:t>nie zmienia treści zobowiązań  Wykonawcy wobec Zamawiającego za wykonanie tej części robót. Wykonawca jest odpowiedzialny za działania, zaniechania, uchybienia i zaniedbania każdego Podwykonawcy</w:t>
      </w:r>
      <w:r w:rsidR="00825A79" w:rsidRPr="00DB2A4D">
        <w:rPr>
          <w:rFonts w:ascii="Arial" w:hAnsi="Arial" w:cs="Arial"/>
        </w:rPr>
        <w:t xml:space="preserve"> i dalszego Podwykonawcy</w:t>
      </w:r>
      <w:r w:rsidRPr="00DB2A4D">
        <w:rPr>
          <w:rFonts w:ascii="Arial" w:hAnsi="Arial" w:cs="Arial"/>
        </w:rPr>
        <w:t xml:space="preserve"> pracowników tak, jak za własne</w:t>
      </w:r>
      <w:r w:rsidR="009825E3" w:rsidRPr="00DB2A4D">
        <w:rPr>
          <w:rFonts w:ascii="Arial" w:hAnsi="Arial" w:cs="Arial"/>
        </w:rPr>
        <w:t>.</w:t>
      </w:r>
    </w:p>
    <w:p w14:paraId="4A99A102" w14:textId="77777777" w:rsidR="00CF0A2D"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Zamawiający i Wykonawca ponoszą solidarną odpowiedzialność za zapłatę wynagro</w:t>
      </w:r>
      <w:r w:rsidR="003C443E" w:rsidRPr="00DB2A4D">
        <w:rPr>
          <w:rFonts w:ascii="Arial" w:hAnsi="Arial" w:cs="Arial"/>
        </w:rPr>
        <w:t xml:space="preserve">dzenia, za roboty      </w:t>
      </w:r>
      <w:r w:rsidRPr="00DB2A4D">
        <w:rPr>
          <w:rFonts w:ascii="Arial" w:hAnsi="Arial" w:cs="Arial"/>
        </w:rPr>
        <w:t xml:space="preserve"> wykonane przez oficjalnie zgłoszonego (zgodnie</w:t>
      </w:r>
      <w:r w:rsidR="00D93085" w:rsidRPr="00DB2A4D">
        <w:rPr>
          <w:rFonts w:ascii="Arial" w:hAnsi="Arial" w:cs="Arial"/>
        </w:rPr>
        <w:t xml:space="preserve"> z</w:t>
      </w:r>
      <w:r w:rsidRPr="00DB2A4D">
        <w:rPr>
          <w:rFonts w:ascii="Arial" w:hAnsi="Arial" w:cs="Arial"/>
        </w:rPr>
        <w:t xml:space="preserve"> § 7 Umowy) Podwykonawcę</w:t>
      </w:r>
      <w:r w:rsidR="001D1129" w:rsidRPr="00DB2A4D">
        <w:rPr>
          <w:rFonts w:ascii="Arial" w:hAnsi="Arial" w:cs="Arial"/>
        </w:rPr>
        <w:t xml:space="preserve"> i dalszego Podwykonawcę</w:t>
      </w:r>
      <w:r w:rsidR="00057DC1" w:rsidRPr="00DB2A4D">
        <w:rPr>
          <w:rFonts w:ascii="Arial" w:hAnsi="Arial" w:cs="Arial"/>
        </w:rPr>
        <w:t>,</w:t>
      </w:r>
      <w:r w:rsidR="001D1129" w:rsidRPr="00DB2A4D">
        <w:rPr>
          <w:rFonts w:ascii="Arial" w:hAnsi="Arial" w:cs="Arial"/>
        </w:rPr>
        <w:t xml:space="preserve"> </w:t>
      </w:r>
      <w:r w:rsidRPr="00DB2A4D">
        <w:rPr>
          <w:rFonts w:ascii="Arial" w:hAnsi="Arial" w:cs="Arial"/>
        </w:rPr>
        <w:t xml:space="preserve">z zastrzeżeniem ust. </w:t>
      </w:r>
      <w:r w:rsidR="001D1129" w:rsidRPr="00DB2A4D">
        <w:rPr>
          <w:rFonts w:ascii="Arial" w:hAnsi="Arial" w:cs="Arial"/>
        </w:rPr>
        <w:t>8</w:t>
      </w:r>
      <w:r w:rsidRPr="00DB2A4D">
        <w:rPr>
          <w:rFonts w:ascii="Arial" w:hAnsi="Arial" w:cs="Arial"/>
        </w:rPr>
        <w:t>.</w:t>
      </w:r>
    </w:p>
    <w:p w14:paraId="02C2B5C7" w14:textId="77777777" w:rsidR="00CF0A2D" w:rsidRPr="00DB2A4D" w:rsidRDefault="00CF0A2D" w:rsidP="00461C7C">
      <w:pPr>
        <w:numPr>
          <w:ilvl w:val="0"/>
          <w:numId w:val="10"/>
        </w:numPr>
        <w:spacing w:after="120"/>
        <w:ind w:left="284" w:hanging="284"/>
        <w:jc w:val="both"/>
        <w:rPr>
          <w:rFonts w:ascii="Arial" w:hAnsi="Arial" w:cs="Arial"/>
        </w:rPr>
      </w:pPr>
      <w:r w:rsidRPr="00DB2A4D">
        <w:rPr>
          <w:rFonts w:ascii="Arial" w:hAnsi="Arial" w:cs="Arial"/>
        </w:rPr>
        <w:t xml:space="preserve"> Zamawiający jest zwolniony z odpowiedzialności określonej w ust. </w:t>
      </w:r>
      <w:r w:rsidR="00200330" w:rsidRPr="00DB2A4D">
        <w:rPr>
          <w:rFonts w:ascii="Arial" w:hAnsi="Arial" w:cs="Arial"/>
        </w:rPr>
        <w:t>7</w:t>
      </w:r>
      <w:r w:rsidRPr="00DB2A4D">
        <w:rPr>
          <w:rFonts w:ascii="Arial" w:hAnsi="Arial" w:cs="Arial"/>
        </w:rPr>
        <w:t xml:space="preserve"> w przypadku:</w:t>
      </w:r>
    </w:p>
    <w:p w14:paraId="02C443ED" w14:textId="77777777" w:rsidR="00CF0A2D" w:rsidRPr="00DB2A4D" w:rsidRDefault="00CF0A2D" w:rsidP="00461C7C">
      <w:pPr>
        <w:numPr>
          <w:ilvl w:val="2"/>
          <w:numId w:val="10"/>
        </w:numPr>
        <w:spacing w:after="120"/>
        <w:ind w:left="709" w:hanging="283"/>
        <w:jc w:val="both"/>
        <w:rPr>
          <w:rFonts w:ascii="Arial" w:hAnsi="Arial" w:cs="Arial"/>
        </w:rPr>
      </w:pPr>
      <w:r w:rsidRPr="00DB2A4D">
        <w:rPr>
          <w:rFonts w:ascii="Arial" w:hAnsi="Arial" w:cs="Arial"/>
        </w:rPr>
        <w:t>nie zgłoszenia Podwykonawcy</w:t>
      </w:r>
      <w:r w:rsidR="00200330" w:rsidRPr="00DB2A4D">
        <w:rPr>
          <w:rFonts w:ascii="Arial" w:hAnsi="Arial" w:cs="Arial"/>
        </w:rPr>
        <w:t xml:space="preserve"> lub dalszego Podwykonawcy</w:t>
      </w:r>
      <w:r w:rsidRPr="00DB2A4D">
        <w:rPr>
          <w:rFonts w:ascii="Arial" w:hAnsi="Arial" w:cs="Arial"/>
        </w:rPr>
        <w:t>, zmiany lub zatrudnienia innego Podwykonawcy, niż wymienionego w §</w:t>
      </w:r>
      <w:r w:rsidR="00CF5267" w:rsidRPr="00DB2A4D">
        <w:rPr>
          <w:rFonts w:ascii="Arial" w:hAnsi="Arial" w:cs="Arial"/>
        </w:rPr>
        <w:t xml:space="preserve"> </w:t>
      </w:r>
      <w:r w:rsidRPr="00DB2A4D">
        <w:rPr>
          <w:rFonts w:ascii="Arial" w:hAnsi="Arial" w:cs="Arial"/>
        </w:rPr>
        <w:t xml:space="preserve">1 w ust. </w:t>
      </w:r>
      <w:r w:rsidR="004E0CF2" w:rsidRPr="00DB2A4D">
        <w:rPr>
          <w:rFonts w:ascii="Arial" w:hAnsi="Arial" w:cs="Arial"/>
        </w:rPr>
        <w:t>3</w:t>
      </w:r>
      <w:r w:rsidR="00CF5267" w:rsidRPr="00DB2A4D">
        <w:rPr>
          <w:rFonts w:ascii="Arial" w:hAnsi="Arial" w:cs="Arial"/>
        </w:rPr>
        <w:t>;</w:t>
      </w:r>
      <w:r w:rsidRPr="00DB2A4D">
        <w:rPr>
          <w:rFonts w:ascii="Arial" w:hAnsi="Arial" w:cs="Arial"/>
        </w:rPr>
        <w:t xml:space="preserve"> </w:t>
      </w:r>
    </w:p>
    <w:p w14:paraId="3E6E8A28" w14:textId="77777777" w:rsidR="00CF0A2D" w:rsidRPr="00DB2A4D" w:rsidRDefault="00790331" w:rsidP="00461C7C">
      <w:pPr>
        <w:numPr>
          <w:ilvl w:val="2"/>
          <w:numId w:val="10"/>
        </w:numPr>
        <w:spacing w:after="120"/>
        <w:ind w:left="709" w:hanging="283"/>
        <w:jc w:val="both"/>
        <w:rPr>
          <w:rFonts w:ascii="Arial" w:hAnsi="Arial" w:cs="Arial"/>
        </w:rPr>
      </w:pPr>
      <w:r w:rsidRPr="00DB2A4D">
        <w:rPr>
          <w:rFonts w:ascii="Arial" w:hAnsi="Arial" w:cs="Arial"/>
        </w:rPr>
        <w:t>zawarcia umowy z Podwykonawc</w:t>
      </w:r>
      <w:r w:rsidR="004F089B" w:rsidRPr="00DB2A4D">
        <w:rPr>
          <w:rFonts w:ascii="Arial" w:hAnsi="Arial" w:cs="Arial"/>
        </w:rPr>
        <w:t>ą</w:t>
      </w:r>
      <w:r w:rsidR="002C10ED" w:rsidRPr="00DB2A4D">
        <w:rPr>
          <w:rFonts w:ascii="Arial" w:hAnsi="Arial" w:cs="Arial"/>
        </w:rPr>
        <w:t xml:space="preserve"> i dalszym Podwykonawcą</w:t>
      </w:r>
      <w:r w:rsidRPr="00DB2A4D">
        <w:rPr>
          <w:rFonts w:ascii="Arial" w:hAnsi="Arial" w:cs="Arial"/>
        </w:rPr>
        <w:t>, niezgodnej z zapisami ust. 2,3,4,5.</w:t>
      </w:r>
    </w:p>
    <w:p w14:paraId="47D2A896" w14:textId="3922ABD3" w:rsidR="00DC1B2F" w:rsidRDefault="00CF0A2D" w:rsidP="001A738D">
      <w:pPr>
        <w:pStyle w:val="Akapitzlist"/>
        <w:numPr>
          <w:ilvl w:val="0"/>
          <w:numId w:val="10"/>
        </w:numPr>
        <w:tabs>
          <w:tab w:val="clear" w:pos="454"/>
          <w:tab w:val="num" w:pos="426"/>
        </w:tabs>
        <w:spacing w:after="120"/>
        <w:ind w:left="284" w:hanging="284"/>
        <w:jc w:val="both"/>
        <w:rPr>
          <w:rFonts w:ascii="Arial" w:hAnsi="Arial" w:cs="Arial"/>
        </w:rPr>
      </w:pPr>
      <w:r w:rsidRPr="00DB2A4D">
        <w:rPr>
          <w:rFonts w:ascii="Arial" w:hAnsi="Arial" w:cs="Arial"/>
        </w:rPr>
        <w:t xml:space="preserve">Niezastosowanie się Wykonawcy do wymogów wynikających z postanowień niniejszej Umowy dotyczącej </w:t>
      </w:r>
      <w:r w:rsidR="00AA49E3" w:rsidRPr="00DB2A4D">
        <w:rPr>
          <w:rFonts w:ascii="Arial" w:hAnsi="Arial" w:cs="Arial"/>
        </w:rPr>
        <w:t>P</w:t>
      </w:r>
      <w:r w:rsidRPr="00DB2A4D">
        <w:rPr>
          <w:rFonts w:ascii="Arial" w:hAnsi="Arial" w:cs="Arial"/>
        </w:rPr>
        <w:t>odwykonawców</w:t>
      </w:r>
      <w:r w:rsidR="00AA49E3" w:rsidRPr="00DB2A4D">
        <w:rPr>
          <w:rFonts w:ascii="Arial" w:hAnsi="Arial" w:cs="Arial"/>
        </w:rPr>
        <w:t xml:space="preserve"> i dalszych Podwykonawców</w:t>
      </w:r>
      <w:r w:rsidRPr="00DB2A4D">
        <w:rPr>
          <w:rFonts w:ascii="Arial" w:hAnsi="Arial" w:cs="Arial"/>
        </w:rPr>
        <w:t xml:space="preserve"> upoważnia Zamawiającego do podjęcia wszelkich niezbędnych działań</w:t>
      </w:r>
      <w:r w:rsidR="00575A06" w:rsidRPr="00DB2A4D">
        <w:rPr>
          <w:rFonts w:ascii="Arial" w:hAnsi="Arial" w:cs="Arial"/>
        </w:rPr>
        <w:t xml:space="preserve"> </w:t>
      </w:r>
      <w:r w:rsidRPr="00DB2A4D">
        <w:rPr>
          <w:rFonts w:ascii="Arial" w:hAnsi="Arial" w:cs="Arial"/>
        </w:rPr>
        <w:t xml:space="preserve">w celu wyegzekwowania od Wykonawcy i wszystkich </w:t>
      </w:r>
      <w:r w:rsidR="00575A06" w:rsidRPr="00DB2A4D">
        <w:rPr>
          <w:rFonts w:ascii="Arial" w:hAnsi="Arial" w:cs="Arial"/>
        </w:rPr>
        <w:t>P</w:t>
      </w:r>
      <w:r w:rsidRPr="00DB2A4D">
        <w:rPr>
          <w:rFonts w:ascii="Arial" w:hAnsi="Arial" w:cs="Arial"/>
        </w:rPr>
        <w:t>odwykonawców</w:t>
      </w:r>
      <w:r w:rsidR="00575A06" w:rsidRPr="00DB2A4D">
        <w:rPr>
          <w:rFonts w:ascii="Arial" w:hAnsi="Arial" w:cs="Arial"/>
        </w:rPr>
        <w:t xml:space="preserve"> oraz dalszych Podwykonawców</w:t>
      </w:r>
      <w:r w:rsidRPr="00DB2A4D">
        <w:rPr>
          <w:rFonts w:ascii="Arial" w:hAnsi="Arial" w:cs="Arial"/>
        </w:rPr>
        <w:t xml:space="preserve"> ustaleń </w:t>
      </w:r>
      <w:r w:rsidR="00587780" w:rsidRPr="00DB2A4D">
        <w:rPr>
          <w:rFonts w:ascii="Arial" w:hAnsi="Arial" w:cs="Arial"/>
        </w:rPr>
        <w:t>U</w:t>
      </w:r>
      <w:r w:rsidRPr="00DB2A4D">
        <w:rPr>
          <w:rFonts w:ascii="Arial" w:hAnsi="Arial" w:cs="Arial"/>
        </w:rPr>
        <w:t>mowy, aż do odstąpienia od umowy z Wykonawcą z winy Wykonawcy włącznie.</w:t>
      </w:r>
    </w:p>
    <w:p w14:paraId="1E3DE68F" w14:textId="77777777" w:rsidR="001A738D" w:rsidRPr="001A738D" w:rsidRDefault="001A738D" w:rsidP="001A738D">
      <w:pPr>
        <w:pStyle w:val="Akapitzlist"/>
        <w:spacing w:after="120"/>
        <w:ind w:left="284"/>
        <w:jc w:val="both"/>
        <w:rPr>
          <w:rFonts w:ascii="Arial" w:hAnsi="Arial" w:cs="Arial"/>
        </w:rPr>
      </w:pPr>
    </w:p>
    <w:p w14:paraId="49D76C59" w14:textId="44FD632E" w:rsidR="00CF0A2D" w:rsidRPr="00DB2A4D" w:rsidRDefault="00CF0A2D"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8</w:t>
      </w:r>
    </w:p>
    <w:p w14:paraId="68646C52" w14:textId="77777777" w:rsidR="00270B21" w:rsidRPr="00DB2A4D" w:rsidRDefault="00CF0A2D" w:rsidP="00461C7C">
      <w:pPr>
        <w:spacing w:before="40" w:after="120"/>
        <w:jc w:val="center"/>
        <w:rPr>
          <w:rFonts w:ascii="Arial" w:hAnsi="Arial" w:cs="Arial"/>
          <w:b/>
          <w:bCs/>
        </w:rPr>
      </w:pPr>
      <w:r w:rsidRPr="00DB2A4D">
        <w:rPr>
          <w:rFonts w:ascii="Arial" w:hAnsi="Arial" w:cs="Arial"/>
          <w:b/>
          <w:bCs/>
        </w:rPr>
        <w:t>Nadzór</w:t>
      </w:r>
    </w:p>
    <w:p w14:paraId="6F9C6565" w14:textId="1C529D51" w:rsidR="00DD22FE" w:rsidRPr="00664D3B" w:rsidRDefault="00DD22FE" w:rsidP="00461C7C">
      <w:pPr>
        <w:pStyle w:val="Akapitzlist"/>
        <w:numPr>
          <w:ilvl w:val="0"/>
          <w:numId w:val="24"/>
        </w:numPr>
        <w:spacing w:after="120"/>
        <w:ind w:left="284" w:hanging="284"/>
        <w:jc w:val="both"/>
        <w:rPr>
          <w:rFonts w:ascii="Arial" w:hAnsi="Arial" w:cs="Arial"/>
        </w:rPr>
      </w:pPr>
      <w:r w:rsidRPr="00664D3B">
        <w:rPr>
          <w:rFonts w:ascii="Arial" w:hAnsi="Arial" w:cs="Arial"/>
        </w:rPr>
        <w:t>Ze strony Zamawiającego w zakresie dokumentacji projektowej</w:t>
      </w:r>
      <w:r w:rsidR="00431DCC">
        <w:rPr>
          <w:rFonts w:ascii="Arial" w:hAnsi="Arial" w:cs="Arial"/>
        </w:rPr>
        <w:t xml:space="preserve"> </w:t>
      </w:r>
      <w:r w:rsidR="007B0A4F" w:rsidRPr="00664D3B">
        <w:rPr>
          <w:rFonts w:ascii="Arial" w:hAnsi="Arial" w:cs="Arial"/>
        </w:rPr>
        <w:t>i kosztorysowej</w:t>
      </w:r>
      <w:r w:rsidRPr="00664D3B">
        <w:rPr>
          <w:rFonts w:ascii="Arial" w:hAnsi="Arial" w:cs="Arial"/>
        </w:rPr>
        <w:t xml:space="preserve"> nadzór inwestorski sprawować będą:</w:t>
      </w:r>
    </w:p>
    <w:p w14:paraId="3BEF7F47" w14:textId="45A730E1" w:rsidR="003E3FB6" w:rsidRDefault="003E3FB6" w:rsidP="00461C7C">
      <w:pPr>
        <w:pStyle w:val="Akapitzlist"/>
        <w:numPr>
          <w:ilvl w:val="0"/>
          <w:numId w:val="18"/>
        </w:numPr>
        <w:tabs>
          <w:tab w:val="num" w:pos="814"/>
        </w:tabs>
        <w:spacing w:after="120"/>
        <w:jc w:val="both"/>
        <w:rPr>
          <w:rFonts w:ascii="Arial" w:hAnsi="Arial" w:cs="Arial"/>
        </w:rPr>
      </w:pPr>
      <w:r>
        <w:rPr>
          <w:rFonts w:ascii="Arial" w:hAnsi="Arial" w:cs="Arial"/>
        </w:rPr>
        <w:t xml:space="preserve">Specjalista ds. koordynacji                                                                                       </w:t>
      </w:r>
      <w:r w:rsidRPr="003E3FB6">
        <w:rPr>
          <w:rFonts w:ascii="Arial" w:hAnsi="Arial" w:cs="Arial"/>
        </w:rPr>
        <w:t>- ………………</w:t>
      </w:r>
    </w:p>
    <w:p w14:paraId="7B2F0C59" w14:textId="79D6C163" w:rsidR="00192780" w:rsidRPr="006314D1" w:rsidRDefault="00662AB3" w:rsidP="006314D1">
      <w:pPr>
        <w:pStyle w:val="Akapitzlist"/>
        <w:numPr>
          <w:ilvl w:val="0"/>
          <w:numId w:val="18"/>
        </w:numPr>
        <w:tabs>
          <w:tab w:val="num" w:pos="814"/>
        </w:tabs>
        <w:spacing w:after="120"/>
        <w:jc w:val="both"/>
        <w:rPr>
          <w:rFonts w:ascii="Arial" w:hAnsi="Arial" w:cs="Arial"/>
        </w:rPr>
      </w:pPr>
      <w:r>
        <w:rPr>
          <w:rFonts w:ascii="Arial" w:hAnsi="Arial" w:cs="Arial"/>
        </w:rPr>
        <w:t>Inspektor nadzoru inwestorskiego w specjalności konstrukcyjno-budowlanej</w:t>
      </w:r>
      <w:r w:rsidR="004C02EA">
        <w:rPr>
          <w:rFonts w:ascii="Arial" w:hAnsi="Arial" w:cs="Arial"/>
        </w:rPr>
        <w:t xml:space="preserve">      </w:t>
      </w:r>
      <w:r w:rsidR="00DD788B">
        <w:rPr>
          <w:rFonts w:ascii="Arial" w:hAnsi="Arial" w:cs="Arial"/>
        </w:rPr>
        <w:t xml:space="preserve">   </w:t>
      </w:r>
      <w:bookmarkStart w:id="10" w:name="_Hlk190775081"/>
      <w:r w:rsidR="005358AC" w:rsidRPr="001C5372">
        <w:rPr>
          <w:rFonts w:ascii="Arial" w:hAnsi="Arial" w:cs="Arial"/>
        </w:rPr>
        <w:t>- ………………</w:t>
      </w:r>
      <w:bookmarkEnd w:id="10"/>
    </w:p>
    <w:p w14:paraId="138258F1" w14:textId="72597C28" w:rsidR="00DD22FE" w:rsidRPr="00436A6A" w:rsidRDefault="00436A6A" w:rsidP="00461C7C">
      <w:pPr>
        <w:pStyle w:val="Akapitzlist"/>
        <w:spacing w:before="120" w:after="120"/>
        <w:ind w:left="720" w:hanging="436"/>
        <w:rPr>
          <w:rFonts w:ascii="Arial" w:hAnsi="Arial" w:cs="Arial"/>
        </w:rPr>
      </w:pPr>
      <w:r>
        <w:rPr>
          <w:rFonts w:ascii="Arial" w:hAnsi="Arial" w:cs="Arial"/>
        </w:rPr>
        <w:t xml:space="preserve"> </w:t>
      </w:r>
      <w:r w:rsidR="00307EB1">
        <w:rPr>
          <w:rFonts w:ascii="Arial" w:hAnsi="Arial" w:cs="Arial"/>
        </w:rPr>
        <w:t>3</w:t>
      </w:r>
      <w:r>
        <w:rPr>
          <w:rFonts w:ascii="Arial" w:hAnsi="Arial" w:cs="Arial"/>
        </w:rPr>
        <w:t xml:space="preserve">) </w:t>
      </w:r>
      <w:r w:rsidR="00DD22FE" w:rsidRPr="00DB2A4D">
        <w:rPr>
          <w:rFonts w:ascii="Arial" w:hAnsi="Arial" w:cs="Arial"/>
        </w:rPr>
        <w:t xml:space="preserve"> </w:t>
      </w:r>
      <w:r>
        <w:rPr>
          <w:rFonts w:ascii="Arial" w:hAnsi="Arial" w:cs="Arial"/>
        </w:rPr>
        <w:t xml:space="preserve">  </w:t>
      </w:r>
      <w:r w:rsidR="00662AB3">
        <w:rPr>
          <w:rFonts w:ascii="Arial" w:hAnsi="Arial" w:cs="Arial"/>
        </w:rPr>
        <w:t xml:space="preserve">Inspektor nadzoru inwestorskiego </w:t>
      </w:r>
      <w:r w:rsidRPr="001C19BF">
        <w:rPr>
          <w:rFonts w:ascii="Arial" w:hAnsi="Arial" w:cs="Arial"/>
        </w:rPr>
        <w:t xml:space="preserve">w specjalności instalacyjnej w zakresie </w:t>
      </w:r>
      <w:r>
        <w:rPr>
          <w:rFonts w:ascii="Arial" w:hAnsi="Arial" w:cs="Arial"/>
        </w:rPr>
        <w:t xml:space="preserve">                                 </w:t>
      </w:r>
      <w:r w:rsidR="00DD788B">
        <w:rPr>
          <w:rFonts w:ascii="Arial" w:hAnsi="Arial" w:cs="Arial"/>
        </w:rPr>
        <w:t xml:space="preserve"> </w:t>
      </w:r>
      <w:r w:rsidRPr="001C19BF">
        <w:rPr>
          <w:rFonts w:ascii="Arial" w:hAnsi="Arial" w:cs="Arial"/>
        </w:rPr>
        <w:t>sieci, instalacji</w:t>
      </w:r>
      <w:r w:rsidR="00DD788B">
        <w:rPr>
          <w:rFonts w:ascii="Arial" w:hAnsi="Arial" w:cs="Arial"/>
        </w:rPr>
        <w:t xml:space="preserve"> </w:t>
      </w:r>
      <w:r w:rsidRPr="00436A6A">
        <w:rPr>
          <w:rFonts w:ascii="Arial" w:hAnsi="Arial" w:cs="Arial"/>
        </w:rPr>
        <w:t>i urządzeń elektrycznych i elektroenergetycznych</w:t>
      </w:r>
      <w:r w:rsidR="0082743C" w:rsidRPr="00436A6A">
        <w:rPr>
          <w:rFonts w:ascii="Arial" w:hAnsi="Arial" w:cs="Arial"/>
        </w:rPr>
        <w:t xml:space="preserve">         </w:t>
      </w:r>
      <w:r w:rsidR="00F26E80" w:rsidRPr="00436A6A">
        <w:rPr>
          <w:rFonts w:ascii="Arial" w:hAnsi="Arial" w:cs="Arial"/>
        </w:rPr>
        <w:t xml:space="preserve"> </w:t>
      </w:r>
      <w:r w:rsidR="00DD788B">
        <w:rPr>
          <w:rFonts w:ascii="Arial" w:hAnsi="Arial" w:cs="Arial"/>
        </w:rPr>
        <w:t xml:space="preserve">                 </w:t>
      </w:r>
      <w:r w:rsidR="0082743C" w:rsidRPr="00436A6A">
        <w:rPr>
          <w:rFonts w:ascii="Arial" w:hAnsi="Arial" w:cs="Arial"/>
        </w:rPr>
        <w:t xml:space="preserve"> </w:t>
      </w:r>
      <w:r w:rsidR="00DD22FE" w:rsidRPr="00436A6A">
        <w:rPr>
          <w:rFonts w:ascii="Arial" w:hAnsi="Arial" w:cs="Arial"/>
        </w:rPr>
        <w:t>- ………………</w:t>
      </w:r>
    </w:p>
    <w:p w14:paraId="0A9AE13B" w14:textId="1E1BF0DC" w:rsidR="00DD22FE" w:rsidRPr="00A53B93" w:rsidRDefault="00866ADE" w:rsidP="00FC6D5B">
      <w:pPr>
        <w:spacing w:before="120" w:after="120"/>
        <w:ind w:left="709" w:hanging="709"/>
        <w:rPr>
          <w:rFonts w:ascii="Arial" w:hAnsi="Arial" w:cs="Arial"/>
        </w:rPr>
      </w:pPr>
      <w:r>
        <w:rPr>
          <w:rFonts w:ascii="Arial" w:hAnsi="Arial" w:cs="Arial"/>
        </w:rPr>
        <w:t xml:space="preserve">      </w:t>
      </w:r>
      <w:r w:rsidR="00307EB1">
        <w:rPr>
          <w:rFonts w:ascii="Arial" w:hAnsi="Arial" w:cs="Arial"/>
        </w:rPr>
        <w:t>4</w:t>
      </w:r>
      <w:r w:rsidR="00A53B93" w:rsidRPr="00A53B93">
        <w:rPr>
          <w:rFonts w:ascii="Arial" w:hAnsi="Arial" w:cs="Arial"/>
        </w:rPr>
        <w:t xml:space="preserve">) </w:t>
      </w:r>
      <w:r w:rsidR="007F7842" w:rsidRPr="00A53B93">
        <w:rPr>
          <w:rFonts w:ascii="Arial" w:hAnsi="Arial" w:cs="Arial"/>
        </w:rPr>
        <w:t xml:space="preserve"> </w:t>
      </w:r>
      <w:r w:rsidR="00A53B93" w:rsidRPr="00A53B93">
        <w:rPr>
          <w:rFonts w:ascii="Arial" w:hAnsi="Arial" w:cs="Arial"/>
        </w:rPr>
        <w:t xml:space="preserve"> </w:t>
      </w:r>
      <w:r w:rsidR="004E2A77">
        <w:rPr>
          <w:rFonts w:ascii="Arial" w:hAnsi="Arial" w:cs="Arial"/>
        </w:rPr>
        <w:t xml:space="preserve"> </w:t>
      </w:r>
      <w:r w:rsidR="00662AB3" w:rsidRPr="00A53B93">
        <w:rPr>
          <w:rFonts w:ascii="Arial" w:hAnsi="Arial" w:cs="Arial"/>
        </w:rPr>
        <w:t>Inspektor nadzoru inwestorskiego w</w:t>
      </w:r>
      <w:r w:rsidR="00436A6A">
        <w:rPr>
          <w:rFonts w:ascii="Arial" w:hAnsi="Arial" w:cs="Arial"/>
        </w:rPr>
        <w:t xml:space="preserve"> </w:t>
      </w:r>
      <w:r w:rsidR="00B4739F" w:rsidRPr="00A53B93">
        <w:rPr>
          <w:rFonts w:ascii="Arial" w:hAnsi="Arial" w:cs="Arial"/>
        </w:rPr>
        <w:t xml:space="preserve">specjalności instalacyjnej                                                                       </w:t>
      </w:r>
      <w:r w:rsidR="00FA31D2">
        <w:rPr>
          <w:rFonts w:ascii="Arial" w:hAnsi="Arial" w:cs="Arial"/>
        </w:rPr>
        <w:t xml:space="preserve">  </w:t>
      </w:r>
      <w:r w:rsidR="00063BF8">
        <w:rPr>
          <w:rFonts w:ascii="Arial" w:hAnsi="Arial" w:cs="Arial"/>
        </w:rPr>
        <w:t xml:space="preserve">  </w:t>
      </w:r>
      <w:r w:rsidR="00B4739F" w:rsidRPr="00A53B93">
        <w:rPr>
          <w:rFonts w:ascii="Arial" w:hAnsi="Arial" w:cs="Arial"/>
        </w:rPr>
        <w:t xml:space="preserve">w zakresie sieci, instalacji i urządzeń cieplnych, wentylacyjnych, gazowych,              </w:t>
      </w:r>
      <w:r w:rsidR="00A53B93" w:rsidRPr="00A53B93">
        <w:rPr>
          <w:rFonts w:ascii="Arial" w:hAnsi="Arial" w:cs="Arial"/>
        </w:rPr>
        <w:t xml:space="preserve"> </w:t>
      </w:r>
      <w:r w:rsidR="00063BF8">
        <w:rPr>
          <w:rFonts w:ascii="Arial" w:hAnsi="Arial" w:cs="Arial"/>
        </w:rPr>
        <w:t xml:space="preserve"> </w:t>
      </w:r>
      <w:r w:rsidR="00B4739F" w:rsidRPr="00A53B93">
        <w:rPr>
          <w:rFonts w:ascii="Arial" w:hAnsi="Arial" w:cs="Arial"/>
        </w:rPr>
        <w:t>wodociągowych</w:t>
      </w:r>
      <w:r w:rsidR="00A53B93" w:rsidRPr="00A53B93">
        <w:rPr>
          <w:rFonts w:ascii="Arial" w:hAnsi="Arial" w:cs="Arial"/>
        </w:rPr>
        <w:t xml:space="preserve"> </w:t>
      </w:r>
      <w:r w:rsidR="00B4739F" w:rsidRPr="00A53B93">
        <w:rPr>
          <w:rFonts w:ascii="Arial" w:hAnsi="Arial" w:cs="Arial"/>
        </w:rPr>
        <w:t>i kanalizacyjnych</w:t>
      </w:r>
      <w:r w:rsidR="00A53B93" w:rsidRPr="00A53B93">
        <w:rPr>
          <w:rFonts w:ascii="Arial" w:hAnsi="Arial" w:cs="Arial"/>
        </w:rPr>
        <w:t xml:space="preserve">                   </w:t>
      </w:r>
      <w:r w:rsidR="00DA6520">
        <w:rPr>
          <w:rFonts w:ascii="Arial" w:hAnsi="Arial" w:cs="Arial"/>
        </w:rPr>
        <w:t xml:space="preserve">                                                         </w:t>
      </w:r>
      <w:r w:rsidR="00B4739F" w:rsidRPr="00A53B93">
        <w:rPr>
          <w:rFonts w:ascii="Arial" w:hAnsi="Arial" w:cs="Arial"/>
        </w:rPr>
        <w:t xml:space="preserve"> </w:t>
      </w:r>
      <w:r w:rsidR="00DD22FE" w:rsidRPr="00A53B93">
        <w:rPr>
          <w:rFonts w:ascii="Arial" w:hAnsi="Arial" w:cs="Arial"/>
        </w:rPr>
        <w:t>- ………………</w:t>
      </w:r>
    </w:p>
    <w:p w14:paraId="10E3BDD4" w14:textId="16FDE0AD" w:rsidR="00131BDB" w:rsidRPr="009F53F8" w:rsidRDefault="009F53F8" w:rsidP="001E7D8F">
      <w:pPr>
        <w:spacing w:before="120"/>
        <w:jc w:val="both"/>
        <w:rPr>
          <w:rFonts w:ascii="Arial" w:hAnsi="Arial" w:cs="Arial"/>
        </w:rPr>
      </w:pPr>
      <w:bookmarkStart w:id="11" w:name="_Hlk87427992"/>
      <w:r>
        <w:rPr>
          <w:rFonts w:ascii="Arial" w:hAnsi="Arial" w:cs="Arial"/>
        </w:rPr>
        <w:t xml:space="preserve">      </w:t>
      </w:r>
      <w:r w:rsidR="00307EB1">
        <w:rPr>
          <w:rFonts w:ascii="Arial" w:hAnsi="Arial" w:cs="Arial"/>
        </w:rPr>
        <w:t>5</w:t>
      </w:r>
      <w:r w:rsidRPr="009F53F8">
        <w:rPr>
          <w:rFonts w:ascii="Arial" w:hAnsi="Arial" w:cs="Arial"/>
        </w:rPr>
        <w:t xml:space="preserve">) </w:t>
      </w:r>
      <w:r w:rsidR="00F54B68" w:rsidRPr="009F53F8">
        <w:rPr>
          <w:rFonts w:ascii="Arial" w:hAnsi="Arial" w:cs="Arial"/>
        </w:rPr>
        <w:t xml:space="preserve"> </w:t>
      </w:r>
      <w:bookmarkEnd w:id="11"/>
      <w:r>
        <w:rPr>
          <w:rFonts w:ascii="Arial" w:hAnsi="Arial" w:cs="Arial"/>
        </w:rPr>
        <w:t xml:space="preserve">  </w:t>
      </w:r>
      <w:r w:rsidR="00662AB3" w:rsidRPr="009F53F8">
        <w:rPr>
          <w:rFonts w:ascii="Arial" w:hAnsi="Arial" w:cs="Arial"/>
        </w:rPr>
        <w:t>Inspektor nadzoru inwestorskiego w</w:t>
      </w:r>
      <w:r w:rsidR="00131BDB" w:rsidRPr="009F53F8">
        <w:rPr>
          <w:rFonts w:ascii="Arial" w:hAnsi="Arial" w:cs="Arial"/>
        </w:rPr>
        <w:t xml:space="preserve"> specjalności instalacyjnej w zakresie sieci, </w:t>
      </w:r>
    </w:p>
    <w:p w14:paraId="31D7290E" w14:textId="50A557ED" w:rsidR="00F54B68" w:rsidRPr="00DB2A4D" w:rsidRDefault="009F53F8" w:rsidP="004224CD">
      <w:pPr>
        <w:pStyle w:val="Akapitzlist"/>
        <w:tabs>
          <w:tab w:val="left" w:pos="993"/>
        </w:tabs>
        <w:spacing w:after="120"/>
        <w:ind w:left="720"/>
        <w:jc w:val="both"/>
        <w:rPr>
          <w:rFonts w:ascii="Arial" w:hAnsi="Arial" w:cs="Arial"/>
        </w:rPr>
      </w:pPr>
      <w:r>
        <w:rPr>
          <w:rFonts w:ascii="Arial" w:hAnsi="Arial" w:cs="Arial"/>
        </w:rPr>
        <w:t xml:space="preserve"> </w:t>
      </w:r>
      <w:r w:rsidR="00131BDB" w:rsidRPr="001C19BF">
        <w:rPr>
          <w:rFonts w:ascii="Arial" w:hAnsi="Arial" w:cs="Arial"/>
        </w:rPr>
        <w:t>instalacji i urządzeń telekomunikacyjnych</w:t>
      </w:r>
      <w:r w:rsidR="00617CCB">
        <w:rPr>
          <w:rFonts w:ascii="Arial" w:hAnsi="Arial" w:cs="Arial"/>
        </w:rPr>
        <w:t xml:space="preserve">                                                            </w:t>
      </w:r>
      <w:r w:rsidR="00131BDB" w:rsidRPr="00DB2A4D">
        <w:rPr>
          <w:rFonts w:ascii="Arial" w:hAnsi="Arial" w:cs="Arial"/>
        </w:rPr>
        <w:t xml:space="preserve"> </w:t>
      </w:r>
      <w:r w:rsidR="00DD788B">
        <w:rPr>
          <w:rFonts w:ascii="Arial" w:hAnsi="Arial" w:cs="Arial"/>
        </w:rPr>
        <w:t xml:space="preserve">   </w:t>
      </w:r>
      <w:r w:rsidR="00F54B68" w:rsidRPr="00DB2A4D">
        <w:rPr>
          <w:rFonts w:ascii="Arial" w:hAnsi="Arial" w:cs="Arial"/>
        </w:rPr>
        <w:t>- ………………</w:t>
      </w:r>
    </w:p>
    <w:p w14:paraId="264ED23B" w14:textId="166DC38B" w:rsidR="00DD22FE" w:rsidRDefault="00DD22FE" w:rsidP="00461C7C">
      <w:pPr>
        <w:numPr>
          <w:ilvl w:val="1"/>
          <w:numId w:val="20"/>
        </w:numPr>
        <w:spacing w:after="120"/>
        <w:ind w:left="284" w:hanging="284"/>
        <w:jc w:val="both"/>
        <w:rPr>
          <w:rFonts w:ascii="Arial" w:hAnsi="Arial" w:cs="Arial"/>
        </w:rPr>
      </w:pPr>
      <w:r w:rsidRPr="00DB2A4D">
        <w:rPr>
          <w:rFonts w:ascii="Arial" w:hAnsi="Arial" w:cs="Arial"/>
        </w:rPr>
        <w:t>Ze strony Zamawiającego w zakresie robót</w:t>
      </w:r>
      <w:r w:rsidR="00057DC1" w:rsidRPr="00DB2A4D">
        <w:rPr>
          <w:rFonts w:ascii="Arial" w:hAnsi="Arial" w:cs="Arial"/>
        </w:rPr>
        <w:t xml:space="preserve"> budowlano-montażowych</w:t>
      </w:r>
      <w:r w:rsidRPr="00DB2A4D">
        <w:rPr>
          <w:rFonts w:ascii="Arial" w:hAnsi="Arial" w:cs="Arial"/>
        </w:rPr>
        <w:t xml:space="preserve"> nadzór inwestorski sprawować będą:</w:t>
      </w:r>
    </w:p>
    <w:p w14:paraId="6BBBB8DB" w14:textId="5FC5BC46" w:rsidR="00662AB3" w:rsidRPr="00DA6520" w:rsidRDefault="00662AB3" w:rsidP="00540A11">
      <w:pPr>
        <w:numPr>
          <w:ilvl w:val="1"/>
          <w:numId w:val="22"/>
        </w:numPr>
        <w:tabs>
          <w:tab w:val="clear" w:pos="360"/>
          <w:tab w:val="num" w:pos="814"/>
          <w:tab w:val="left" w:pos="993"/>
        </w:tabs>
        <w:spacing w:after="120"/>
        <w:ind w:left="721" w:hanging="437"/>
        <w:jc w:val="both"/>
        <w:rPr>
          <w:rFonts w:ascii="Arial" w:hAnsi="Arial" w:cs="Arial"/>
        </w:rPr>
      </w:pPr>
      <w:r w:rsidRPr="00662AB3">
        <w:rPr>
          <w:rFonts w:ascii="Arial" w:hAnsi="Arial" w:cs="Arial"/>
        </w:rPr>
        <w:t xml:space="preserve">Inspektor nadzoru inwestorskiego w specjalności konstrukcyjno-budowlanej      </w:t>
      </w:r>
      <w:r w:rsidR="00DC1B2F">
        <w:rPr>
          <w:rFonts w:ascii="Arial" w:hAnsi="Arial" w:cs="Arial"/>
        </w:rPr>
        <w:t xml:space="preserve">   </w:t>
      </w:r>
      <w:r w:rsidR="0017530B" w:rsidRPr="00DA6520">
        <w:rPr>
          <w:rFonts w:ascii="Arial" w:hAnsi="Arial" w:cs="Arial"/>
        </w:rPr>
        <w:t xml:space="preserve"> </w:t>
      </w:r>
      <w:r w:rsidR="00DA6520" w:rsidRPr="00DA6520">
        <w:rPr>
          <w:rFonts w:ascii="Arial" w:hAnsi="Arial" w:cs="Arial"/>
        </w:rPr>
        <w:t>- ………………</w:t>
      </w:r>
      <w:r w:rsidR="0017530B" w:rsidRPr="00DA6520">
        <w:rPr>
          <w:rFonts w:ascii="Arial" w:hAnsi="Arial" w:cs="Arial"/>
        </w:rPr>
        <w:t xml:space="preserve">                                                                                    </w:t>
      </w:r>
      <w:r w:rsidR="006E1E34" w:rsidRPr="00DA6520">
        <w:rPr>
          <w:rFonts w:ascii="Arial" w:hAnsi="Arial" w:cs="Arial"/>
        </w:rPr>
        <w:t xml:space="preserve">    </w:t>
      </w:r>
      <w:r w:rsidR="0017530B" w:rsidRPr="00DA6520">
        <w:rPr>
          <w:rFonts w:ascii="Arial" w:hAnsi="Arial" w:cs="Arial"/>
        </w:rPr>
        <w:t xml:space="preserve"> </w:t>
      </w:r>
      <w:r w:rsidR="007B284E" w:rsidRPr="00DA6520">
        <w:rPr>
          <w:rFonts w:ascii="Arial" w:hAnsi="Arial" w:cs="Arial"/>
        </w:rPr>
        <w:t xml:space="preserve"> </w:t>
      </w:r>
      <w:r w:rsidR="00DA6520">
        <w:rPr>
          <w:rFonts w:ascii="Arial" w:hAnsi="Arial" w:cs="Arial"/>
        </w:rPr>
        <w:t xml:space="preserve">  </w:t>
      </w:r>
    </w:p>
    <w:p w14:paraId="4725B526" w14:textId="008EBEF7" w:rsidR="006E1E34" w:rsidRPr="00436A6A" w:rsidRDefault="00DA6520" w:rsidP="00461C7C">
      <w:pPr>
        <w:pStyle w:val="Akapitzlist"/>
        <w:spacing w:before="120" w:after="120"/>
        <w:ind w:left="720" w:hanging="436"/>
        <w:rPr>
          <w:rFonts w:ascii="Arial" w:hAnsi="Arial" w:cs="Arial"/>
        </w:rPr>
      </w:pPr>
      <w:r>
        <w:rPr>
          <w:rFonts w:ascii="Arial" w:hAnsi="Arial" w:cs="Arial"/>
        </w:rPr>
        <w:t xml:space="preserve"> </w:t>
      </w:r>
      <w:r w:rsidR="006E1E34">
        <w:rPr>
          <w:rFonts w:ascii="Arial" w:hAnsi="Arial" w:cs="Arial"/>
        </w:rPr>
        <w:t xml:space="preserve">2)   Inspektor nadzoru inwestorskiego </w:t>
      </w:r>
      <w:r w:rsidR="006E1E34" w:rsidRPr="001C19BF">
        <w:rPr>
          <w:rFonts w:ascii="Arial" w:hAnsi="Arial" w:cs="Arial"/>
        </w:rPr>
        <w:t xml:space="preserve">w specjalności instalacyjnej w zakresie </w:t>
      </w:r>
      <w:r w:rsidR="006E1E34">
        <w:rPr>
          <w:rFonts w:ascii="Arial" w:hAnsi="Arial" w:cs="Arial"/>
        </w:rPr>
        <w:t xml:space="preserve">                                 </w:t>
      </w:r>
      <w:r w:rsidR="006E1E34" w:rsidRPr="001C19BF">
        <w:rPr>
          <w:rFonts w:ascii="Arial" w:hAnsi="Arial" w:cs="Arial"/>
        </w:rPr>
        <w:t>sieci, instalacji</w:t>
      </w:r>
      <w:r w:rsidR="006E1E34">
        <w:rPr>
          <w:rFonts w:ascii="Arial" w:hAnsi="Arial" w:cs="Arial"/>
        </w:rPr>
        <w:t xml:space="preserve"> </w:t>
      </w:r>
      <w:r w:rsidR="006E1E34" w:rsidRPr="00436A6A">
        <w:rPr>
          <w:rFonts w:ascii="Arial" w:hAnsi="Arial" w:cs="Arial"/>
        </w:rPr>
        <w:t xml:space="preserve">i urządzeń elektrycznych i elektroenergetycznych          </w:t>
      </w:r>
      <w:r w:rsidR="006E1E34">
        <w:rPr>
          <w:rFonts w:ascii="Arial" w:hAnsi="Arial" w:cs="Arial"/>
        </w:rPr>
        <w:t xml:space="preserve">                 </w:t>
      </w:r>
      <w:r w:rsidR="006E1E34" w:rsidRPr="00436A6A">
        <w:rPr>
          <w:rFonts w:ascii="Arial" w:hAnsi="Arial" w:cs="Arial"/>
        </w:rPr>
        <w:t xml:space="preserve"> - ………………</w:t>
      </w:r>
    </w:p>
    <w:p w14:paraId="0CA34E25" w14:textId="289BEAE3" w:rsidR="006E1E34" w:rsidRPr="00A53B93" w:rsidRDefault="006E1E34" w:rsidP="00461C7C">
      <w:pPr>
        <w:spacing w:before="120" w:after="120"/>
        <w:ind w:left="709" w:hanging="709"/>
        <w:rPr>
          <w:rFonts w:ascii="Arial" w:hAnsi="Arial" w:cs="Arial"/>
        </w:rPr>
      </w:pPr>
      <w:r>
        <w:rPr>
          <w:rFonts w:ascii="Arial" w:hAnsi="Arial" w:cs="Arial"/>
        </w:rPr>
        <w:t xml:space="preserve">      </w:t>
      </w:r>
      <w:r w:rsidRPr="00A53B93">
        <w:rPr>
          <w:rFonts w:ascii="Arial" w:hAnsi="Arial" w:cs="Arial"/>
        </w:rPr>
        <w:t>3)   Inspektor nadzoru inwestorskiego w</w:t>
      </w:r>
      <w:r>
        <w:rPr>
          <w:rFonts w:ascii="Arial" w:hAnsi="Arial" w:cs="Arial"/>
        </w:rPr>
        <w:t xml:space="preserve"> </w:t>
      </w:r>
      <w:r w:rsidRPr="00A53B93">
        <w:rPr>
          <w:rFonts w:ascii="Arial" w:hAnsi="Arial" w:cs="Arial"/>
        </w:rPr>
        <w:t xml:space="preserve">specjalności instalacyjnej                                                                       </w:t>
      </w:r>
      <w:r>
        <w:rPr>
          <w:rFonts w:ascii="Arial" w:hAnsi="Arial" w:cs="Arial"/>
        </w:rPr>
        <w:t xml:space="preserve">  </w:t>
      </w:r>
      <w:r w:rsidRPr="00A53B93">
        <w:rPr>
          <w:rFonts w:ascii="Arial" w:hAnsi="Arial" w:cs="Arial"/>
        </w:rPr>
        <w:t xml:space="preserve">w zakresie sieci, instalacji i urządzeń cieplnych, wentylacyjnych, gazowych,               wodociągowych i kanalizacyjnych                                                                         </w:t>
      </w:r>
      <w:r>
        <w:rPr>
          <w:rFonts w:ascii="Arial" w:hAnsi="Arial" w:cs="Arial"/>
        </w:rPr>
        <w:t xml:space="preserve">   </w:t>
      </w:r>
      <w:r w:rsidRPr="00A53B93">
        <w:rPr>
          <w:rFonts w:ascii="Arial" w:hAnsi="Arial" w:cs="Arial"/>
        </w:rPr>
        <w:t xml:space="preserve"> - ………………</w:t>
      </w:r>
    </w:p>
    <w:p w14:paraId="6FF9A506" w14:textId="37C39B33" w:rsidR="006E1E34" w:rsidRPr="009F53F8" w:rsidRDefault="006E1E34" w:rsidP="008210F9">
      <w:pPr>
        <w:spacing w:before="120"/>
        <w:jc w:val="both"/>
        <w:rPr>
          <w:rFonts w:ascii="Arial" w:hAnsi="Arial" w:cs="Arial"/>
        </w:rPr>
      </w:pPr>
      <w:r>
        <w:rPr>
          <w:rFonts w:ascii="Arial" w:hAnsi="Arial" w:cs="Arial"/>
        </w:rPr>
        <w:lastRenderedPageBreak/>
        <w:t xml:space="preserve">      </w:t>
      </w:r>
      <w:r w:rsidRPr="009F53F8">
        <w:rPr>
          <w:rFonts w:ascii="Arial" w:hAnsi="Arial" w:cs="Arial"/>
        </w:rPr>
        <w:t xml:space="preserve">4)  </w:t>
      </w:r>
      <w:r>
        <w:rPr>
          <w:rFonts w:ascii="Arial" w:hAnsi="Arial" w:cs="Arial"/>
        </w:rPr>
        <w:t xml:space="preserve"> </w:t>
      </w:r>
      <w:r w:rsidRPr="009F53F8">
        <w:rPr>
          <w:rFonts w:ascii="Arial" w:hAnsi="Arial" w:cs="Arial"/>
        </w:rPr>
        <w:t xml:space="preserve">Inspektor nadzoru inwestorskiego w specjalności instalacyjnej w zakresie sieci, </w:t>
      </w:r>
    </w:p>
    <w:p w14:paraId="474B828F" w14:textId="1943F1CD" w:rsidR="00617CCB" w:rsidRPr="004C6E0A" w:rsidRDefault="006E1E34" w:rsidP="00461C7C">
      <w:pPr>
        <w:pStyle w:val="Akapitzlist"/>
        <w:tabs>
          <w:tab w:val="left" w:pos="993"/>
        </w:tabs>
        <w:spacing w:after="120"/>
        <w:ind w:left="454"/>
        <w:jc w:val="both"/>
        <w:rPr>
          <w:rFonts w:ascii="Arial" w:hAnsi="Arial" w:cs="Arial"/>
        </w:rPr>
      </w:pPr>
      <w:r>
        <w:rPr>
          <w:rFonts w:ascii="Arial" w:hAnsi="Arial" w:cs="Arial"/>
        </w:rPr>
        <w:t xml:space="preserve">    </w:t>
      </w:r>
      <w:r w:rsidRPr="001C19BF">
        <w:rPr>
          <w:rFonts w:ascii="Arial" w:hAnsi="Arial" w:cs="Arial"/>
        </w:rPr>
        <w:t>instalacji i urządzeń telekomunikacyjnych</w:t>
      </w:r>
      <w:r>
        <w:rPr>
          <w:rFonts w:ascii="Arial" w:hAnsi="Arial" w:cs="Arial"/>
        </w:rPr>
        <w:t xml:space="preserve">                                                            </w:t>
      </w:r>
      <w:r w:rsidRPr="00DB2A4D">
        <w:rPr>
          <w:rFonts w:ascii="Arial" w:hAnsi="Arial" w:cs="Arial"/>
        </w:rPr>
        <w:t xml:space="preserve"> </w:t>
      </w:r>
      <w:r>
        <w:rPr>
          <w:rFonts w:ascii="Arial" w:hAnsi="Arial" w:cs="Arial"/>
        </w:rPr>
        <w:t xml:space="preserve">    </w:t>
      </w:r>
      <w:r w:rsidR="00617CCB" w:rsidRPr="00DB2A4D">
        <w:rPr>
          <w:rFonts w:ascii="Arial" w:hAnsi="Arial" w:cs="Arial"/>
        </w:rPr>
        <w:t>- ………………</w:t>
      </w:r>
    </w:p>
    <w:p w14:paraId="75E2B0B0" w14:textId="721640AF" w:rsidR="009377BD" w:rsidRPr="001C19BF" w:rsidRDefault="00DD22FE" w:rsidP="00461C7C">
      <w:pPr>
        <w:spacing w:before="120" w:after="120"/>
        <w:ind w:left="284" w:hanging="284"/>
        <w:jc w:val="both"/>
        <w:rPr>
          <w:rFonts w:ascii="Arial" w:hAnsi="Arial" w:cs="Arial"/>
        </w:rPr>
      </w:pPr>
      <w:r w:rsidRPr="001C19BF">
        <w:rPr>
          <w:rFonts w:ascii="Arial" w:hAnsi="Arial" w:cs="Arial"/>
        </w:rPr>
        <w:t>3</w:t>
      </w:r>
      <w:r w:rsidR="00354DF4" w:rsidRPr="001C19BF">
        <w:rPr>
          <w:rFonts w:ascii="Arial" w:hAnsi="Arial" w:cs="Arial"/>
        </w:rPr>
        <w:t xml:space="preserve">. Ze strony Wykonawcy nadzór techniczny i kierowanie robotami sprawować będą: </w:t>
      </w:r>
      <w:r w:rsidR="009377BD" w:rsidRPr="001C19BF">
        <w:rPr>
          <w:rFonts w:ascii="Arial" w:hAnsi="Arial" w:cs="Arial"/>
        </w:rPr>
        <w:t xml:space="preserve">                                                                                                            </w:t>
      </w:r>
    </w:p>
    <w:p w14:paraId="0E37B653" w14:textId="0ADB540B" w:rsidR="00A73BED" w:rsidRDefault="00A73BED" w:rsidP="00461C7C">
      <w:pPr>
        <w:pStyle w:val="Akapitzlist"/>
        <w:numPr>
          <w:ilvl w:val="0"/>
          <w:numId w:val="17"/>
        </w:numPr>
        <w:spacing w:after="120"/>
        <w:jc w:val="both"/>
        <w:rPr>
          <w:rFonts w:ascii="Arial" w:hAnsi="Arial" w:cs="Arial"/>
        </w:rPr>
      </w:pPr>
      <w:r>
        <w:rPr>
          <w:rFonts w:ascii="Arial" w:hAnsi="Arial" w:cs="Arial"/>
        </w:rPr>
        <w:t>Projektant w specjalności architektonicznej                                                             - ………………</w:t>
      </w:r>
    </w:p>
    <w:p w14:paraId="14A14FD8" w14:textId="37107A7C" w:rsidR="00354DF4" w:rsidRPr="001C19BF" w:rsidRDefault="009A7B3B" w:rsidP="00461C7C">
      <w:pPr>
        <w:pStyle w:val="Akapitzlist"/>
        <w:numPr>
          <w:ilvl w:val="0"/>
          <w:numId w:val="17"/>
        </w:numPr>
        <w:spacing w:after="120"/>
        <w:jc w:val="both"/>
        <w:rPr>
          <w:rFonts w:ascii="Arial" w:hAnsi="Arial" w:cs="Arial"/>
        </w:rPr>
      </w:pPr>
      <w:r w:rsidRPr="001C19BF">
        <w:rPr>
          <w:rFonts w:ascii="Arial" w:hAnsi="Arial" w:cs="Arial"/>
        </w:rPr>
        <w:t xml:space="preserve">Projektant w specjalności konstrukcyjno-budowlanej                                          </w:t>
      </w:r>
      <w:r w:rsidR="007B284E">
        <w:rPr>
          <w:rFonts w:ascii="Arial" w:hAnsi="Arial" w:cs="Arial"/>
        </w:rPr>
        <w:t xml:space="preserve">     </w:t>
      </w:r>
      <w:r w:rsidRPr="001C19BF">
        <w:rPr>
          <w:rFonts w:ascii="Arial" w:hAnsi="Arial" w:cs="Arial"/>
        </w:rPr>
        <w:t>- ………………</w:t>
      </w:r>
    </w:p>
    <w:p w14:paraId="101DBC53" w14:textId="748EB0EA" w:rsidR="002D0AE0" w:rsidRPr="001C19BF" w:rsidRDefault="00D01AC6" w:rsidP="00461C7C">
      <w:pPr>
        <w:pStyle w:val="Akapitzlist"/>
        <w:numPr>
          <w:ilvl w:val="0"/>
          <w:numId w:val="17"/>
        </w:numPr>
        <w:spacing w:before="120" w:after="120"/>
        <w:jc w:val="both"/>
        <w:rPr>
          <w:rFonts w:ascii="Arial" w:hAnsi="Arial" w:cs="Arial"/>
        </w:rPr>
      </w:pPr>
      <w:bookmarkStart w:id="12" w:name="_Hlk523391059"/>
      <w:r w:rsidRPr="001C19BF">
        <w:rPr>
          <w:rFonts w:ascii="Arial" w:hAnsi="Arial" w:cs="Arial"/>
        </w:rPr>
        <w:t xml:space="preserve">Projektant </w:t>
      </w:r>
      <w:bookmarkEnd w:id="12"/>
      <w:r w:rsidR="002D0AE0" w:rsidRPr="001C19BF">
        <w:rPr>
          <w:rFonts w:ascii="Arial" w:hAnsi="Arial" w:cs="Arial"/>
        </w:rPr>
        <w:t>w specjalności instalacyjnej w zakresie sieci, instalacji</w:t>
      </w:r>
    </w:p>
    <w:p w14:paraId="0B80C759" w14:textId="46B956E0" w:rsidR="00354DF4" w:rsidRPr="001C19BF" w:rsidRDefault="002D0AE0" w:rsidP="00461C7C">
      <w:pPr>
        <w:pStyle w:val="Akapitzlist"/>
        <w:spacing w:after="120"/>
        <w:ind w:left="720"/>
        <w:jc w:val="both"/>
        <w:rPr>
          <w:rFonts w:ascii="Arial" w:hAnsi="Arial" w:cs="Arial"/>
        </w:rPr>
      </w:pPr>
      <w:r w:rsidRPr="001C19BF">
        <w:rPr>
          <w:rFonts w:ascii="Arial" w:hAnsi="Arial" w:cs="Arial"/>
        </w:rPr>
        <w:t xml:space="preserve"> i urządzeń elektrycznych i elektroenergetycznych</w:t>
      </w:r>
      <w:r w:rsidR="00354DF4" w:rsidRPr="001C19BF">
        <w:rPr>
          <w:rFonts w:ascii="Arial" w:hAnsi="Arial" w:cs="Arial"/>
        </w:rPr>
        <w:tab/>
      </w:r>
      <w:r w:rsidR="00354DF4" w:rsidRPr="001C19BF">
        <w:rPr>
          <w:rFonts w:ascii="Arial" w:hAnsi="Arial" w:cs="Arial"/>
        </w:rPr>
        <w:tab/>
      </w:r>
      <w:r w:rsidR="009377BD" w:rsidRPr="001C19BF">
        <w:rPr>
          <w:rFonts w:ascii="Arial" w:hAnsi="Arial" w:cs="Arial"/>
        </w:rPr>
        <w:t xml:space="preserve">                       </w:t>
      </w:r>
      <w:r w:rsidR="00D01AC6" w:rsidRPr="001C19BF">
        <w:rPr>
          <w:rFonts w:ascii="Arial" w:hAnsi="Arial" w:cs="Arial"/>
        </w:rPr>
        <w:t xml:space="preserve">  </w:t>
      </w:r>
      <w:r w:rsidR="007B284E">
        <w:rPr>
          <w:rFonts w:ascii="Arial" w:hAnsi="Arial" w:cs="Arial"/>
        </w:rPr>
        <w:t xml:space="preserve">    </w:t>
      </w:r>
      <w:r w:rsidR="00354DF4" w:rsidRPr="001C19BF">
        <w:rPr>
          <w:rFonts w:ascii="Arial" w:hAnsi="Arial" w:cs="Arial"/>
        </w:rPr>
        <w:t>- ..…………....</w:t>
      </w:r>
    </w:p>
    <w:p w14:paraId="0B99192C" w14:textId="77777777" w:rsidR="007B284E" w:rsidRPr="001C19BF" w:rsidRDefault="00D01AC6" w:rsidP="00461C7C">
      <w:pPr>
        <w:pStyle w:val="Akapitzlist"/>
        <w:numPr>
          <w:ilvl w:val="0"/>
          <w:numId w:val="17"/>
        </w:numPr>
        <w:spacing w:before="120" w:after="120"/>
        <w:jc w:val="both"/>
        <w:rPr>
          <w:rFonts w:ascii="Arial" w:hAnsi="Arial" w:cs="Arial"/>
        </w:rPr>
      </w:pPr>
      <w:r w:rsidRPr="001C19BF">
        <w:rPr>
          <w:rFonts w:ascii="Arial" w:hAnsi="Arial" w:cs="Arial"/>
        </w:rPr>
        <w:t>Projektant</w:t>
      </w:r>
      <w:r w:rsidR="00354DF4" w:rsidRPr="001C19BF">
        <w:rPr>
          <w:rFonts w:ascii="Arial" w:hAnsi="Arial" w:cs="Arial"/>
        </w:rPr>
        <w:t xml:space="preserve"> w </w:t>
      </w:r>
      <w:r w:rsidR="007B284E" w:rsidRPr="001C19BF">
        <w:rPr>
          <w:rFonts w:ascii="Arial" w:hAnsi="Arial" w:cs="Arial"/>
        </w:rPr>
        <w:t xml:space="preserve">specjalności instalacyjnej w zakresie sieci, instalacji </w:t>
      </w:r>
    </w:p>
    <w:p w14:paraId="0B67615D" w14:textId="77777777" w:rsidR="007B284E" w:rsidRPr="001C19BF" w:rsidRDefault="007B284E" w:rsidP="00461C7C">
      <w:pPr>
        <w:pStyle w:val="Akapitzlist"/>
        <w:spacing w:before="120" w:after="120"/>
        <w:ind w:left="720"/>
        <w:jc w:val="both"/>
        <w:rPr>
          <w:rFonts w:ascii="Arial" w:hAnsi="Arial" w:cs="Arial"/>
        </w:rPr>
      </w:pPr>
      <w:r w:rsidRPr="001C19BF">
        <w:rPr>
          <w:rFonts w:ascii="Arial" w:hAnsi="Arial" w:cs="Arial"/>
        </w:rPr>
        <w:t>i urządzeń cieplnych, wentylacyjnych, gazowych, wodociągowych</w:t>
      </w:r>
    </w:p>
    <w:p w14:paraId="666C4572" w14:textId="0372C129" w:rsidR="009377BD" w:rsidRPr="001C19BF" w:rsidRDefault="007B284E" w:rsidP="00461C7C">
      <w:pPr>
        <w:pStyle w:val="Akapitzlist"/>
        <w:spacing w:after="120"/>
        <w:ind w:left="720"/>
        <w:jc w:val="both"/>
        <w:rPr>
          <w:rFonts w:ascii="Arial" w:hAnsi="Arial" w:cs="Arial"/>
        </w:rPr>
      </w:pPr>
      <w:r w:rsidRPr="001C19BF">
        <w:rPr>
          <w:rFonts w:ascii="Arial" w:hAnsi="Arial" w:cs="Arial"/>
        </w:rPr>
        <w:t>i kanalizacyjnych</w:t>
      </w:r>
      <w:r w:rsidR="00354DF4" w:rsidRPr="001C19BF">
        <w:rPr>
          <w:rFonts w:ascii="Arial" w:hAnsi="Arial" w:cs="Arial"/>
        </w:rPr>
        <w:tab/>
        <w:t xml:space="preserve">       </w:t>
      </w:r>
      <w:r w:rsidR="00354DF4" w:rsidRPr="001C19BF">
        <w:rPr>
          <w:rFonts w:ascii="Arial" w:hAnsi="Arial" w:cs="Arial"/>
        </w:rPr>
        <w:tab/>
        <w:t xml:space="preserve">            </w:t>
      </w:r>
      <w:r w:rsidR="00D01AC6" w:rsidRPr="001C19BF">
        <w:rPr>
          <w:rFonts w:ascii="Arial" w:hAnsi="Arial" w:cs="Arial"/>
        </w:rPr>
        <w:t xml:space="preserve">            </w:t>
      </w:r>
      <w:r w:rsidR="00354DF4" w:rsidRPr="001C19BF">
        <w:rPr>
          <w:rFonts w:ascii="Arial" w:hAnsi="Arial" w:cs="Arial"/>
        </w:rPr>
        <w:t xml:space="preserve"> </w:t>
      </w:r>
      <w:r>
        <w:rPr>
          <w:rFonts w:ascii="Arial" w:hAnsi="Arial" w:cs="Arial"/>
        </w:rPr>
        <w:t xml:space="preserve">                                                       </w:t>
      </w:r>
      <w:r w:rsidR="00354DF4" w:rsidRPr="001C19BF">
        <w:rPr>
          <w:rFonts w:ascii="Arial" w:hAnsi="Arial" w:cs="Arial"/>
        </w:rPr>
        <w:t xml:space="preserve">- ..…………....    </w:t>
      </w:r>
    </w:p>
    <w:p w14:paraId="70E8A77B" w14:textId="77777777" w:rsidR="007B284E" w:rsidRPr="001C19BF" w:rsidRDefault="00F54B68" w:rsidP="00461C7C">
      <w:pPr>
        <w:pStyle w:val="Akapitzlist"/>
        <w:numPr>
          <w:ilvl w:val="0"/>
          <w:numId w:val="17"/>
        </w:numPr>
        <w:spacing w:before="120" w:after="120"/>
        <w:jc w:val="both"/>
        <w:rPr>
          <w:rFonts w:ascii="Arial" w:hAnsi="Arial" w:cs="Arial"/>
        </w:rPr>
      </w:pPr>
      <w:r w:rsidRPr="001C19BF">
        <w:rPr>
          <w:rFonts w:ascii="Arial" w:hAnsi="Arial" w:cs="Arial"/>
        </w:rPr>
        <w:t xml:space="preserve">Projektant w </w:t>
      </w:r>
      <w:r w:rsidR="007B284E" w:rsidRPr="001C19BF">
        <w:rPr>
          <w:rFonts w:ascii="Arial" w:hAnsi="Arial" w:cs="Arial"/>
        </w:rPr>
        <w:t xml:space="preserve">specjalności instalacyjnej w zakresie sieci, </w:t>
      </w:r>
    </w:p>
    <w:p w14:paraId="62B11562" w14:textId="1E44E31F" w:rsidR="00354DF4" w:rsidRPr="001C19BF" w:rsidRDefault="007B284E" w:rsidP="00461C7C">
      <w:pPr>
        <w:pStyle w:val="Akapitzlist"/>
        <w:spacing w:after="120"/>
        <w:ind w:left="720"/>
        <w:jc w:val="both"/>
        <w:rPr>
          <w:rFonts w:ascii="Arial" w:hAnsi="Arial" w:cs="Arial"/>
        </w:rPr>
      </w:pPr>
      <w:r w:rsidRPr="001C19BF">
        <w:rPr>
          <w:rFonts w:ascii="Arial" w:hAnsi="Arial" w:cs="Arial"/>
        </w:rPr>
        <w:t>instalacji i urządzeń telekomunikacyjnych</w:t>
      </w:r>
      <w:r w:rsidR="00F54B68" w:rsidRPr="001C19BF">
        <w:rPr>
          <w:rFonts w:ascii="Arial" w:hAnsi="Arial" w:cs="Arial"/>
        </w:rPr>
        <w:t xml:space="preserve">                                    </w:t>
      </w:r>
      <w:r>
        <w:rPr>
          <w:rFonts w:ascii="Arial" w:hAnsi="Arial" w:cs="Arial"/>
        </w:rPr>
        <w:t xml:space="preserve">                        </w:t>
      </w:r>
      <w:r w:rsidR="00F54B68" w:rsidRPr="001C19BF">
        <w:rPr>
          <w:rFonts w:ascii="Arial" w:hAnsi="Arial" w:cs="Arial"/>
        </w:rPr>
        <w:t xml:space="preserve"> </w:t>
      </w:r>
      <w:r>
        <w:rPr>
          <w:rFonts w:ascii="Arial" w:hAnsi="Arial" w:cs="Arial"/>
        </w:rPr>
        <w:t xml:space="preserve">    </w:t>
      </w:r>
      <w:r w:rsidR="00F54B68" w:rsidRPr="001C19BF">
        <w:rPr>
          <w:rFonts w:ascii="Arial" w:hAnsi="Arial" w:cs="Arial"/>
        </w:rPr>
        <w:t>- ……………</w:t>
      </w:r>
      <w:r w:rsidR="008D440E">
        <w:rPr>
          <w:rFonts w:ascii="Arial" w:hAnsi="Arial" w:cs="Arial"/>
        </w:rPr>
        <w:t>..</w:t>
      </w:r>
      <w:r w:rsidR="00354DF4" w:rsidRPr="001C19BF">
        <w:rPr>
          <w:rFonts w:ascii="Arial" w:hAnsi="Arial" w:cs="Arial"/>
        </w:rPr>
        <w:t xml:space="preserve">   </w:t>
      </w:r>
    </w:p>
    <w:p w14:paraId="0EE789F8" w14:textId="5CED63C4" w:rsidR="009A7B3B" w:rsidRPr="001C19BF" w:rsidRDefault="00354DF4" w:rsidP="00461C7C">
      <w:pPr>
        <w:pStyle w:val="Akapitzlist"/>
        <w:numPr>
          <w:ilvl w:val="0"/>
          <w:numId w:val="17"/>
        </w:numPr>
        <w:spacing w:after="120"/>
        <w:jc w:val="both"/>
        <w:rPr>
          <w:rFonts w:ascii="Arial" w:hAnsi="Arial" w:cs="Arial"/>
        </w:rPr>
      </w:pPr>
      <w:r w:rsidRPr="001C19BF">
        <w:rPr>
          <w:rFonts w:ascii="Arial" w:hAnsi="Arial" w:cs="Arial"/>
        </w:rPr>
        <w:t xml:space="preserve">Kierownik </w:t>
      </w:r>
      <w:r w:rsidR="00D01AC6" w:rsidRPr="001C19BF">
        <w:rPr>
          <w:rFonts w:ascii="Arial" w:hAnsi="Arial" w:cs="Arial"/>
        </w:rPr>
        <w:t>budowy w specja</w:t>
      </w:r>
      <w:r w:rsidR="009A7B3B" w:rsidRPr="001C19BF">
        <w:rPr>
          <w:rFonts w:ascii="Arial" w:hAnsi="Arial" w:cs="Arial"/>
        </w:rPr>
        <w:t>lności konstrukcyjno-budowlanej</w:t>
      </w:r>
      <w:r w:rsidR="009578F5" w:rsidRPr="001C19BF">
        <w:rPr>
          <w:rFonts w:ascii="Arial" w:hAnsi="Arial" w:cs="Arial"/>
        </w:rPr>
        <w:t xml:space="preserve">                               </w:t>
      </w:r>
      <w:r w:rsidR="008D440E">
        <w:rPr>
          <w:rFonts w:ascii="Arial" w:hAnsi="Arial" w:cs="Arial"/>
        </w:rPr>
        <w:t xml:space="preserve">    </w:t>
      </w:r>
      <w:r w:rsidR="009578F5" w:rsidRPr="001C19BF">
        <w:rPr>
          <w:rFonts w:ascii="Arial" w:hAnsi="Arial" w:cs="Arial"/>
        </w:rPr>
        <w:t>- ……………..</w:t>
      </w:r>
    </w:p>
    <w:p w14:paraId="31ACEEFD" w14:textId="1A56E2A2" w:rsidR="003431B6" w:rsidRPr="001C19BF" w:rsidRDefault="003431B6" w:rsidP="00461C7C">
      <w:pPr>
        <w:pStyle w:val="Akapitzlist"/>
        <w:numPr>
          <w:ilvl w:val="0"/>
          <w:numId w:val="17"/>
        </w:numPr>
        <w:spacing w:before="120" w:after="120"/>
        <w:jc w:val="both"/>
        <w:rPr>
          <w:rFonts w:ascii="Arial" w:hAnsi="Arial" w:cs="Arial"/>
        </w:rPr>
      </w:pPr>
      <w:r w:rsidRPr="001C19BF">
        <w:rPr>
          <w:rFonts w:ascii="Arial" w:hAnsi="Arial" w:cs="Arial"/>
        </w:rPr>
        <w:t xml:space="preserve">Kierownik robót </w:t>
      </w:r>
      <w:bookmarkStart w:id="13" w:name="_Hlk140048679"/>
      <w:r w:rsidRPr="001C19BF">
        <w:rPr>
          <w:rFonts w:ascii="Arial" w:hAnsi="Arial" w:cs="Arial"/>
        </w:rPr>
        <w:t>w specjalności instalacyjnej w zakresie sieci, instalacji</w:t>
      </w:r>
    </w:p>
    <w:p w14:paraId="6F0D6213" w14:textId="2E602F3E" w:rsidR="00354DF4" w:rsidRPr="001C19BF" w:rsidRDefault="003431B6" w:rsidP="00461C7C">
      <w:pPr>
        <w:spacing w:after="120"/>
        <w:ind w:left="360"/>
        <w:jc w:val="both"/>
        <w:rPr>
          <w:rFonts w:ascii="Arial" w:hAnsi="Arial" w:cs="Arial"/>
        </w:rPr>
      </w:pPr>
      <w:r w:rsidRPr="001C19BF">
        <w:rPr>
          <w:rFonts w:ascii="Arial" w:hAnsi="Arial" w:cs="Arial"/>
        </w:rPr>
        <w:t xml:space="preserve">       i urządzeń elektrycznych i elektroenergetycznych</w:t>
      </w:r>
      <w:bookmarkEnd w:id="13"/>
      <w:r w:rsidR="00354DF4" w:rsidRPr="001C19BF">
        <w:rPr>
          <w:rFonts w:ascii="Arial" w:hAnsi="Arial" w:cs="Arial"/>
        </w:rPr>
        <w:tab/>
      </w:r>
      <w:r w:rsidR="00354DF4" w:rsidRPr="001C19BF">
        <w:rPr>
          <w:rFonts w:ascii="Arial" w:hAnsi="Arial" w:cs="Arial"/>
        </w:rPr>
        <w:tab/>
        <w:t xml:space="preserve">  </w:t>
      </w:r>
      <w:r w:rsidR="00354DF4" w:rsidRPr="001C19BF">
        <w:rPr>
          <w:rFonts w:ascii="Arial" w:hAnsi="Arial" w:cs="Arial"/>
        </w:rPr>
        <w:tab/>
        <w:t xml:space="preserve">     </w:t>
      </w:r>
      <w:r w:rsidR="0045418A" w:rsidRPr="001C19BF">
        <w:rPr>
          <w:rFonts w:ascii="Arial" w:hAnsi="Arial" w:cs="Arial"/>
        </w:rPr>
        <w:t xml:space="preserve">  </w:t>
      </w:r>
      <w:r w:rsidR="00C15042" w:rsidRPr="001C19BF">
        <w:rPr>
          <w:rFonts w:ascii="Arial" w:hAnsi="Arial" w:cs="Arial"/>
        </w:rPr>
        <w:t xml:space="preserve"> </w:t>
      </w:r>
      <w:r w:rsidR="0045418A" w:rsidRPr="001C19BF">
        <w:rPr>
          <w:rFonts w:ascii="Arial" w:hAnsi="Arial" w:cs="Arial"/>
        </w:rPr>
        <w:t xml:space="preserve">   </w:t>
      </w:r>
      <w:r w:rsidR="008D440E">
        <w:rPr>
          <w:rFonts w:ascii="Arial" w:hAnsi="Arial" w:cs="Arial"/>
        </w:rPr>
        <w:t xml:space="preserve">    </w:t>
      </w:r>
      <w:r w:rsidR="00354DF4" w:rsidRPr="001C19BF">
        <w:rPr>
          <w:rFonts w:ascii="Arial" w:hAnsi="Arial" w:cs="Arial"/>
        </w:rPr>
        <w:t xml:space="preserve"> - .…………….</w:t>
      </w:r>
    </w:p>
    <w:p w14:paraId="57956691" w14:textId="77777777" w:rsidR="003431B6" w:rsidRPr="001C19BF" w:rsidRDefault="003431B6" w:rsidP="00461C7C">
      <w:pPr>
        <w:pStyle w:val="Akapitzlist"/>
        <w:numPr>
          <w:ilvl w:val="0"/>
          <w:numId w:val="17"/>
        </w:numPr>
        <w:spacing w:before="120" w:after="120"/>
        <w:jc w:val="both"/>
        <w:rPr>
          <w:rFonts w:ascii="Arial" w:hAnsi="Arial" w:cs="Arial"/>
        </w:rPr>
      </w:pPr>
      <w:r w:rsidRPr="001C19BF">
        <w:rPr>
          <w:rFonts w:ascii="Arial" w:hAnsi="Arial" w:cs="Arial"/>
        </w:rPr>
        <w:t xml:space="preserve">Kierownik robót w specjalności instalacyjnej w zakresie sieci, instalacji </w:t>
      </w:r>
    </w:p>
    <w:p w14:paraId="198CA657" w14:textId="77777777" w:rsidR="003431B6" w:rsidRPr="001C19BF" w:rsidRDefault="003431B6" w:rsidP="00461C7C">
      <w:pPr>
        <w:pStyle w:val="Akapitzlist"/>
        <w:spacing w:before="120" w:after="120"/>
        <w:ind w:left="720"/>
        <w:jc w:val="both"/>
        <w:rPr>
          <w:rFonts w:ascii="Arial" w:hAnsi="Arial" w:cs="Arial"/>
        </w:rPr>
      </w:pPr>
      <w:r w:rsidRPr="001C19BF">
        <w:rPr>
          <w:rFonts w:ascii="Arial" w:hAnsi="Arial" w:cs="Arial"/>
        </w:rPr>
        <w:t>i urządzeń cieplnych, wentylacyjnych, gazowych, wodociągowych</w:t>
      </w:r>
    </w:p>
    <w:p w14:paraId="6F785E0C" w14:textId="3C48610C" w:rsidR="00CA3A90" w:rsidRPr="001C19BF" w:rsidRDefault="003431B6" w:rsidP="00461C7C">
      <w:pPr>
        <w:spacing w:after="120"/>
        <w:jc w:val="both"/>
        <w:rPr>
          <w:rFonts w:ascii="Arial" w:hAnsi="Arial" w:cs="Arial"/>
        </w:rPr>
      </w:pPr>
      <w:r w:rsidRPr="001C19BF">
        <w:rPr>
          <w:rFonts w:ascii="Arial" w:hAnsi="Arial" w:cs="Arial"/>
        </w:rPr>
        <w:t xml:space="preserve">             i kanalizacyjnych                                                                                                 </w:t>
      </w:r>
      <w:r w:rsidR="008D440E">
        <w:rPr>
          <w:rFonts w:ascii="Arial" w:hAnsi="Arial" w:cs="Arial"/>
        </w:rPr>
        <w:t xml:space="preserve">    </w:t>
      </w:r>
      <w:r w:rsidRPr="001C19BF">
        <w:rPr>
          <w:rFonts w:ascii="Arial" w:hAnsi="Arial" w:cs="Arial"/>
        </w:rPr>
        <w:t xml:space="preserve">  </w:t>
      </w:r>
      <w:r w:rsidR="00354DF4" w:rsidRPr="001C19BF">
        <w:rPr>
          <w:rFonts w:ascii="Arial" w:hAnsi="Arial" w:cs="Arial"/>
        </w:rPr>
        <w:t>- .……………</w:t>
      </w:r>
    </w:p>
    <w:p w14:paraId="1DD0590E" w14:textId="4EF50126" w:rsidR="003431B6" w:rsidRPr="001C19BF" w:rsidRDefault="003431B6" w:rsidP="00461C7C">
      <w:pPr>
        <w:pStyle w:val="Akapitzlist"/>
        <w:numPr>
          <w:ilvl w:val="0"/>
          <w:numId w:val="17"/>
        </w:numPr>
        <w:spacing w:before="120" w:after="120"/>
        <w:jc w:val="both"/>
        <w:rPr>
          <w:rFonts w:ascii="Arial" w:hAnsi="Arial" w:cs="Arial"/>
        </w:rPr>
      </w:pPr>
      <w:r w:rsidRPr="001C19BF">
        <w:rPr>
          <w:rFonts w:ascii="Arial" w:hAnsi="Arial" w:cs="Arial"/>
        </w:rPr>
        <w:t xml:space="preserve">Kierownik robót w </w:t>
      </w:r>
      <w:bookmarkStart w:id="14" w:name="_Hlk140052622"/>
      <w:r w:rsidRPr="001C19BF">
        <w:rPr>
          <w:rFonts w:ascii="Arial" w:hAnsi="Arial" w:cs="Arial"/>
        </w:rPr>
        <w:t xml:space="preserve">specjalności instalacyjnej w zakresie sieci, </w:t>
      </w:r>
    </w:p>
    <w:p w14:paraId="7D046B04" w14:textId="3DD9E66C" w:rsidR="00643C1D" w:rsidRDefault="003431B6" w:rsidP="00461C7C">
      <w:pPr>
        <w:pStyle w:val="Akapitzlist"/>
        <w:spacing w:after="120"/>
        <w:ind w:left="720"/>
        <w:jc w:val="both"/>
        <w:rPr>
          <w:rFonts w:ascii="Arial" w:hAnsi="Arial" w:cs="Arial"/>
        </w:rPr>
      </w:pPr>
      <w:r w:rsidRPr="001C19BF">
        <w:rPr>
          <w:rFonts w:ascii="Arial" w:hAnsi="Arial" w:cs="Arial"/>
        </w:rPr>
        <w:t>instalacji i urządzeń telekomunikacyjnych</w:t>
      </w:r>
      <w:bookmarkEnd w:id="14"/>
      <w:r w:rsidR="00F54B68" w:rsidRPr="001C19BF">
        <w:rPr>
          <w:rFonts w:ascii="Arial" w:hAnsi="Arial" w:cs="Arial"/>
        </w:rPr>
        <w:t xml:space="preserve"> </w:t>
      </w:r>
      <w:r w:rsidR="00A27703">
        <w:rPr>
          <w:rFonts w:ascii="Arial" w:hAnsi="Arial" w:cs="Arial"/>
        </w:rPr>
        <w:t xml:space="preserve">                                                                </w:t>
      </w:r>
      <w:r w:rsidR="00F54B68" w:rsidRPr="00A27703">
        <w:rPr>
          <w:rFonts w:ascii="Arial" w:hAnsi="Arial" w:cs="Arial"/>
        </w:rPr>
        <w:t>- ……………</w:t>
      </w:r>
    </w:p>
    <w:p w14:paraId="0D45F53E" w14:textId="1E3D1BED" w:rsidR="0091166B" w:rsidRPr="00132C62" w:rsidRDefault="00A27703" w:rsidP="004224CD">
      <w:pPr>
        <w:spacing w:after="120"/>
        <w:ind w:left="284" w:hanging="284"/>
        <w:jc w:val="both"/>
        <w:rPr>
          <w:rFonts w:ascii="Arial" w:hAnsi="Arial" w:cs="Arial"/>
        </w:rPr>
      </w:pPr>
      <w:r>
        <w:rPr>
          <w:rFonts w:ascii="Arial" w:hAnsi="Arial" w:cs="Arial"/>
        </w:rPr>
        <w:t>4.</w:t>
      </w:r>
      <w:r w:rsidR="00304F43">
        <w:rPr>
          <w:rFonts w:ascii="Arial" w:hAnsi="Arial" w:cs="Arial"/>
        </w:rPr>
        <w:t xml:space="preserve"> </w:t>
      </w:r>
      <w:r w:rsidRPr="00A27703">
        <w:rPr>
          <w:rFonts w:ascii="Arial" w:hAnsi="Arial" w:cs="Arial"/>
        </w:rPr>
        <w:t>Zmiana osób wskazanych ust. 1</w:t>
      </w:r>
      <w:r w:rsidR="00E94A05">
        <w:rPr>
          <w:rFonts w:ascii="Arial" w:hAnsi="Arial" w:cs="Arial"/>
        </w:rPr>
        <w:t xml:space="preserve"> i</w:t>
      </w:r>
      <w:r w:rsidRPr="00A27703">
        <w:rPr>
          <w:rFonts w:ascii="Arial" w:hAnsi="Arial" w:cs="Arial"/>
        </w:rPr>
        <w:t xml:space="preserve"> 2 następuje bez zmiany postanowień Umowy, na podstawie </w:t>
      </w:r>
      <w:r>
        <w:rPr>
          <w:rFonts w:ascii="Arial" w:hAnsi="Arial" w:cs="Arial"/>
        </w:rPr>
        <w:t xml:space="preserve">    </w:t>
      </w:r>
      <w:r w:rsidRPr="00A27703">
        <w:rPr>
          <w:rFonts w:ascii="Arial" w:hAnsi="Arial" w:cs="Arial"/>
        </w:rPr>
        <w:t>pisemnego</w:t>
      </w:r>
      <w:r w:rsidR="00540353">
        <w:rPr>
          <w:rFonts w:ascii="Arial" w:hAnsi="Arial" w:cs="Arial"/>
        </w:rPr>
        <w:t xml:space="preserve"> </w:t>
      </w:r>
      <w:r w:rsidRPr="00A27703">
        <w:rPr>
          <w:rFonts w:ascii="Arial" w:hAnsi="Arial" w:cs="Arial"/>
        </w:rPr>
        <w:t xml:space="preserve">zawiadomienia przesłanego Wykonawcy na adres korespondencyjny wskazany </w:t>
      </w:r>
      <w:r w:rsidR="00540353">
        <w:rPr>
          <w:rFonts w:ascii="Arial" w:hAnsi="Arial" w:cs="Arial"/>
        </w:rPr>
        <w:t xml:space="preserve">                            </w:t>
      </w:r>
      <w:r w:rsidRPr="00A27703">
        <w:rPr>
          <w:rFonts w:ascii="Arial" w:hAnsi="Arial" w:cs="Arial"/>
        </w:rPr>
        <w:t>w § 3 ust.</w:t>
      </w:r>
      <w:r w:rsidR="009715AF" w:rsidRPr="009715AF">
        <w:rPr>
          <w:rFonts w:ascii="Arial" w:hAnsi="Arial" w:cs="Arial"/>
        </w:rPr>
        <w:t xml:space="preserve"> </w:t>
      </w:r>
      <w:r w:rsidR="0022567D">
        <w:rPr>
          <w:rFonts w:ascii="Arial" w:hAnsi="Arial" w:cs="Arial"/>
        </w:rPr>
        <w:t>30</w:t>
      </w:r>
      <w:r w:rsidRPr="009715AF">
        <w:rPr>
          <w:rFonts w:ascii="Arial" w:hAnsi="Arial" w:cs="Arial"/>
        </w:rPr>
        <w:t xml:space="preserve"> </w:t>
      </w:r>
      <w:r w:rsidRPr="00A27703">
        <w:rPr>
          <w:rFonts w:ascii="Arial" w:hAnsi="Arial" w:cs="Arial"/>
        </w:rPr>
        <w:t>niniejszej Umowy.</w:t>
      </w:r>
    </w:p>
    <w:p w14:paraId="3F030F43" w14:textId="77777777" w:rsidR="006314D1" w:rsidRDefault="006314D1" w:rsidP="00461C7C">
      <w:pPr>
        <w:ind w:firstLine="284"/>
        <w:jc w:val="center"/>
        <w:rPr>
          <w:rFonts w:ascii="Arial" w:hAnsi="Arial" w:cs="Arial"/>
          <w:b/>
          <w:bCs/>
        </w:rPr>
      </w:pPr>
    </w:p>
    <w:p w14:paraId="7E813DE0" w14:textId="18E25C7E" w:rsidR="00CF0A2D" w:rsidRPr="00DB2A4D" w:rsidRDefault="00CF0A2D" w:rsidP="00461C7C">
      <w:pPr>
        <w:ind w:firstLine="284"/>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9</w:t>
      </w:r>
    </w:p>
    <w:p w14:paraId="3F2FA838" w14:textId="37ADCCC2" w:rsidR="00CF0A2D" w:rsidRDefault="00CF0A2D" w:rsidP="00461C7C">
      <w:pPr>
        <w:ind w:left="454"/>
        <w:jc w:val="center"/>
        <w:rPr>
          <w:rFonts w:ascii="Arial" w:hAnsi="Arial" w:cs="Arial"/>
          <w:b/>
          <w:bCs/>
        </w:rPr>
      </w:pPr>
      <w:r w:rsidRPr="00DB2A4D">
        <w:rPr>
          <w:rFonts w:ascii="Arial" w:hAnsi="Arial" w:cs="Arial"/>
          <w:b/>
          <w:bCs/>
        </w:rPr>
        <w:t>Warunki odbioru</w:t>
      </w:r>
      <w:r w:rsidR="004A22CF">
        <w:rPr>
          <w:rFonts w:ascii="Arial" w:hAnsi="Arial" w:cs="Arial"/>
          <w:b/>
          <w:bCs/>
        </w:rPr>
        <w:t xml:space="preserve"> </w:t>
      </w:r>
      <w:r w:rsidRPr="00DB2A4D">
        <w:rPr>
          <w:rFonts w:ascii="Arial" w:hAnsi="Arial" w:cs="Arial"/>
          <w:b/>
          <w:bCs/>
        </w:rPr>
        <w:t>robót</w:t>
      </w:r>
    </w:p>
    <w:p w14:paraId="35982CC0" w14:textId="77777777" w:rsidR="00FD63E8" w:rsidRDefault="00FD63E8" w:rsidP="00461C7C">
      <w:pPr>
        <w:ind w:left="454"/>
        <w:jc w:val="center"/>
        <w:rPr>
          <w:rFonts w:ascii="Arial" w:hAnsi="Arial" w:cs="Arial"/>
          <w:b/>
          <w:bCs/>
        </w:rPr>
      </w:pPr>
    </w:p>
    <w:p w14:paraId="5E9FA1CA" w14:textId="2A3D843D" w:rsidR="00192780" w:rsidRPr="006314D1" w:rsidRDefault="004A22CF" w:rsidP="006314D1">
      <w:pPr>
        <w:pStyle w:val="Akapitzlist"/>
        <w:numPr>
          <w:ilvl w:val="1"/>
          <w:numId w:val="10"/>
        </w:numPr>
        <w:spacing w:after="120"/>
        <w:jc w:val="both"/>
        <w:rPr>
          <w:rFonts w:ascii="Arial" w:hAnsi="Arial" w:cs="Arial"/>
        </w:rPr>
      </w:pPr>
      <w:r w:rsidRPr="0022695A">
        <w:rPr>
          <w:rFonts w:ascii="Arial" w:hAnsi="Arial" w:cs="Arial"/>
        </w:rPr>
        <w:t xml:space="preserve">Do odbioru dokumentacji, o której mowa w </w:t>
      </w:r>
      <w:r w:rsidRPr="0022695A">
        <w:rPr>
          <w:rFonts w:ascii="Arial" w:hAnsi="Arial" w:cs="Arial"/>
        </w:rPr>
        <w:sym w:font="Arial" w:char="00A7"/>
      </w:r>
      <w:r w:rsidRPr="0022695A">
        <w:rPr>
          <w:rFonts w:ascii="Arial" w:hAnsi="Arial" w:cs="Arial"/>
        </w:rPr>
        <w:t xml:space="preserve"> 1 ust. 2 pkt </w:t>
      </w:r>
      <w:r w:rsidR="00982CB6">
        <w:rPr>
          <w:rFonts w:ascii="Arial" w:hAnsi="Arial" w:cs="Arial"/>
        </w:rPr>
        <w:t>1-</w:t>
      </w:r>
      <w:r w:rsidR="0000010E">
        <w:rPr>
          <w:rFonts w:ascii="Arial" w:hAnsi="Arial" w:cs="Arial"/>
        </w:rPr>
        <w:t>2</w:t>
      </w:r>
      <w:r w:rsidRPr="0022695A">
        <w:rPr>
          <w:rFonts w:ascii="Arial" w:hAnsi="Arial" w:cs="Arial"/>
        </w:rPr>
        <w:t xml:space="preserve"> Zamawiający przystąpi w ciągu </w:t>
      </w:r>
      <w:r w:rsidRPr="00270FB3">
        <w:rPr>
          <w:rFonts w:ascii="Arial" w:hAnsi="Arial" w:cs="Arial"/>
          <w:b/>
          <w:bCs/>
        </w:rPr>
        <w:t>14 dni</w:t>
      </w:r>
      <w:r w:rsidR="004E6688">
        <w:rPr>
          <w:rFonts w:ascii="Arial" w:hAnsi="Arial" w:cs="Arial"/>
        </w:rPr>
        <w:t xml:space="preserve"> </w:t>
      </w:r>
      <w:r w:rsidRPr="0022695A">
        <w:rPr>
          <w:rFonts w:ascii="Arial" w:hAnsi="Arial" w:cs="Arial"/>
        </w:rPr>
        <w:t>od daty pisemnego zgłoszenia przez Wykonawcę gotowości do odbioru przedmiotu Umowy (decyduje data wpł</w:t>
      </w:r>
      <w:r w:rsidR="00D51F5F">
        <w:rPr>
          <w:rFonts w:ascii="Arial" w:hAnsi="Arial" w:cs="Arial"/>
        </w:rPr>
        <w:t>ywu</w:t>
      </w:r>
      <w:r w:rsidR="00CC2482">
        <w:rPr>
          <w:rFonts w:ascii="Arial" w:hAnsi="Arial" w:cs="Arial"/>
        </w:rPr>
        <w:t xml:space="preserve"> do</w:t>
      </w:r>
      <w:r w:rsidR="00431DCC">
        <w:rPr>
          <w:rFonts w:ascii="Arial" w:hAnsi="Arial" w:cs="Arial"/>
        </w:rPr>
        <w:t xml:space="preserve"> Zamawiającego</w:t>
      </w:r>
      <w:r w:rsidRPr="0022695A">
        <w:rPr>
          <w:rFonts w:ascii="Arial" w:hAnsi="Arial" w:cs="Arial"/>
        </w:rPr>
        <w:t>).</w:t>
      </w:r>
      <w:r w:rsidR="00270FB3">
        <w:rPr>
          <w:rFonts w:ascii="Arial" w:hAnsi="Arial" w:cs="Arial"/>
        </w:rPr>
        <w:t xml:space="preserve"> </w:t>
      </w:r>
      <w:r w:rsidRPr="0022695A">
        <w:rPr>
          <w:rFonts w:ascii="Arial" w:hAnsi="Arial" w:cs="Arial"/>
        </w:rPr>
        <w:t>Podstawą do zgłoszenia przez Wykonawcę odbioru dokumentacji, o której mowa</w:t>
      </w:r>
      <w:r w:rsidR="00431DCC">
        <w:rPr>
          <w:rFonts w:ascii="Arial" w:hAnsi="Arial" w:cs="Arial"/>
        </w:rPr>
        <w:t xml:space="preserve"> </w:t>
      </w:r>
      <w:r w:rsidRPr="0022695A">
        <w:rPr>
          <w:rFonts w:ascii="Arial" w:hAnsi="Arial" w:cs="Arial"/>
        </w:rPr>
        <w:t xml:space="preserve">w </w:t>
      </w:r>
      <w:r w:rsidRPr="0022695A">
        <w:rPr>
          <w:rFonts w:ascii="Arial" w:hAnsi="Arial" w:cs="Arial"/>
        </w:rPr>
        <w:sym w:font="Arial" w:char="00A7"/>
      </w:r>
      <w:r w:rsidRPr="0022695A">
        <w:rPr>
          <w:rFonts w:ascii="Arial" w:hAnsi="Arial" w:cs="Arial"/>
        </w:rPr>
        <w:t xml:space="preserve"> 1 ust. 2 pkt </w:t>
      </w:r>
      <w:r w:rsidR="00E707DA">
        <w:rPr>
          <w:rFonts w:ascii="Arial" w:hAnsi="Arial" w:cs="Arial"/>
        </w:rPr>
        <w:t>1-</w:t>
      </w:r>
      <w:r w:rsidR="0000010E">
        <w:rPr>
          <w:rFonts w:ascii="Arial" w:hAnsi="Arial" w:cs="Arial"/>
        </w:rPr>
        <w:t>2</w:t>
      </w:r>
      <w:r w:rsidRPr="0022695A">
        <w:rPr>
          <w:rFonts w:ascii="Arial" w:hAnsi="Arial" w:cs="Arial"/>
        </w:rPr>
        <w:t xml:space="preserve"> jest faktyczne wykonanie ww. dokumentacji zgodnie</w:t>
      </w:r>
      <w:r w:rsidR="004E6688">
        <w:rPr>
          <w:rFonts w:ascii="Arial" w:hAnsi="Arial" w:cs="Arial"/>
        </w:rPr>
        <w:t xml:space="preserve"> </w:t>
      </w:r>
      <w:r w:rsidRPr="0022695A">
        <w:rPr>
          <w:rFonts w:ascii="Arial" w:hAnsi="Arial" w:cs="Arial"/>
        </w:rPr>
        <w:t xml:space="preserve">z Programem Funkcjonalno-Użytkowym (PF-U), ZKZ, </w:t>
      </w:r>
      <w:r w:rsidR="00706703" w:rsidRPr="0022695A">
        <w:rPr>
          <w:rFonts w:ascii="Arial" w:hAnsi="Arial" w:cs="Arial"/>
        </w:rPr>
        <w:t>i „Harmonogramem rzeczowo-finansowym</w:t>
      </w:r>
      <w:r w:rsidR="004E6688">
        <w:rPr>
          <w:rFonts w:ascii="Arial" w:hAnsi="Arial" w:cs="Arial"/>
        </w:rPr>
        <w:t xml:space="preserve"> </w:t>
      </w:r>
      <w:r w:rsidR="00706703" w:rsidRPr="0022695A">
        <w:rPr>
          <w:rFonts w:ascii="Arial" w:hAnsi="Arial" w:cs="Arial"/>
        </w:rPr>
        <w:t xml:space="preserve">robót” </w:t>
      </w:r>
      <w:r w:rsidR="00706703" w:rsidRPr="0022695A">
        <w:rPr>
          <w:rFonts w:ascii="Arial" w:hAnsi="Arial" w:cs="Arial"/>
          <w:i/>
          <w:iCs/>
        </w:rPr>
        <w:t>(potwierdzającym faktyczne wykonanie prac projektowych)</w:t>
      </w:r>
      <w:r w:rsidR="00706703" w:rsidRPr="0022695A">
        <w:rPr>
          <w:rFonts w:ascii="Arial" w:hAnsi="Arial" w:cs="Arial"/>
        </w:rPr>
        <w:t xml:space="preserve"> po potwierdzeniu tego faktu przez inspektorów nadzoru. Wraz</w:t>
      </w:r>
      <w:r w:rsidR="00E707DA">
        <w:rPr>
          <w:rFonts w:ascii="Arial" w:hAnsi="Arial" w:cs="Arial"/>
        </w:rPr>
        <w:t xml:space="preserve"> </w:t>
      </w:r>
      <w:r w:rsidR="00706703" w:rsidRPr="0022695A">
        <w:rPr>
          <w:rFonts w:ascii="Arial" w:hAnsi="Arial" w:cs="Arial"/>
        </w:rPr>
        <w:t>ze zgłoszeniem gotowości do odbioru przedmiotu Umowy Wykonawca zobowiązany jest do wskazania zakresu przedmiotu Umowy wykonanego przez Podwykonawcę</w:t>
      </w:r>
      <w:r w:rsidR="00CC2482">
        <w:rPr>
          <w:rFonts w:ascii="Arial" w:hAnsi="Arial" w:cs="Arial"/>
        </w:rPr>
        <w:t xml:space="preserve"> </w:t>
      </w:r>
      <w:r w:rsidR="008C0827">
        <w:rPr>
          <w:rFonts w:ascii="Arial" w:hAnsi="Arial" w:cs="Arial"/>
        </w:rPr>
        <w:t xml:space="preserve">                   </w:t>
      </w:r>
      <w:r w:rsidR="00706703" w:rsidRPr="0022695A">
        <w:rPr>
          <w:rFonts w:ascii="Arial" w:hAnsi="Arial" w:cs="Arial"/>
        </w:rPr>
        <w:t>i dalszego</w:t>
      </w:r>
      <w:r w:rsidR="0022695A" w:rsidRPr="0022695A">
        <w:rPr>
          <w:rFonts w:ascii="Arial" w:hAnsi="Arial" w:cs="Arial"/>
        </w:rPr>
        <w:t xml:space="preserve"> Podwykonawcę, będącego przedmiotem odbioru dokumentacji.</w:t>
      </w:r>
      <w:r w:rsidR="00706703" w:rsidRPr="0022695A">
        <w:rPr>
          <w:rFonts w:ascii="Arial" w:hAnsi="Arial" w:cs="Arial"/>
        </w:rPr>
        <w:t xml:space="preserve"> </w:t>
      </w:r>
    </w:p>
    <w:p w14:paraId="3118BEEB" w14:textId="29C514DE" w:rsidR="00270FB3" w:rsidRDefault="000F3DB5" w:rsidP="00461C7C">
      <w:pPr>
        <w:pStyle w:val="Akapitzlist"/>
        <w:numPr>
          <w:ilvl w:val="1"/>
          <w:numId w:val="10"/>
        </w:numPr>
        <w:spacing w:after="120"/>
        <w:jc w:val="both"/>
        <w:rPr>
          <w:rFonts w:ascii="Arial" w:hAnsi="Arial" w:cs="Arial"/>
        </w:rPr>
      </w:pPr>
      <w:r w:rsidRPr="00270FB3">
        <w:rPr>
          <w:rFonts w:ascii="Arial" w:hAnsi="Arial" w:cs="Arial"/>
        </w:rPr>
        <w:t xml:space="preserve">Do odbioru częściowego robót Zamawiający przystąpi w ciągu </w:t>
      </w:r>
      <w:r w:rsidRPr="00270FB3">
        <w:rPr>
          <w:rFonts w:ascii="Arial" w:hAnsi="Arial" w:cs="Arial"/>
          <w:b/>
          <w:bCs/>
        </w:rPr>
        <w:t>14 dni</w:t>
      </w:r>
      <w:r w:rsidR="004E6688">
        <w:rPr>
          <w:rFonts w:ascii="Arial" w:hAnsi="Arial" w:cs="Arial"/>
        </w:rPr>
        <w:t xml:space="preserve"> </w:t>
      </w:r>
      <w:r w:rsidRPr="00270FB3">
        <w:rPr>
          <w:rFonts w:ascii="Arial" w:hAnsi="Arial" w:cs="Arial"/>
        </w:rPr>
        <w:t>od daty pisemnego zgłoszenia przez Wykonawcę gotowości do odbioru przedmiotu Umowy (decyduje data wpły</w:t>
      </w:r>
      <w:r w:rsidR="00D51F5F">
        <w:rPr>
          <w:rFonts w:ascii="Arial" w:hAnsi="Arial" w:cs="Arial"/>
        </w:rPr>
        <w:t>wu</w:t>
      </w:r>
      <w:r w:rsidR="00CC2482">
        <w:rPr>
          <w:rFonts w:ascii="Arial" w:hAnsi="Arial" w:cs="Arial"/>
        </w:rPr>
        <w:t xml:space="preserve"> do</w:t>
      </w:r>
      <w:r w:rsidR="00431DCC">
        <w:rPr>
          <w:rFonts w:ascii="Arial" w:hAnsi="Arial" w:cs="Arial"/>
        </w:rPr>
        <w:t xml:space="preserve"> Zamawiającego</w:t>
      </w:r>
      <w:r w:rsidRPr="00270FB3">
        <w:rPr>
          <w:rFonts w:ascii="Arial" w:hAnsi="Arial" w:cs="Arial"/>
        </w:rPr>
        <w:t xml:space="preserve">). Podstawą do zgłoszenia przez Wykonawcę przedmiotu Umowy do odbioru jest faktyczne wykonanie robót zgodnie z Dokumentacją i Umową oraz </w:t>
      </w:r>
      <w:r w:rsidR="009473F1">
        <w:rPr>
          <w:rFonts w:ascii="Arial" w:hAnsi="Arial" w:cs="Arial"/>
        </w:rPr>
        <w:t>„</w:t>
      </w:r>
      <w:r w:rsidRPr="00270FB3">
        <w:rPr>
          <w:rFonts w:ascii="Arial" w:hAnsi="Arial" w:cs="Arial"/>
        </w:rPr>
        <w:t>Harmonogramem rzeczowo-finansowym robót</w:t>
      </w:r>
      <w:r w:rsidR="009473F1">
        <w:rPr>
          <w:rFonts w:ascii="Arial" w:hAnsi="Arial" w:cs="Arial"/>
        </w:rPr>
        <w:t>”</w:t>
      </w:r>
      <w:r w:rsidRPr="00270FB3">
        <w:rPr>
          <w:rFonts w:ascii="Arial" w:hAnsi="Arial" w:cs="Arial"/>
        </w:rPr>
        <w:t xml:space="preserve"> (</w:t>
      </w:r>
      <w:r w:rsidRPr="00270FB3">
        <w:rPr>
          <w:rFonts w:ascii="Arial" w:hAnsi="Arial" w:cs="Arial"/>
          <w:i/>
        </w:rPr>
        <w:t>potwierdzającym faktyczne wykonanie robót</w:t>
      </w:r>
      <w:r w:rsidRPr="00270FB3">
        <w:rPr>
          <w:rFonts w:ascii="Arial" w:hAnsi="Arial" w:cs="Arial"/>
        </w:rPr>
        <w:t>) po potwierdzeniu tego faktu przez inspektorów nadzoru. Wraz</w:t>
      </w:r>
      <w:r w:rsidR="00431DCC">
        <w:rPr>
          <w:rFonts w:ascii="Arial" w:hAnsi="Arial" w:cs="Arial"/>
        </w:rPr>
        <w:t xml:space="preserve"> </w:t>
      </w:r>
      <w:r w:rsidRPr="00270FB3">
        <w:rPr>
          <w:rFonts w:ascii="Arial" w:hAnsi="Arial" w:cs="Arial"/>
        </w:rPr>
        <w:t>ze zgłoszeniem gotowości do odbioru przedmiotu Umowy Wykonawca zobowiązany jest do wskazania zakresu robót wykonanych przez Podwykonawcę i dalszego Podwykonawcę, będących przedmiotem odbioru częściowego.</w:t>
      </w:r>
    </w:p>
    <w:p w14:paraId="13772FD0" w14:textId="445A5AE7" w:rsidR="00270FB3" w:rsidRDefault="000F3DB5" w:rsidP="00461C7C">
      <w:pPr>
        <w:pStyle w:val="Akapitzlist"/>
        <w:numPr>
          <w:ilvl w:val="1"/>
          <w:numId w:val="10"/>
        </w:numPr>
        <w:spacing w:after="120"/>
        <w:jc w:val="both"/>
        <w:rPr>
          <w:rFonts w:ascii="Arial" w:hAnsi="Arial" w:cs="Arial"/>
        </w:rPr>
      </w:pPr>
      <w:r w:rsidRPr="00270FB3">
        <w:rPr>
          <w:rFonts w:ascii="Arial" w:hAnsi="Arial" w:cs="Arial"/>
        </w:rPr>
        <w:t xml:space="preserve">Do odbioru końcowego robót Zamawiający przystąpi w ciągu </w:t>
      </w:r>
      <w:r w:rsidRPr="00270FB3">
        <w:rPr>
          <w:rFonts w:ascii="Arial" w:hAnsi="Arial" w:cs="Arial"/>
          <w:b/>
          <w:bCs/>
        </w:rPr>
        <w:t>14 dni</w:t>
      </w:r>
      <w:r w:rsidRPr="00270FB3">
        <w:rPr>
          <w:rFonts w:ascii="Arial" w:hAnsi="Arial" w:cs="Arial"/>
        </w:rPr>
        <w:t xml:space="preserve"> od daty pisemnego zgłoszenia przez Wykonawcę gotowości do odbioru przedmiotu Umowy (decyduje data wpły</w:t>
      </w:r>
      <w:r w:rsidR="0082093C">
        <w:rPr>
          <w:rFonts w:ascii="Arial" w:hAnsi="Arial" w:cs="Arial"/>
        </w:rPr>
        <w:t>wu do</w:t>
      </w:r>
      <w:r w:rsidR="00431DCC">
        <w:rPr>
          <w:rFonts w:ascii="Arial" w:hAnsi="Arial" w:cs="Arial"/>
        </w:rPr>
        <w:t xml:space="preserve"> Zamawiającego</w:t>
      </w:r>
      <w:r w:rsidRPr="00270FB3">
        <w:rPr>
          <w:rFonts w:ascii="Arial" w:hAnsi="Arial" w:cs="Arial"/>
        </w:rPr>
        <w:t>). Podstawą</w:t>
      </w:r>
      <w:r w:rsidR="00431DCC">
        <w:rPr>
          <w:rFonts w:ascii="Arial" w:hAnsi="Arial" w:cs="Arial"/>
        </w:rPr>
        <w:t xml:space="preserve"> </w:t>
      </w:r>
      <w:r w:rsidRPr="00270FB3">
        <w:rPr>
          <w:rFonts w:ascii="Arial" w:hAnsi="Arial" w:cs="Arial"/>
        </w:rPr>
        <w:t xml:space="preserve">do zgłoszenia przez Wykonawcę przedmiotu Umowy do odbioru jest faktyczne wykonanie robót zgodnie z Dokumentacją i Umową oraz </w:t>
      </w:r>
      <w:r w:rsidR="00361C96">
        <w:rPr>
          <w:rFonts w:ascii="Arial" w:hAnsi="Arial" w:cs="Arial"/>
        </w:rPr>
        <w:t>„</w:t>
      </w:r>
      <w:r w:rsidRPr="00270FB3">
        <w:rPr>
          <w:rFonts w:ascii="Arial" w:hAnsi="Arial" w:cs="Arial"/>
        </w:rPr>
        <w:t>Harmonogramem rzeczowo-finansowym robót</w:t>
      </w:r>
      <w:r w:rsidR="00361C96">
        <w:rPr>
          <w:rFonts w:ascii="Arial" w:hAnsi="Arial" w:cs="Arial"/>
        </w:rPr>
        <w:t>”</w:t>
      </w:r>
      <w:r w:rsidRPr="00270FB3">
        <w:rPr>
          <w:rFonts w:ascii="Arial" w:hAnsi="Arial" w:cs="Arial"/>
        </w:rPr>
        <w:t xml:space="preserve"> </w:t>
      </w:r>
      <w:r w:rsidRPr="00270FB3">
        <w:rPr>
          <w:rFonts w:ascii="Arial" w:hAnsi="Arial" w:cs="Arial"/>
          <w:i/>
          <w:iCs/>
        </w:rPr>
        <w:t>(potwierdzającym</w:t>
      </w:r>
      <w:r w:rsidRPr="00270FB3">
        <w:rPr>
          <w:rFonts w:ascii="Arial" w:hAnsi="Arial" w:cs="Arial"/>
        </w:rPr>
        <w:t xml:space="preserve"> </w:t>
      </w:r>
      <w:r w:rsidRPr="00270FB3">
        <w:rPr>
          <w:rFonts w:ascii="Arial" w:hAnsi="Arial" w:cs="Arial"/>
          <w:i/>
          <w:iCs/>
        </w:rPr>
        <w:t>faktyczne wykonanie robót)</w:t>
      </w:r>
      <w:r w:rsidRPr="00270FB3">
        <w:rPr>
          <w:rFonts w:ascii="Arial" w:hAnsi="Arial" w:cs="Arial"/>
        </w:rPr>
        <w:t xml:space="preserve"> po potwierdzeniu tego faktu przez inspektorów nadzoru i dostarczenie </w:t>
      </w:r>
      <w:r w:rsidRPr="00270FB3">
        <w:rPr>
          <w:rFonts w:ascii="Arial" w:hAnsi="Arial" w:cs="Arial"/>
          <w:b/>
          <w:bCs/>
        </w:rPr>
        <w:t>dokumentacji powykonawczej</w:t>
      </w:r>
      <w:r w:rsidRPr="00270FB3">
        <w:rPr>
          <w:rFonts w:ascii="Arial" w:hAnsi="Arial" w:cs="Arial"/>
        </w:rPr>
        <w:t xml:space="preserve"> wszystkich branż oraz zwrot dokumentacji, o której mowa w </w:t>
      </w:r>
      <w:r w:rsidRPr="00DB2A4D">
        <w:rPr>
          <w:bCs/>
        </w:rPr>
        <w:sym w:font="Arial" w:char="00A7"/>
      </w:r>
      <w:r w:rsidRPr="00270FB3">
        <w:rPr>
          <w:rFonts w:ascii="Arial" w:hAnsi="Arial" w:cs="Arial"/>
          <w:bCs/>
        </w:rPr>
        <w:t xml:space="preserve"> 4 ust. 4</w:t>
      </w:r>
      <w:r w:rsidRPr="00270FB3">
        <w:rPr>
          <w:rFonts w:ascii="Arial" w:hAnsi="Arial" w:cs="Arial"/>
        </w:rPr>
        <w:t>. Wraz ze zgłoszeniem gotowości do odbioru przedmiotu Umowy Wykonawca zobowiązany jest</w:t>
      </w:r>
      <w:r w:rsidR="00D14571">
        <w:rPr>
          <w:rFonts w:ascii="Arial" w:hAnsi="Arial" w:cs="Arial"/>
        </w:rPr>
        <w:t xml:space="preserve"> </w:t>
      </w:r>
      <w:r w:rsidRPr="00270FB3">
        <w:rPr>
          <w:rFonts w:ascii="Arial" w:hAnsi="Arial" w:cs="Arial"/>
        </w:rPr>
        <w:t>do wskazania zakresu robót wykonanych przez Podwykonawcę i dalszego Podwykonawcę, będących przedmiotem odbioru końcowego.</w:t>
      </w:r>
    </w:p>
    <w:p w14:paraId="5144D578" w14:textId="6EE9B04D" w:rsidR="000F3DB5" w:rsidRPr="00270FB3" w:rsidRDefault="000F3DB5" w:rsidP="00461C7C">
      <w:pPr>
        <w:pStyle w:val="Akapitzlist"/>
        <w:numPr>
          <w:ilvl w:val="1"/>
          <w:numId w:val="10"/>
        </w:numPr>
        <w:jc w:val="both"/>
        <w:rPr>
          <w:rFonts w:ascii="Arial" w:hAnsi="Arial" w:cs="Arial"/>
        </w:rPr>
      </w:pPr>
      <w:r w:rsidRPr="00270FB3">
        <w:rPr>
          <w:rFonts w:ascii="Arial" w:hAnsi="Arial" w:cs="Arial"/>
        </w:rPr>
        <w:t xml:space="preserve">Dokumentacja powykonawcza, o której mowa w ust. </w:t>
      </w:r>
      <w:r w:rsidR="00391567">
        <w:rPr>
          <w:rFonts w:ascii="Arial" w:hAnsi="Arial" w:cs="Arial"/>
        </w:rPr>
        <w:t>3</w:t>
      </w:r>
      <w:r w:rsidRPr="00270FB3">
        <w:rPr>
          <w:rFonts w:ascii="Arial" w:hAnsi="Arial" w:cs="Arial"/>
        </w:rPr>
        <w:t xml:space="preserve">  składa się w szczególności z: </w:t>
      </w:r>
    </w:p>
    <w:p w14:paraId="58BE3EC0" w14:textId="77777777" w:rsidR="000F3DB5" w:rsidRDefault="000F3DB5" w:rsidP="00461C7C">
      <w:pPr>
        <w:pStyle w:val="Akapitzlist"/>
        <w:numPr>
          <w:ilvl w:val="2"/>
          <w:numId w:val="20"/>
        </w:numPr>
        <w:tabs>
          <w:tab w:val="clear" w:pos="1080"/>
          <w:tab w:val="num" w:pos="644"/>
        </w:tabs>
        <w:spacing w:before="120" w:after="120"/>
        <w:ind w:left="644"/>
        <w:jc w:val="both"/>
        <w:rPr>
          <w:rFonts w:ascii="Arial" w:hAnsi="Arial" w:cs="Arial"/>
        </w:rPr>
      </w:pPr>
      <w:r w:rsidRPr="001750F7">
        <w:rPr>
          <w:rFonts w:ascii="Arial" w:hAnsi="Arial" w:cs="Arial"/>
        </w:rPr>
        <w:lastRenderedPageBreak/>
        <w:t xml:space="preserve">pisemnego oświadczenia kierownika budowy o zakończeniu robót, </w:t>
      </w:r>
    </w:p>
    <w:p w14:paraId="157A23A5" w14:textId="77777777" w:rsidR="000F3DB5" w:rsidRDefault="000F3DB5" w:rsidP="00461C7C">
      <w:pPr>
        <w:pStyle w:val="Akapitzlist"/>
        <w:numPr>
          <w:ilvl w:val="2"/>
          <w:numId w:val="20"/>
        </w:numPr>
        <w:tabs>
          <w:tab w:val="clear" w:pos="1080"/>
          <w:tab w:val="num" w:pos="644"/>
        </w:tabs>
        <w:spacing w:before="120" w:after="120"/>
        <w:ind w:left="644"/>
        <w:jc w:val="both"/>
        <w:rPr>
          <w:rFonts w:ascii="Arial" w:hAnsi="Arial" w:cs="Arial"/>
        </w:rPr>
      </w:pPr>
      <w:r w:rsidRPr="001750F7">
        <w:rPr>
          <w:rFonts w:ascii="Arial" w:hAnsi="Arial" w:cs="Arial"/>
        </w:rPr>
        <w:t xml:space="preserve">protokołów z pomiarów instalacji, </w:t>
      </w:r>
    </w:p>
    <w:p w14:paraId="09B626E5" w14:textId="028E08DF" w:rsidR="000F3DB5" w:rsidRDefault="00D14571" w:rsidP="00461C7C">
      <w:pPr>
        <w:pStyle w:val="Akapitzlist"/>
        <w:numPr>
          <w:ilvl w:val="2"/>
          <w:numId w:val="20"/>
        </w:numPr>
        <w:tabs>
          <w:tab w:val="clear" w:pos="1080"/>
          <w:tab w:val="num" w:pos="644"/>
        </w:tabs>
        <w:spacing w:before="120" w:after="120"/>
        <w:ind w:left="644"/>
        <w:jc w:val="both"/>
        <w:rPr>
          <w:rFonts w:ascii="Arial" w:hAnsi="Arial" w:cs="Arial"/>
        </w:rPr>
      </w:pPr>
      <w:r w:rsidRPr="001750F7">
        <w:rPr>
          <w:rFonts w:ascii="Arial" w:hAnsi="Arial" w:cs="Arial"/>
        </w:rPr>
        <w:t>certyfikatów na znak bezpieczeństwa, certyfikatów zgodności z Polską Normą lub aprobatą techniczną dla wbudowanych materiałów,</w:t>
      </w:r>
      <w:r>
        <w:rPr>
          <w:rFonts w:ascii="Arial" w:hAnsi="Arial" w:cs="Arial"/>
        </w:rPr>
        <w:t xml:space="preserve"> asygnat przekazania materiałów do magazynu Zamawiającego lub kart przekazania odpadów (zgodnie z obowiązującymi przepisami, tj. Ustawą                                                   z dnia 14 grudnia 2012 r. o odpadach (Dz. U. z 2023 r. poz. 1587 z późn. zm.),</w:t>
      </w:r>
    </w:p>
    <w:p w14:paraId="2BFECA47" w14:textId="77777777" w:rsidR="000F3DB5" w:rsidRDefault="000F3DB5" w:rsidP="00461C7C">
      <w:pPr>
        <w:pStyle w:val="Akapitzlist"/>
        <w:numPr>
          <w:ilvl w:val="2"/>
          <w:numId w:val="20"/>
        </w:numPr>
        <w:tabs>
          <w:tab w:val="clear" w:pos="1080"/>
          <w:tab w:val="num" w:pos="644"/>
        </w:tabs>
        <w:spacing w:before="120" w:after="120"/>
        <w:ind w:left="644"/>
        <w:jc w:val="both"/>
        <w:rPr>
          <w:rFonts w:ascii="Arial" w:hAnsi="Arial" w:cs="Arial"/>
        </w:rPr>
      </w:pPr>
      <w:r w:rsidRPr="001750F7">
        <w:rPr>
          <w:rFonts w:ascii="Arial" w:hAnsi="Arial" w:cs="Arial"/>
        </w:rPr>
        <w:t xml:space="preserve">książki konserwacji, instrukcji obsługi urządzeń, gwarancji, </w:t>
      </w:r>
    </w:p>
    <w:p w14:paraId="68A2CA46" w14:textId="77777777" w:rsidR="000F3DB5" w:rsidRDefault="000F3DB5" w:rsidP="00461C7C">
      <w:pPr>
        <w:pStyle w:val="Akapitzlist"/>
        <w:numPr>
          <w:ilvl w:val="2"/>
          <w:numId w:val="20"/>
        </w:numPr>
        <w:tabs>
          <w:tab w:val="clear" w:pos="1080"/>
          <w:tab w:val="num" w:pos="644"/>
        </w:tabs>
        <w:spacing w:before="120" w:after="120"/>
        <w:ind w:left="644"/>
        <w:jc w:val="both"/>
        <w:rPr>
          <w:rFonts w:ascii="Arial" w:hAnsi="Arial" w:cs="Arial"/>
        </w:rPr>
      </w:pPr>
      <w:r w:rsidRPr="001750F7">
        <w:rPr>
          <w:rFonts w:ascii="Arial" w:hAnsi="Arial" w:cs="Arial"/>
        </w:rPr>
        <w:t xml:space="preserve">protokołu z przeprowadzenia szkoleń osób obsługujących przekazane urządzenia, </w:t>
      </w:r>
    </w:p>
    <w:p w14:paraId="4836E062" w14:textId="77777777" w:rsidR="000F3DB5" w:rsidRPr="006D7C9D" w:rsidRDefault="000F3DB5" w:rsidP="00461C7C">
      <w:pPr>
        <w:pStyle w:val="Akapitzlist"/>
        <w:numPr>
          <w:ilvl w:val="2"/>
          <w:numId w:val="20"/>
        </w:numPr>
        <w:tabs>
          <w:tab w:val="clear" w:pos="1080"/>
          <w:tab w:val="num" w:pos="644"/>
        </w:tabs>
        <w:spacing w:before="120" w:after="120"/>
        <w:ind w:left="644"/>
        <w:jc w:val="both"/>
        <w:rPr>
          <w:rFonts w:ascii="Arial" w:hAnsi="Arial" w:cs="Arial"/>
        </w:rPr>
      </w:pPr>
      <w:r w:rsidRPr="001750F7">
        <w:rPr>
          <w:rFonts w:ascii="Arial" w:hAnsi="Arial" w:cs="Arial"/>
          <w:bCs/>
          <w:iCs/>
        </w:rPr>
        <w:t xml:space="preserve">pisemnego oświadczenia kierownika budowy o prawidłowości wykonanych robót </w:t>
      </w:r>
      <w:r w:rsidRPr="001750F7">
        <w:rPr>
          <w:rFonts w:ascii="Arial" w:hAnsi="Arial" w:cs="Arial"/>
          <w:bCs/>
          <w:iCs/>
        </w:rPr>
        <w:br/>
      </w:r>
      <w:r w:rsidRPr="006D7C9D">
        <w:rPr>
          <w:rFonts w:ascii="Arial" w:hAnsi="Arial" w:cs="Arial"/>
          <w:bCs/>
          <w:iCs/>
        </w:rPr>
        <w:t xml:space="preserve">z zachowaniem właściwych przepisów technicznych i sanitarnych, </w:t>
      </w:r>
    </w:p>
    <w:p w14:paraId="7C4ADA3A" w14:textId="67AB7377" w:rsidR="000F3DB5" w:rsidRPr="006D7C9D" w:rsidRDefault="000F3DB5" w:rsidP="00461C7C">
      <w:pPr>
        <w:pStyle w:val="Akapitzlist"/>
        <w:numPr>
          <w:ilvl w:val="2"/>
          <w:numId w:val="20"/>
        </w:numPr>
        <w:tabs>
          <w:tab w:val="clear" w:pos="1080"/>
          <w:tab w:val="num" w:pos="644"/>
        </w:tabs>
        <w:spacing w:before="120" w:after="120"/>
        <w:ind w:left="644"/>
        <w:jc w:val="both"/>
        <w:rPr>
          <w:rFonts w:ascii="Arial" w:hAnsi="Arial" w:cs="Arial"/>
        </w:rPr>
      </w:pPr>
      <w:r w:rsidRPr="006D7C9D">
        <w:rPr>
          <w:rFonts w:ascii="Arial" w:hAnsi="Arial" w:cs="Arial"/>
          <w:bCs/>
          <w:iCs/>
        </w:rPr>
        <w:t xml:space="preserve">wykazu nowych zainstalowanych urządzeń i systemów, materiałów i elementów budynku podlegających konserwacji i serwisowi, w celu objęcia ich konserwacją i naprawą, sporządzonego zgodnie ze wzorem stanowiącym </w:t>
      </w:r>
      <w:r w:rsidRPr="000B6570">
        <w:rPr>
          <w:rFonts w:ascii="Arial" w:hAnsi="Arial" w:cs="Arial"/>
          <w:b/>
          <w:iCs/>
        </w:rPr>
        <w:t xml:space="preserve">załącznik nr </w:t>
      </w:r>
      <w:r w:rsidR="00E81E96">
        <w:rPr>
          <w:rFonts w:ascii="Arial" w:hAnsi="Arial" w:cs="Arial"/>
          <w:b/>
          <w:iCs/>
        </w:rPr>
        <w:t>7</w:t>
      </w:r>
      <w:r w:rsidRPr="006D7C9D">
        <w:rPr>
          <w:rFonts w:ascii="Arial" w:hAnsi="Arial" w:cs="Arial"/>
          <w:bCs/>
          <w:iCs/>
        </w:rPr>
        <w:t xml:space="preserve"> do Umowy,</w:t>
      </w:r>
    </w:p>
    <w:p w14:paraId="5EA2DFF9" w14:textId="4DB5940B" w:rsidR="000F3DB5" w:rsidRPr="006D7C9D" w:rsidRDefault="000F3DB5" w:rsidP="00461C7C">
      <w:pPr>
        <w:pStyle w:val="Akapitzlist"/>
        <w:numPr>
          <w:ilvl w:val="2"/>
          <w:numId w:val="20"/>
        </w:numPr>
        <w:tabs>
          <w:tab w:val="clear" w:pos="1080"/>
          <w:tab w:val="num" w:pos="644"/>
        </w:tabs>
        <w:spacing w:before="120" w:after="120"/>
        <w:ind w:left="644"/>
        <w:jc w:val="both"/>
        <w:rPr>
          <w:rFonts w:ascii="Arial" w:hAnsi="Arial" w:cs="Arial"/>
        </w:rPr>
      </w:pPr>
      <w:r w:rsidRPr="006D7C9D">
        <w:rPr>
          <w:rFonts w:ascii="Arial" w:hAnsi="Arial" w:cs="Arial"/>
          <w:bCs/>
          <w:iCs/>
        </w:rPr>
        <w:t xml:space="preserve">zbioru informacji identyfikujących </w:t>
      </w:r>
      <w:r w:rsidRPr="006D7C9D">
        <w:rPr>
          <w:rFonts w:ascii="Segoe UI" w:hAnsi="Segoe UI" w:cs="Segoe UI"/>
          <w:shd w:val="clear" w:color="auto" w:fill="FFFFFF"/>
        </w:rPr>
        <w:t>użyte materiały</w:t>
      </w:r>
      <w:r w:rsidRPr="006D7C9D">
        <w:rPr>
          <w:rFonts w:ascii="Arial" w:hAnsi="Arial" w:cs="Arial"/>
        </w:rPr>
        <w:t xml:space="preserve"> w formie </w:t>
      </w:r>
      <w:r w:rsidR="004D2136" w:rsidRPr="004D2136">
        <w:rPr>
          <w:rFonts w:ascii="Arial" w:hAnsi="Arial" w:cs="Arial"/>
          <w:b/>
          <w:bCs/>
        </w:rPr>
        <w:t>Wniosek o zatwierdzenie materiałów/urządzeń nr …………./B/IS/E/T</w:t>
      </w:r>
      <w:r w:rsidRPr="006D7C9D">
        <w:rPr>
          <w:rFonts w:ascii="Arial" w:hAnsi="Arial" w:cs="Arial"/>
        </w:rPr>
        <w:t xml:space="preserve">, sporządzonej zgodnie ze wzorem stanowiącym </w:t>
      </w:r>
      <w:r w:rsidRPr="000B6570">
        <w:rPr>
          <w:rFonts w:ascii="Arial" w:hAnsi="Arial" w:cs="Arial"/>
          <w:b/>
          <w:bCs/>
        </w:rPr>
        <w:t xml:space="preserve">załącznik nr </w:t>
      </w:r>
      <w:r w:rsidR="00E81E96">
        <w:rPr>
          <w:rFonts w:ascii="Arial" w:hAnsi="Arial" w:cs="Arial"/>
          <w:b/>
          <w:bCs/>
        </w:rPr>
        <w:t>8</w:t>
      </w:r>
      <w:r w:rsidRPr="008C228C">
        <w:rPr>
          <w:rFonts w:ascii="Arial" w:hAnsi="Arial" w:cs="Arial"/>
        </w:rPr>
        <w:t>,</w:t>
      </w:r>
      <w:r w:rsidRPr="006D7C9D">
        <w:rPr>
          <w:rFonts w:ascii="Arial" w:hAnsi="Arial" w:cs="Arial"/>
        </w:rPr>
        <w:t xml:space="preserve"> </w:t>
      </w:r>
    </w:p>
    <w:p w14:paraId="29774BDE" w14:textId="77777777" w:rsidR="000F3DB5" w:rsidRDefault="000F3DB5" w:rsidP="00461C7C">
      <w:pPr>
        <w:pStyle w:val="Akapitzlist"/>
        <w:numPr>
          <w:ilvl w:val="2"/>
          <w:numId w:val="20"/>
        </w:numPr>
        <w:tabs>
          <w:tab w:val="clear" w:pos="1080"/>
          <w:tab w:val="num" w:pos="644"/>
        </w:tabs>
        <w:spacing w:before="120" w:after="120"/>
        <w:ind w:left="644"/>
        <w:jc w:val="both"/>
        <w:rPr>
          <w:rFonts w:ascii="Arial" w:hAnsi="Arial" w:cs="Arial"/>
        </w:rPr>
      </w:pPr>
      <w:r w:rsidRPr="001750F7">
        <w:rPr>
          <w:rFonts w:ascii="Arial" w:hAnsi="Arial" w:cs="Arial"/>
        </w:rPr>
        <w:t xml:space="preserve">instrukcji bezpieczeństwa przeciwpożarowego, uzgodnioną z inspektorem ochrony przeciwpożarowej Zamawiającego oraz świadectwa charakterystyki energetycznej, </w:t>
      </w:r>
    </w:p>
    <w:p w14:paraId="0EA3A9FF" w14:textId="120C7258" w:rsidR="00270FB3" w:rsidRDefault="004D2136" w:rsidP="00461C7C">
      <w:pPr>
        <w:pStyle w:val="Akapitzlist"/>
        <w:numPr>
          <w:ilvl w:val="2"/>
          <w:numId w:val="20"/>
        </w:numPr>
        <w:tabs>
          <w:tab w:val="clear" w:pos="1080"/>
          <w:tab w:val="num" w:pos="644"/>
        </w:tabs>
        <w:spacing w:before="120" w:after="120"/>
        <w:ind w:left="644"/>
        <w:jc w:val="both"/>
        <w:rPr>
          <w:rFonts w:ascii="Arial" w:hAnsi="Arial" w:cs="Arial"/>
        </w:rPr>
      </w:pPr>
      <w:r w:rsidRPr="004D2136">
        <w:rPr>
          <w:rFonts w:ascii="Arial" w:hAnsi="Arial" w:cs="Arial"/>
          <w:b/>
          <w:bCs/>
        </w:rPr>
        <w:t>Zestawienie wyposażenia i środków trwałych</w:t>
      </w:r>
      <w:r w:rsidR="000F3DB5" w:rsidRPr="001750F7">
        <w:rPr>
          <w:rFonts w:ascii="Arial" w:hAnsi="Arial" w:cs="Arial"/>
        </w:rPr>
        <w:t xml:space="preserve">, </w:t>
      </w:r>
      <w:r>
        <w:rPr>
          <w:rFonts w:ascii="Arial" w:hAnsi="Arial" w:cs="Arial"/>
        </w:rPr>
        <w:t>z</w:t>
      </w:r>
      <w:r w:rsidR="000F3DB5" w:rsidRPr="001750F7">
        <w:rPr>
          <w:rFonts w:ascii="Arial" w:hAnsi="Arial" w:cs="Arial"/>
        </w:rPr>
        <w:t xml:space="preserve"> podział</w:t>
      </w:r>
      <w:r>
        <w:rPr>
          <w:rFonts w:ascii="Arial" w:hAnsi="Arial" w:cs="Arial"/>
        </w:rPr>
        <w:t>em</w:t>
      </w:r>
      <w:r w:rsidR="000F3DB5" w:rsidRPr="001750F7">
        <w:rPr>
          <w:rFonts w:ascii="Arial" w:hAnsi="Arial" w:cs="Arial"/>
        </w:rPr>
        <w:t xml:space="preserve"> na: nazwę środka trwałego, wartość środka trwałego, zgodnie ze wzorem stanowiącym </w:t>
      </w:r>
      <w:r w:rsidR="000F3DB5" w:rsidRPr="000B6570">
        <w:rPr>
          <w:rFonts w:ascii="Arial" w:hAnsi="Arial" w:cs="Arial"/>
          <w:b/>
          <w:bCs/>
        </w:rPr>
        <w:t xml:space="preserve">załącznik nr </w:t>
      </w:r>
      <w:r w:rsidR="00E81E96">
        <w:rPr>
          <w:rFonts w:ascii="Arial" w:hAnsi="Arial" w:cs="Arial"/>
          <w:b/>
          <w:bCs/>
        </w:rPr>
        <w:t>9</w:t>
      </w:r>
      <w:r w:rsidR="000F3DB5" w:rsidRPr="00317C8A">
        <w:rPr>
          <w:rFonts w:ascii="Arial" w:hAnsi="Arial" w:cs="Arial"/>
        </w:rPr>
        <w:t>,</w:t>
      </w:r>
    </w:p>
    <w:p w14:paraId="68C4FCEF" w14:textId="4405F5B1" w:rsidR="000F3DB5" w:rsidRPr="00270FB3" w:rsidRDefault="000F3DB5" w:rsidP="00461C7C">
      <w:pPr>
        <w:pStyle w:val="Akapitzlist"/>
        <w:numPr>
          <w:ilvl w:val="1"/>
          <w:numId w:val="10"/>
        </w:numPr>
        <w:spacing w:before="120" w:after="120"/>
        <w:jc w:val="both"/>
        <w:rPr>
          <w:rFonts w:ascii="Arial" w:hAnsi="Arial" w:cs="Arial"/>
        </w:rPr>
      </w:pPr>
      <w:r w:rsidRPr="00270FB3">
        <w:rPr>
          <w:rFonts w:ascii="Arial" w:hAnsi="Arial" w:cs="Arial"/>
        </w:rPr>
        <w:t xml:space="preserve">Wykonawca przekaże Zamawiającemu dokumentację powykonawczą w wersji papierowej w ilości                         </w:t>
      </w:r>
      <w:r w:rsidRPr="00270FB3">
        <w:rPr>
          <w:rFonts w:ascii="Arial" w:hAnsi="Arial" w:cs="Arial"/>
          <w:b/>
          <w:bCs/>
        </w:rPr>
        <w:t>3 egzemplarzy</w:t>
      </w:r>
      <w:r w:rsidRPr="00270FB3">
        <w:rPr>
          <w:rFonts w:ascii="Arial" w:hAnsi="Arial" w:cs="Arial"/>
        </w:rPr>
        <w:t xml:space="preserve"> i do każdej z nich załączy płytę CD/DVD lub inny nośnik z wersją elektroniczną (z rozszerzeniami w formacie edytowalnym w zależności od programu w którym został opracowany </w:t>
      </w:r>
      <w:proofErr w:type="spellStart"/>
      <w:r w:rsidRPr="00270FB3">
        <w:rPr>
          <w:rFonts w:ascii="Arial" w:hAnsi="Arial" w:cs="Arial"/>
        </w:rPr>
        <w:t>dwg</w:t>
      </w:r>
      <w:proofErr w:type="spellEnd"/>
      <w:r w:rsidRPr="00270FB3">
        <w:rPr>
          <w:rFonts w:ascii="Arial" w:hAnsi="Arial" w:cs="Arial"/>
        </w:rPr>
        <w:t xml:space="preserve">, </w:t>
      </w:r>
      <w:proofErr w:type="spellStart"/>
      <w:r w:rsidRPr="00270FB3">
        <w:rPr>
          <w:rFonts w:ascii="Arial" w:hAnsi="Arial" w:cs="Arial"/>
        </w:rPr>
        <w:t>doc</w:t>
      </w:r>
      <w:proofErr w:type="spellEnd"/>
      <w:r w:rsidRPr="00270FB3">
        <w:rPr>
          <w:rFonts w:ascii="Arial" w:hAnsi="Arial" w:cs="Arial"/>
        </w:rPr>
        <w:t xml:space="preserve">, xls, </w:t>
      </w:r>
      <w:proofErr w:type="spellStart"/>
      <w:r w:rsidRPr="00270FB3">
        <w:rPr>
          <w:rFonts w:ascii="Arial" w:hAnsi="Arial" w:cs="Arial"/>
        </w:rPr>
        <w:t>ath</w:t>
      </w:r>
      <w:proofErr w:type="spellEnd"/>
      <w:r w:rsidRPr="00270FB3">
        <w:rPr>
          <w:rFonts w:ascii="Arial" w:hAnsi="Arial" w:cs="Arial"/>
        </w:rPr>
        <w:t xml:space="preserve"> oraz w wersji z rozszerzeniem pdf.).</w:t>
      </w:r>
    </w:p>
    <w:p w14:paraId="682850D0" w14:textId="17137064" w:rsidR="000F3DB5" w:rsidRDefault="000F3DB5" w:rsidP="00461C7C">
      <w:pPr>
        <w:pStyle w:val="Akapitzlist"/>
        <w:numPr>
          <w:ilvl w:val="1"/>
          <w:numId w:val="10"/>
        </w:numPr>
        <w:tabs>
          <w:tab w:val="num" w:pos="2160"/>
        </w:tabs>
        <w:spacing w:before="120" w:after="120"/>
        <w:jc w:val="both"/>
        <w:rPr>
          <w:rFonts w:ascii="Arial" w:hAnsi="Arial" w:cs="Arial"/>
        </w:rPr>
      </w:pPr>
      <w:r w:rsidRPr="001750F7">
        <w:rPr>
          <w:rFonts w:ascii="Arial" w:hAnsi="Arial" w:cs="Arial"/>
        </w:rPr>
        <w:t xml:space="preserve">Na dzień pisemnego zgłoszenia przez Wykonawcę gotowości do odbioru końcowego robót Wykonawca dostarczy dokumenty wynikające z art. 57 ustawy z dn. 7 lipca 1994 r. „Prawo budowlane”                                        </w:t>
      </w:r>
      <w:r w:rsidR="000F5B0E" w:rsidRPr="000F5B0E">
        <w:rPr>
          <w:rFonts w:ascii="Arial" w:hAnsi="Arial" w:cs="Arial"/>
        </w:rPr>
        <w:t>(Dz. U. z 202</w:t>
      </w:r>
      <w:r w:rsidR="00E81E96">
        <w:rPr>
          <w:rFonts w:ascii="Arial" w:hAnsi="Arial" w:cs="Arial"/>
        </w:rPr>
        <w:t>5</w:t>
      </w:r>
      <w:r w:rsidR="000F5B0E" w:rsidRPr="000F5B0E">
        <w:rPr>
          <w:rFonts w:ascii="Arial" w:hAnsi="Arial" w:cs="Arial"/>
        </w:rPr>
        <w:t xml:space="preserve"> r. poz. </w:t>
      </w:r>
      <w:r w:rsidR="00E81E96">
        <w:rPr>
          <w:rFonts w:ascii="Arial" w:hAnsi="Arial" w:cs="Arial"/>
        </w:rPr>
        <w:t>418</w:t>
      </w:r>
      <w:r w:rsidR="000F5B0E" w:rsidRPr="000F5B0E">
        <w:rPr>
          <w:rFonts w:ascii="Arial" w:hAnsi="Arial" w:cs="Arial"/>
        </w:rPr>
        <w:t xml:space="preserve"> z późn. zm.)</w:t>
      </w:r>
      <w:r w:rsidR="00F44A20">
        <w:rPr>
          <w:rFonts w:ascii="Arial" w:hAnsi="Arial" w:cs="Arial"/>
        </w:rPr>
        <w:t xml:space="preserve"> w przypadku robót realizowanych na podstawie decyzji</w:t>
      </w:r>
      <w:r w:rsidR="007D138D">
        <w:rPr>
          <w:rFonts w:ascii="Arial" w:hAnsi="Arial" w:cs="Arial"/>
        </w:rPr>
        <w:t xml:space="preserve"> </w:t>
      </w:r>
      <w:r w:rsidR="0094010E">
        <w:rPr>
          <w:rFonts w:ascii="Arial" w:hAnsi="Arial" w:cs="Arial"/>
        </w:rPr>
        <w:t xml:space="preserve">                      </w:t>
      </w:r>
      <w:r w:rsidR="005C4D59">
        <w:rPr>
          <w:rFonts w:ascii="Arial" w:hAnsi="Arial" w:cs="Arial"/>
        </w:rPr>
        <w:t>o pozwoleniu na budowę.</w:t>
      </w:r>
      <w:r w:rsidRPr="001750F7">
        <w:rPr>
          <w:rFonts w:ascii="Arial" w:hAnsi="Arial" w:cs="Arial"/>
        </w:rPr>
        <w:t xml:space="preserve">                         </w:t>
      </w:r>
    </w:p>
    <w:p w14:paraId="6DB11C4B" w14:textId="4089A52E" w:rsidR="000F3DB5" w:rsidRPr="004D2136" w:rsidRDefault="004D2136" w:rsidP="004D2136">
      <w:pPr>
        <w:pStyle w:val="Akapitzlist"/>
        <w:numPr>
          <w:ilvl w:val="1"/>
          <w:numId w:val="10"/>
        </w:numPr>
        <w:rPr>
          <w:rFonts w:ascii="Arial" w:hAnsi="Arial" w:cs="Arial"/>
        </w:rPr>
      </w:pPr>
      <w:r w:rsidRPr="004D2136">
        <w:rPr>
          <w:rFonts w:ascii="Arial" w:hAnsi="Arial" w:cs="Arial"/>
        </w:rPr>
        <w:t>Z czynności odbioru dokumentacji, o której mowa w § 1 ust. 2 pkt 1 - 2 oraz odbioru końcowego robót sporządzony zostanie protokół zawierający wszystkie ustalenia dokonane w toku odbioru, podpisany przez komisję odbioru. Jeżeli w czasie odbioru zostaną stwierdzone wady Zamawiającemu przysługują następujące uprawnienia:</w:t>
      </w:r>
    </w:p>
    <w:p w14:paraId="709E6FDC" w14:textId="145348F9" w:rsidR="00132C62" w:rsidRPr="004224CD" w:rsidRDefault="000F3DB5" w:rsidP="001D623A">
      <w:pPr>
        <w:pStyle w:val="Akapitzlist"/>
        <w:numPr>
          <w:ilvl w:val="0"/>
          <w:numId w:val="25"/>
        </w:numPr>
        <w:spacing w:before="120" w:after="120"/>
        <w:jc w:val="both"/>
        <w:rPr>
          <w:rFonts w:ascii="Arial" w:hAnsi="Arial" w:cs="Arial"/>
        </w:rPr>
      </w:pPr>
      <w:r w:rsidRPr="001750F7">
        <w:rPr>
          <w:rFonts w:ascii="Arial" w:hAnsi="Arial" w:cs="Arial"/>
        </w:rPr>
        <w:t xml:space="preserve">jeżeli wady kwalifikują się do usunięcia, Zamawiający wyznacza Wykonawcy termin ich usunięcia. Wykonawca zobowiązany jest do pisemnego zawiadomienia Zamawiającego o usunięciu wad. Zamawiającemu przysługuje prawo naliczenia kar zgodnie z </w:t>
      </w:r>
      <w:r w:rsidRPr="00DB2A4D">
        <w:sym w:font="Arial" w:char="00A7"/>
      </w:r>
      <w:r w:rsidRPr="001750F7">
        <w:rPr>
          <w:rFonts w:ascii="Arial" w:hAnsi="Arial" w:cs="Arial"/>
        </w:rPr>
        <w:t xml:space="preserve"> 13 ust. 1 pkt 2</w:t>
      </w:r>
      <w:r w:rsidR="004D2136">
        <w:rPr>
          <w:rFonts w:ascii="Arial" w:hAnsi="Arial" w:cs="Arial"/>
        </w:rPr>
        <w:t>.</w:t>
      </w:r>
    </w:p>
    <w:p w14:paraId="4ED273D6" w14:textId="77777777" w:rsidR="000F3DB5" w:rsidRPr="001750F7" w:rsidRDefault="000F3DB5" w:rsidP="001D623A">
      <w:pPr>
        <w:pStyle w:val="Akapitzlist"/>
        <w:numPr>
          <w:ilvl w:val="0"/>
          <w:numId w:val="25"/>
        </w:numPr>
        <w:spacing w:before="120" w:after="120"/>
        <w:jc w:val="both"/>
        <w:rPr>
          <w:rFonts w:ascii="Arial" w:hAnsi="Arial" w:cs="Arial"/>
        </w:rPr>
      </w:pPr>
      <w:r w:rsidRPr="001750F7">
        <w:rPr>
          <w:rFonts w:ascii="Arial" w:hAnsi="Arial" w:cs="Arial"/>
        </w:rPr>
        <w:t>jeżeli wady nie kwalifikują się do usunięcia, to:</w:t>
      </w:r>
    </w:p>
    <w:p w14:paraId="7AB2B101" w14:textId="3F8FFF08" w:rsidR="000F3DB5" w:rsidRDefault="000F3DB5" w:rsidP="00461C7C">
      <w:pPr>
        <w:pStyle w:val="Akapitzlist"/>
        <w:numPr>
          <w:ilvl w:val="2"/>
          <w:numId w:val="7"/>
        </w:numPr>
        <w:tabs>
          <w:tab w:val="clear" w:pos="1080"/>
          <w:tab w:val="num" w:pos="1134"/>
        </w:tabs>
        <w:spacing w:before="120" w:after="120"/>
        <w:ind w:left="1134"/>
        <w:jc w:val="both"/>
        <w:rPr>
          <w:rFonts w:ascii="Arial" w:hAnsi="Arial" w:cs="Arial"/>
        </w:rPr>
      </w:pPr>
      <w:r w:rsidRPr="00C52A94">
        <w:rPr>
          <w:rFonts w:ascii="Arial" w:hAnsi="Arial" w:cs="Arial"/>
        </w:rPr>
        <w:t>Zamawiający może żądać ponownego wykonania robót</w:t>
      </w:r>
      <w:r w:rsidR="004D2136">
        <w:rPr>
          <w:rFonts w:ascii="Arial" w:hAnsi="Arial" w:cs="Arial"/>
        </w:rPr>
        <w:t xml:space="preserve"> i/lub dokumentacji</w:t>
      </w:r>
    </w:p>
    <w:p w14:paraId="343D7285" w14:textId="77777777" w:rsidR="000F3DB5" w:rsidRPr="001750F7" w:rsidRDefault="000F3DB5" w:rsidP="00461C7C">
      <w:pPr>
        <w:pStyle w:val="Akapitzlist"/>
        <w:spacing w:before="120" w:after="120"/>
        <w:ind w:left="1134"/>
        <w:jc w:val="both"/>
        <w:rPr>
          <w:rFonts w:ascii="Arial" w:hAnsi="Arial" w:cs="Arial"/>
        </w:rPr>
      </w:pPr>
      <w:r w:rsidRPr="001750F7">
        <w:rPr>
          <w:rFonts w:ascii="Arial" w:hAnsi="Arial" w:cs="Arial"/>
        </w:rPr>
        <w:t>lub</w:t>
      </w:r>
    </w:p>
    <w:p w14:paraId="345F153C" w14:textId="46D299C9" w:rsidR="000F3DB5" w:rsidRPr="00C52A94" w:rsidRDefault="000F3DB5" w:rsidP="00461C7C">
      <w:pPr>
        <w:pStyle w:val="Akapitzlist"/>
        <w:numPr>
          <w:ilvl w:val="2"/>
          <w:numId w:val="7"/>
        </w:numPr>
        <w:tabs>
          <w:tab w:val="clear" w:pos="1080"/>
          <w:tab w:val="num" w:pos="1701"/>
        </w:tabs>
        <w:spacing w:before="120" w:after="120"/>
        <w:ind w:left="1134"/>
        <w:jc w:val="both"/>
        <w:rPr>
          <w:rFonts w:ascii="Arial" w:hAnsi="Arial" w:cs="Arial"/>
        </w:rPr>
      </w:pPr>
      <w:r w:rsidRPr="00C52A94">
        <w:rPr>
          <w:rFonts w:ascii="Arial" w:hAnsi="Arial" w:cs="Arial"/>
        </w:rPr>
        <w:t>Zamawiający może żądać zapłaty równowartości wadliwej części robót</w:t>
      </w:r>
      <w:r w:rsidR="00B60B94">
        <w:rPr>
          <w:rFonts w:ascii="Arial" w:hAnsi="Arial" w:cs="Arial"/>
        </w:rPr>
        <w:t xml:space="preserve"> i/lub dokumentacji</w:t>
      </w:r>
      <w:r w:rsidR="004D2136">
        <w:rPr>
          <w:rFonts w:ascii="Arial" w:hAnsi="Arial" w:cs="Arial"/>
        </w:rPr>
        <w:t>.</w:t>
      </w:r>
    </w:p>
    <w:p w14:paraId="3EBE6C20" w14:textId="111601AF" w:rsidR="000F3DB5" w:rsidRPr="001750F7" w:rsidRDefault="000F3DB5" w:rsidP="001D623A">
      <w:pPr>
        <w:pStyle w:val="Akapitzlist"/>
        <w:numPr>
          <w:ilvl w:val="0"/>
          <w:numId w:val="25"/>
        </w:numPr>
        <w:spacing w:before="120" w:after="120"/>
        <w:jc w:val="both"/>
        <w:rPr>
          <w:rFonts w:ascii="Arial" w:hAnsi="Arial" w:cs="Arial"/>
        </w:rPr>
      </w:pPr>
      <w:r w:rsidRPr="001750F7">
        <w:rPr>
          <w:rFonts w:ascii="Arial" w:hAnsi="Arial" w:cs="Arial"/>
        </w:rPr>
        <w:t>jeżeli wady uniemożliwiają użytkowanie obiektu zgodnie z przeznaczeniem</w:t>
      </w:r>
      <w:r w:rsidR="00B60B94">
        <w:rPr>
          <w:rFonts w:ascii="Arial" w:hAnsi="Arial" w:cs="Arial"/>
        </w:rPr>
        <w:t xml:space="preserve"> i nie kwalifikuje się do usunięcia</w:t>
      </w:r>
      <w:r w:rsidRPr="001750F7">
        <w:rPr>
          <w:rFonts w:ascii="Arial" w:hAnsi="Arial" w:cs="Arial"/>
        </w:rPr>
        <w:t xml:space="preserve">, Zamawiający może odstąpić od Umowy z przyczyn zależnych od Wykonawcy z konsekwencjami wymienionymi w  </w:t>
      </w:r>
      <w:r w:rsidRPr="00DB2A4D">
        <w:sym w:font="Arial" w:char="00A7"/>
      </w:r>
      <w:r w:rsidRPr="001750F7">
        <w:rPr>
          <w:rFonts w:ascii="Arial" w:hAnsi="Arial" w:cs="Arial"/>
        </w:rPr>
        <w:t xml:space="preserve"> 13 ust. 1 pkt </w:t>
      </w:r>
      <w:r w:rsidR="00181731" w:rsidRPr="00E73D25">
        <w:rPr>
          <w:rFonts w:ascii="Arial" w:hAnsi="Arial" w:cs="Arial"/>
        </w:rPr>
        <w:t>9</w:t>
      </w:r>
      <w:r w:rsidRPr="00E73D25">
        <w:rPr>
          <w:rFonts w:ascii="Arial" w:hAnsi="Arial" w:cs="Arial"/>
        </w:rPr>
        <w:t xml:space="preserve"> </w:t>
      </w:r>
      <w:r w:rsidRPr="001750F7">
        <w:rPr>
          <w:rFonts w:ascii="Arial" w:hAnsi="Arial" w:cs="Arial"/>
        </w:rPr>
        <w:t xml:space="preserve">lub żądać wykonania przedmiotu Umowy po raz drugi. </w:t>
      </w:r>
    </w:p>
    <w:p w14:paraId="791F881C" w14:textId="48F0B7F3" w:rsidR="000F3DB5" w:rsidRPr="00D14571" w:rsidRDefault="00270FB3" w:rsidP="00D14571">
      <w:pPr>
        <w:pStyle w:val="Akapitzlist"/>
        <w:spacing w:before="120" w:after="120"/>
        <w:ind w:left="340" w:hanging="340"/>
        <w:jc w:val="both"/>
        <w:rPr>
          <w:rFonts w:ascii="Arial" w:hAnsi="Arial" w:cs="Arial"/>
        </w:rPr>
      </w:pPr>
      <w:r>
        <w:rPr>
          <w:rFonts w:ascii="Arial" w:hAnsi="Arial" w:cs="Arial"/>
        </w:rPr>
        <w:t>8.</w:t>
      </w:r>
      <w:r w:rsidR="00D14571">
        <w:rPr>
          <w:rFonts w:ascii="Arial" w:hAnsi="Arial" w:cs="Arial"/>
        </w:rPr>
        <w:t xml:space="preserve"> </w:t>
      </w:r>
      <w:r>
        <w:rPr>
          <w:rFonts w:ascii="Arial" w:hAnsi="Arial" w:cs="Arial"/>
        </w:rPr>
        <w:t xml:space="preserve"> </w:t>
      </w:r>
      <w:r w:rsidR="00D14571" w:rsidRPr="00D14571">
        <w:rPr>
          <w:rFonts w:ascii="Arial" w:hAnsi="Arial" w:cs="Arial"/>
        </w:rPr>
        <w:t>Po stwierdzeniu wad w toku odbioru, zostanie sporządzony protokół usunięcia wad stwierdzonych podczas odbioru robót budowlanych w formie załącznika do protokołu końcowego odbioru robót budowlanych. Podpisany protokół końcowego odbioru robót budowlanych z załączonym podpisanym protokołem usunięcia wad</w:t>
      </w:r>
      <w:r w:rsidR="00D87CF6">
        <w:rPr>
          <w:rFonts w:ascii="Arial" w:hAnsi="Arial" w:cs="Arial"/>
        </w:rPr>
        <w:t xml:space="preserve"> </w:t>
      </w:r>
      <w:r w:rsidR="00D14571" w:rsidRPr="00D14571">
        <w:rPr>
          <w:rFonts w:ascii="Arial" w:hAnsi="Arial" w:cs="Arial"/>
        </w:rPr>
        <w:t>(jeżeli takowe wystąpią) jest podstawą do wystawienia przez Wykonawcę faktury końcowej oraz zgodnie</w:t>
      </w:r>
      <w:r w:rsidR="00D14571">
        <w:rPr>
          <w:rFonts w:ascii="Arial" w:hAnsi="Arial" w:cs="Arial"/>
        </w:rPr>
        <w:t xml:space="preserve"> </w:t>
      </w:r>
      <w:r w:rsidR="00D14571" w:rsidRPr="00D14571">
        <w:rPr>
          <w:rFonts w:ascii="Arial" w:hAnsi="Arial" w:cs="Arial"/>
        </w:rPr>
        <w:t>z § 12 ust. 6 pkt. 1 do zwrotu 70% wartości zabezpieczenia.</w:t>
      </w:r>
    </w:p>
    <w:p w14:paraId="60381610" w14:textId="2E53695C" w:rsidR="00CA7A27" w:rsidRPr="00CA7A27" w:rsidRDefault="00E67C15" w:rsidP="00E707DA">
      <w:pPr>
        <w:tabs>
          <w:tab w:val="num" w:pos="426"/>
        </w:tabs>
        <w:spacing w:before="120" w:after="240"/>
        <w:ind w:left="340" w:hanging="340"/>
        <w:jc w:val="both"/>
        <w:rPr>
          <w:rFonts w:ascii="Arial" w:hAnsi="Arial" w:cs="Arial"/>
          <w:b/>
          <w:bCs/>
        </w:rPr>
      </w:pPr>
      <w:r>
        <w:rPr>
          <w:rFonts w:ascii="Arial" w:hAnsi="Arial" w:cs="Arial"/>
        </w:rPr>
        <w:t>9.</w:t>
      </w:r>
      <w:r w:rsidR="001564E7" w:rsidRPr="00E67C15">
        <w:rPr>
          <w:rFonts w:ascii="Arial" w:hAnsi="Arial" w:cs="Arial"/>
        </w:rPr>
        <w:t xml:space="preserve"> </w:t>
      </w:r>
      <w:r w:rsidR="00E707DA">
        <w:rPr>
          <w:rFonts w:ascii="Arial" w:hAnsi="Arial" w:cs="Arial"/>
        </w:rPr>
        <w:t xml:space="preserve"> </w:t>
      </w:r>
      <w:r w:rsidR="000F3DB5" w:rsidRPr="00E67C15">
        <w:rPr>
          <w:rFonts w:ascii="Arial" w:hAnsi="Arial" w:cs="Arial"/>
        </w:rPr>
        <w:t>Zamawiający może odstąpić od odbioru</w:t>
      </w:r>
      <w:r w:rsidR="00E707DA">
        <w:rPr>
          <w:rFonts w:ascii="Arial" w:hAnsi="Arial" w:cs="Arial"/>
        </w:rPr>
        <w:t xml:space="preserve"> przedmiotu Umowy</w:t>
      </w:r>
      <w:r w:rsidR="000F3DB5" w:rsidRPr="00E67C15">
        <w:rPr>
          <w:rFonts w:ascii="Arial" w:hAnsi="Arial" w:cs="Arial"/>
        </w:rPr>
        <w:t xml:space="preserve">, gdy Wykonawca nie spełnia warunków określonych w ust. </w:t>
      </w:r>
      <w:r w:rsidR="00E707DA">
        <w:rPr>
          <w:rFonts w:ascii="Arial" w:hAnsi="Arial" w:cs="Arial"/>
        </w:rPr>
        <w:t>1</w:t>
      </w:r>
      <w:r w:rsidR="000F3DB5" w:rsidRPr="00E67C15">
        <w:rPr>
          <w:rFonts w:ascii="Arial" w:hAnsi="Arial" w:cs="Arial"/>
        </w:rPr>
        <w:t xml:space="preserve"> – </w:t>
      </w:r>
      <w:r w:rsidR="00E707DA">
        <w:rPr>
          <w:rFonts w:ascii="Arial" w:hAnsi="Arial" w:cs="Arial"/>
        </w:rPr>
        <w:t>6</w:t>
      </w:r>
      <w:r w:rsidR="000F3DB5" w:rsidRPr="00E67C15">
        <w:rPr>
          <w:rFonts w:ascii="Arial" w:hAnsi="Arial" w:cs="Arial"/>
        </w:rPr>
        <w:t xml:space="preserve"> i nakazać mu ponowne pisemne ich zgłoszenie do odbioru po spełnieniu warunków.</w:t>
      </w:r>
      <w:r w:rsidR="0009178A">
        <w:rPr>
          <w:rFonts w:ascii="Arial" w:hAnsi="Arial" w:cs="Arial"/>
          <w:b/>
          <w:bCs/>
        </w:rPr>
        <w:t xml:space="preserve"> </w:t>
      </w:r>
    </w:p>
    <w:p w14:paraId="079312A8" w14:textId="4363568E" w:rsidR="00DB01AD" w:rsidRPr="00DB2A4D" w:rsidRDefault="0009178A" w:rsidP="00461C7C">
      <w:pPr>
        <w:spacing w:after="120"/>
        <w:ind w:left="426" w:hanging="426"/>
        <w:jc w:val="center"/>
        <w:rPr>
          <w:rFonts w:ascii="Arial" w:hAnsi="Arial" w:cs="Arial"/>
          <w:b/>
          <w:bCs/>
        </w:rPr>
      </w:pPr>
      <w:r>
        <w:rPr>
          <w:rFonts w:ascii="Arial" w:hAnsi="Arial" w:cs="Arial"/>
          <w:b/>
          <w:bCs/>
        </w:rPr>
        <w:t xml:space="preserve"> </w:t>
      </w:r>
      <w:r w:rsidR="00CF0A2D" w:rsidRPr="00DB2A4D">
        <w:rPr>
          <w:rFonts w:ascii="Arial" w:hAnsi="Arial" w:cs="Arial"/>
          <w:b/>
          <w:bCs/>
        </w:rPr>
        <w:sym w:font="Arial" w:char="00A7"/>
      </w:r>
      <w:r w:rsidR="00CF0A2D" w:rsidRPr="00DB2A4D">
        <w:rPr>
          <w:rFonts w:ascii="Arial" w:hAnsi="Arial" w:cs="Arial"/>
          <w:b/>
          <w:bCs/>
        </w:rPr>
        <w:t xml:space="preserve"> 10</w:t>
      </w:r>
    </w:p>
    <w:p w14:paraId="303F60D8" w14:textId="77777777" w:rsidR="00CF0A2D" w:rsidRPr="00DB2A4D" w:rsidRDefault="00CF0A2D" w:rsidP="00461C7C">
      <w:pPr>
        <w:spacing w:before="40" w:after="120"/>
        <w:ind w:left="454"/>
        <w:jc w:val="center"/>
        <w:rPr>
          <w:rFonts w:ascii="Arial" w:hAnsi="Arial" w:cs="Arial"/>
          <w:b/>
          <w:bCs/>
        </w:rPr>
      </w:pPr>
      <w:r w:rsidRPr="00DB2A4D">
        <w:rPr>
          <w:rFonts w:ascii="Arial" w:hAnsi="Arial" w:cs="Arial"/>
          <w:b/>
          <w:bCs/>
        </w:rPr>
        <w:t>Odbiór pogwarancyjny</w:t>
      </w:r>
    </w:p>
    <w:p w14:paraId="0A72FF96" w14:textId="7FCD3837" w:rsidR="00CF0A2D" w:rsidRPr="00DB2A4D" w:rsidRDefault="00CF0A2D" w:rsidP="00461C7C">
      <w:pPr>
        <w:spacing w:after="120"/>
        <w:ind w:left="284" w:hanging="284"/>
        <w:jc w:val="both"/>
        <w:rPr>
          <w:rFonts w:ascii="Arial" w:hAnsi="Arial" w:cs="Arial"/>
          <w:bCs/>
        </w:rPr>
      </w:pPr>
      <w:r w:rsidRPr="00DB2A4D">
        <w:rPr>
          <w:rFonts w:ascii="Arial" w:hAnsi="Arial" w:cs="Arial"/>
          <w:bCs/>
        </w:rPr>
        <w:lastRenderedPageBreak/>
        <w:t xml:space="preserve">1. Odbiór pogwarancyjny następuje w terminie, najpóźniej na </w:t>
      </w:r>
      <w:r w:rsidRPr="00DB2A4D">
        <w:rPr>
          <w:rFonts w:ascii="Arial" w:hAnsi="Arial" w:cs="Arial"/>
          <w:b/>
        </w:rPr>
        <w:t>14 dni</w:t>
      </w:r>
      <w:r w:rsidRPr="00DB2A4D">
        <w:rPr>
          <w:rFonts w:ascii="Arial" w:hAnsi="Arial" w:cs="Arial"/>
          <w:bCs/>
        </w:rPr>
        <w:t xml:space="preserve"> przed upływem, okresu rękojmi                    i gwarancji</w:t>
      </w:r>
      <w:r w:rsidRPr="00DB2A4D">
        <w:rPr>
          <w:rFonts w:ascii="Arial" w:hAnsi="Arial" w:cs="Arial"/>
        </w:rPr>
        <w:t xml:space="preserve"> i polega na ocenie wykonanych robót, w tym związanych z usunięciem wad a także </w:t>
      </w:r>
      <w:r w:rsidR="007D138D">
        <w:rPr>
          <w:rFonts w:ascii="Arial" w:hAnsi="Arial" w:cs="Arial"/>
        </w:rPr>
        <w:t xml:space="preserve">potwierdzeniu </w:t>
      </w:r>
      <w:r w:rsidRPr="00DB2A4D">
        <w:rPr>
          <w:rFonts w:ascii="Arial" w:hAnsi="Arial" w:cs="Arial"/>
        </w:rPr>
        <w:t>braku wad w chwili odbioru pogwarancyjnego.</w:t>
      </w:r>
    </w:p>
    <w:p w14:paraId="78C3CB0C" w14:textId="77777777" w:rsidR="00CF0A2D" w:rsidRPr="00DB2A4D" w:rsidRDefault="00CF0A2D" w:rsidP="00461C7C">
      <w:pPr>
        <w:spacing w:after="120"/>
        <w:ind w:left="284" w:hanging="284"/>
        <w:jc w:val="both"/>
        <w:rPr>
          <w:rFonts w:ascii="Arial" w:hAnsi="Arial" w:cs="Arial"/>
        </w:rPr>
      </w:pPr>
      <w:r w:rsidRPr="00DB2A4D">
        <w:rPr>
          <w:rFonts w:ascii="Arial" w:hAnsi="Arial" w:cs="Arial"/>
        </w:rPr>
        <w:t>2. Komisję odbioru pogwarancyjnego zwoła Zamawiający.</w:t>
      </w:r>
    </w:p>
    <w:p w14:paraId="0A5175FC" w14:textId="5ED71BA8" w:rsidR="00CF0A2D" w:rsidRPr="00DB2A4D" w:rsidRDefault="00CF0A2D" w:rsidP="00461C7C">
      <w:pPr>
        <w:spacing w:before="48" w:after="120"/>
        <w:ind w:left="284" w:hanging="284"/>
        <w:jc w:val="both"/>
        <w:rPr>
          <w:rFonts w:ascii="Arial" w:hAnsi="Arial" w:cs="Arial"/>
        </w:rPr>
      </w:pPr>
      <w:r w:rsidRPr="00DB2A4D">
        <w:rPr>
          <w:rFonts w:ascii="Arial" w:hAnsi="Arial" w:cs="Arial"/>
        </w:rPr>
        <w:t xml:space="preserve">3. Strony postanawiają, że z czynności odbioru będzie spisany protokół </w:t>
      </w:r>
      <w:r w:rsidR="00E707DA">
        <w:rPr>
          <w:rFonts w:ascii="Arial" w:hAnsi="Arial" w:cs="Arial"/>
        </w:rPr>
        <w:t xml:space="preserve">odbioru </w:t>
      </w:r>
      <w:r w:rsidRPr="00DB2A4D">
        <w:rPr>
          <w:rFonts w:ascii="Arial" w:hAnsi="Arial" w:cs="Arial"/>
        </w:rPr>
        <w:t>pogwarancyjn</w:t>
      </w:r>
      <w:r w:rsidR="00E707DA">
        <w:rPr>
          <w:rFonts w:ascii="Arial" w:hAnsi="Arial" w:cs="Arial"/>
        </w:rPr>
        <w:t>ego</w:t>
      </w:r>
      <w:r w:rsidRPr="00DB2A4D">
        <w:rPr>
          <w:rFonts w:ascii="Arial" w:hAnsi="Arial" w:cs="Arial"/>
        </w:rPr>
        <w:t>.</w:t>
      </w:r>
    </w:p>
    <w:p w14:paraId="04D8617A" w14:textId="62B34B49" w:rsidR="00CC6791" w:rsidRPr="00CA7A27" w:rsidRDefault="00CF0A2D" w:rsidP="0014091B">
      <w:pPr>
        <w:spacing w:after="120"/>
        <w:ind w:left="284" w:hanging="284"/>
        <w:jc w:val="both"/>
        <w:rPr>
          <w:rFonts w:ascii="Arial" w:hAnsi="Arial" w:cs="Arial"/>
        </w:rPr>
      </w:pPr>
      <w:r w:rsidRPr="00DB2A4D">
        <w:rPr>
          <w:rFonts w:ascii="Arial" w:hAnsi="Arial" w:cs="Arial"/>
        </w:rPr>
        <w:t xml:space="preserve">4. W przypadku niestawienia się Wykonawcy, w terminie wskazanym w ust. 1 niniejszego paragrafu, Zamawiający dokona jednostronnego odbioru ostatecznego, który stanie się obowiązującym.     </w:t>
      </w:r>
    </w:p>
    <w:p w14:paraId="611DF183" w14:textId="77777777" w:rsidR="00DD6D8B" w:rsidRDefault="00DD6D8B" w:rsidP="0009178A">
      <w:pPr>
        <w:jc w:val="center"/>
        <w:rPr>
          <w:rFonts w:ascii="Arial" w:hAnsi="Arial" w:cs="Arial"/>
          <w:b/>
          <w:bCs/>
        </w:rPr>
      </w:pPr>
    </w:p>
    <w:p w14:paraId="468FFAE5" w14:textId="77777777" w:rsidR="008C0827" w:rsidRDefault="0009178A" w:rsidP="0009178A">
      <w:pPr>
        <w:ind w:left="284" w:hanging="284"/>
        <w:jc w:val="center"/>
        <w:rPr>
          <w:rFonts w:ascii="Arial" w:hAnsi="Arial" w:cs="Arial"/>
          <w:b/>
          <w:bCs/>
        </w:rPr>
      </w:pPr>
      <w:r>
        <w:rPr>
          <w:rFonts w:ascii="Arial" w:hAnsi="Arial" w:cs="Arial"/>
          <w:b/>
          <w:bCs/>
        </w:rPr>
        <w:t xml:space="preserve">      </w:t>
      </w:r>
    </w:p>
    <w:p w14:paraId="3629D6D1" w14:textId="77777777" w:rsidR="008C0827" w:rsidRDefault="008C0827" w:rsidP="0009178A">
      <w:pPr>
        <w:ind w:left="284" w:hanging="284"/>
        <w:jc w:val="center"/>
        <w:rPr>
          <w:rFonts w:ascii="Arial" w:hAnsi="Arial" w:cs="Arial"/>
          <w:b/>
          <w:bCs/>
        </w:rPr>
      </w:pPr>
    </w:p>
    <w:p w14:paraId="0520304D" w14:textId="1C990A38" w:rsidR="00CF0A2D" w:rsidRPr="00DB2A4D" w:rsidRDefault="00CF0A2D" w:rsidP="0009178A">
      <w:pPr>
        <w:ind w:left="284" w:hanging="284"/>
        <w:jc w:val="center"/>
        <w:rPr>
          <w:rFonts w:ascii="Arial" w:hAnsi="Arial" w:cs="Arial"/>
        </w:rPr>
      </w:pPr>
      <w:r w:rsidRPr="00DB2A4D">
        <w:rPr>
          <w:rFonts w:ascii="Arial" w:hAnsi="Arial" w:cs="Arial"/>
          <w:b/>
          <w:bCs/>
        </w:rPr>
        <w:sym w:font="Arial" w:char="00A7"/>
      </w:r>
      <w:r w:rsidRPr="00DB2A4D">
        <w:rPr>
          <w:rFonts w:ascii="Arial" w:hAnsi="Arial" w:cs="Arial"/>
          <w:b/>
          <w:bCs/>
        </w:rPr>
        <w:t xml:space="preserve"> 11</w:t>
      </w:r>
    </w:p>
    <w:p w14:paraId="3EE9A50F" w14:textId="77777777" w:rsidR="00CF0A2D" w:rsidRPr="00DB2A4D" w:rsidRDefault="00CF0A2D" w:rsidP="00461C7C">
      <w:pPr>
        <w:spacing w:before="40" w:after="120"/>
        <w:ind w:left="454"/>
        <w:jc w:val="center"/>
        <w:rPr>
          <w:rFonts w:ascii="Arial" w:hAnsi="Arial" w:cs="Arial"/>
          <w:b/>
          <w:bCs/>
        </w:rPr>
      </w:pPr>
      <w:r w:rsidRPr="00DB2A4D">
        <w:rPr>
          <w:rFonts w:ascii="Arial" w:hAnsi="Arial" w:cs="Arial"/>
          <w:b/>
          <w:bCs/>
        </w:rPr>
        <w:t>Gwarancja i rękojmia</w:t>
      </w:r>
    </w:p>
    <w:p w14:paraId="246DF4F0" w14:textId="63B2F0B8" w:rsidR="00CF0A2D" w:rsidRPr="00DB2A4D" w:rsidRDefault="00CF0A2D" w:rsidP="00461C7C">
      <w:pPr>
        <w:spacing w:after="120"/>
        <w:ind w:left="284" w:hanging="284"/>
        <w:jc w:val="both"/>
        <w:rPr>
          <w:rFonts w:ascii="Arial" w:hAnsi="Arial" w:cs="Arial"/>
          <w:bCs/>
        </w:rPr>
      </w:pPr>
      <w:r w:rsidRPr="00DB2A4D">
        <w:rPr>
          <w:rFonts w:ascii="Arial" w:hAnsi="Arial" w:cs="Arial"/>
          <w:bCs/>
        </w:rPr>
        <w:t>1. Wykonawca udziela Zamawiającemu g</w:t>
      </w:r>
      <w:r w:rsidR="00533E48" w:rsidRPr="00DB2A4D">
        <w:rPr>
          <w:rFonts w:ascii="Arial" w:hAnsi="Arial" w:cs="Arial"/>
          <w:bCs/>
        </w:rPr>
        <w:t>warancji na wykonane roboty,</w:t>
      </w:r>
      <w:r w:rsidRPr="00DB2A4D">
        <w:rPr>
          <w:rFonts w:ascii="Arial" w:hAnsi="Arial" w:cs="Arial"/>
          <w:bCs/>
        </w:rPr>
        <w:t xml:space="preserve"> materiały użyte do tych robót,</w:t>
      </w:r>
      <w:r w:rsidR="00BE11F4" w:rsidRPr="00DB2A4D">
        <w:rPr>
          <w:rFonts w:ascii="Arial" w:hAnsi="Arial" w:cs="Arial"/>
          <w:bCs/>
        </w:rPr>
        <w:t xml:space="preserve"> wykonan</w:t>
      </w:r>
      <w:r w:rsidR="00185E8F" w:rsidRPr="00DB2A4D">
        <w:rPr>
          <w:rFonts w:ascii="Arial" w:hAnsi="Arial" w:cs="Arial"/>
          <w:bCs/>
        </w:rPr>
        <w:t>ą dokumentację</w:t>
      </w:r>
      <w:r w:rsidR="00F86535">
        <w:rPr>
          <w:rFonts w:ascii="Arial" w:hAnsi="Arial" w:cs="Arial"/>
          <w:bCs/>
        </w:rPr>
        <w:t xml:space="preserve">, </w:t>
      </w:r>
      <w:r w:rsidR="00F86535" w:rsidRPr="00A8249D">
        <w:rPr>
          <w:rFonts w:ascii="Arial" w:hAnsi="Arial" w:cs="Arial"/>
          <w:bCs/>
        </w:rPr>
        <w:t>o której mowa w §1 ust. 2</w:t>
      </w:r>
      <w:r w:rsidR="00F6621D">
        <w:rPr>
          <w:rFonts w:ascii="Arial" w:hAnsi="Arial" w:cs="Arial"/>
          <w:bCs/>
        </w:rPr>
        <w:t xml:space="preserve"> pkt </w:t>
      </w:r>
      <w:r w:rsidR="00EA04CE">
        <w:rPr>
          <w:rFonts w:ascii="Arial" w:hAnsi="Arial" w:cs="Arial"/>
          <w:bCs/>
        </w:rPr>
        <w:t>1-</w:t>
      </w:r>
      <w:r w:rsidR="00291295">
        <w:rPr>
          <w:rFonts w:ascii="Arial" w:hAnsi="Arial" w:cs="Arial"/>
          <w:bCs/>
        </w:rPr>
        <w:t>2</w:t>
      </w:r>
      <w:r w:rsidR="00F86535" w:rsidRPr="00A8249D">
        <w:rPr>
          <w:rFonts w:ascii="Arial" w:hAnsi="Arial" w:cs="Arial"/>
          <w:bCs/>
        </w:rPr>
        <w:t xml:space="preserve"> </w:t>
      </w:r>
      <w:r w:rsidR="00533E48" w:rsidRPr="00DB2A4D">
        <w:rPr>
          <w:rFonts w:ascii="Arial" w:hAnsi="Arial" w:cs="Arial"/>
          <w:bCs/>
        </w:rPr>
        <w:t>oraz wbudowane i zainstalowane urządzenia,</w:t>
      </w:r>
      <w:r w:rsidRPr="00DB2A4D">
        <w:rPr>
          <w:rFonts w:ascii="Arial" w:hAnsi="Arial" w:cs="Arial"/>
          <w:bCs/>
        </w:rPr>
        <w:t xml:space="preserve"> będące przedmiotem Umowy, na okres</w:t>
      </w:r>
      <w:r w:rsidR="00F05AFB">
        <w:rPr>
          <w:rFonts w:ascii="Arial" w:hAnsi="Arial" w:cs="Arial"/>
          <w:bCs/>
        </w:rPr>
        <w:t xml:space="preserve"> </w:t>
      </w:r>
      <w:r w:rsidR="00F05AFB" w:rsidRPr="00F05AFB">
        <w:rPr>
          <w:rFonts w:ascii="Arial" w:hAnsi="Arial" w:cs="Arial"/>
          <w:b/>
        </w:rPr>
        <w:t>5 lat</w:t>
      </w:r>
      <w:r w:rsidR="008D6DC9" w:rsidRPr="008D6DC9">
        <w:rPr>
          <w:rFonts w:ascii="Arial" w:hAnsi="Arial" w:cs="Arial"/>
        </w:rPr>
        <w:t>.</w:t>
      </w:r>
      <w:r w:rsidR="008D6DC9">
        <w:rPr>
          <w:rFonts w:ascii="Arial" w:hAnsi="Arial" w:cs="Arial"/>
          <w:b/>
          <w:bCs/>
        </w:rPr>
        <w:t xml:space="preserve"> </w:t>
      </w:r>
      <w:r w:rsidR="00C529E4" w:rsidRPr="00DB2A4D">
        <w:rPr>
          <w:rFonts w:ascii="Arial" w:hAnsi="Arial" w:cs="Arial"/>
          <w:bCs/>
        </w:rPr>
        <w:t>O</w:t>
      </w:r>
      <w:r w:rsidR="004B1712" w:rsidRPr="00DB2A4D">
        <w:rPr>
          <w:rFonts w:ascii="Arial" w:hAnsi="Arial" w:cs="Arial"/>
          <w:bCs/>
        </w:rPr>
        <w:t>kres</w:t>
      </w:r>
      <w:r w:rsidR="008B6A70" w:rsidRPr="00DB2A4D">
        <w:rPr>
          <w:rFonts w:ascii="Arial" w:hAnsi="Arial" w:cs="Arial"/>
          <w:bCs/>
        </w:rPr>
        <w:t xml:space="preserve"> rękojmi</w:t>
      </w:r>
      <w:r w:rsidR="006F3769" w:rsidRPr="00DB2A4D">
        <w:rPr>
          <w:rFonts w:ascii="Arial" w:hAnsi="Arial" w:cs="Arial"/>
          <w:bCs/>
        </w:rPr>
        <w:t xml:space="preserve"> jest równy okresowi </w:t>
      </w:r>
      <w:r w:rsidR="008B6A70" w:rsidRPr="00DB2A4D">
        <w:rPr>
          <w:rFonts w:ascii="Arial" w:hAnsi="Arial" w:cs="Arial"/>
          <w:bCs/>
        </w:rPr>
        <w:t>gwarancji</w:t>
      </w:r>
      <w:r w:rsidR="006F3769" w:rsidRPr="00DB2A4D">
        <w:rPr>
          <w:rFonts w:ascii="Arial" w:hAnsi="Arial" w:cs="Arial"/>
          <w:bCs/>
        </w:rPr>
        <w:t xml:space="preserve">. </w:t>
      </w:r>
      <w:r w:rsidRPr="00DB2A4D">
        <w:rPr>
          <w:rFonts w:ascii="Arial" w:hAnsi="Arial" w:cs="Arial"/>
          <w:bCs/>
        </w:rPr>
        <w:t>Bieg terminu gwarancji i rękojmi rozpoczyna się od dnia podpisani</w:t>
      </w:r>
      <w:r w:rsidR="00A9109E" w:rsidRPr="00DB2A4D">
        <w:rPr>
          <w:rFonts w:ascii="Arial" w:hAnsi="Arial" w:cs="Arial"/>
          <w:bCs/>
        </w:rPr>
        <w:t>a</w:t>
      </w:r>
      <w:r w:rsidR="00DD3C5B">
        <w:rPr>
          <w:rFonts w:ascii="Arial" w:hAnsi="Arial" w:cs="Arial"/>
          <w:bCs/>
        </w:rPr>
        <w:t xml:space="preserve"> </w:t>
      </w:r>
      <w:r w:rsidR="00291295" w:rsidRPr="00291295">
        <w:rPr>
          <w:rFonts w:ascii="Arial" w:hAnsi="Arial" w:cs="Arial"/>
          <w:bCs/>
        </w:rPr>
        <w:t>protokołu końcowego odbioru robót budowlanych.</w:t>
      </w:r>
    </w:p>
    <w:p w14:paraId="295A4F6A" w14:textId="77777777" w:rsidR="00BE11F4" w:rsidRPr="00DB2A4D" w:rsidRDefault="00BE11F4" w:rsidP="00461C7C">
      <w:pPr>
        <w:spacing w:after="120"/>
        <w:ind w:left="284" w:hanging="284"/>
        <w:jc w:val="both"/>
        <w:rPr>
          <w:rFonts w:ascii="Arial" w:hAnsi="Arial" w:cs="Arial"/>
          <w:bCs/>
        </w:rPr>
      </w:pPr>
      <w:r w:rsidRPr="00DB2A4D">
        <w:rPr>
          <w:rFonts w:ascii="Arial" w:hAnsi="Arial" w:cs="Arial"/>
          <w:bCs/>
        </w:rPr>
        <w:t xml:space="preserve">2. Wykonawca odpowiada za wady prawne i fizyczne ujawnione w dostarczonym przedmiocie </w:t>
      </w:r>
      <w:r w:rsidR="002504C1" w:rsidRPr="00DB2A4D">
        <w:rPr>
          <w:rFonts w:ascii="Arial" w:hAnsi="Arial" w:cs="Arial"/>
          <w:bCs/>
        </w:rPr>
        <w:t>U</w:t>
      </w:r>
      <w:r w:rsidRPr="00DB2A4D">
        <w:rPr>
          <w:rFonts w:ascii="Arial" w:hAnsi="Arial" w:cs="Arial"/>
          <w:bCs/>
        </w:rPr>
        <w:t xml:space="preserve">mowy. Jest odpowiedzialny względem Zamawiającego, jeżeli dostarczony przedmiot </w:t>
      </w:r>
      <w:r w:rsidR="002504C1" w:rsidRPr="00DB2A4D">
        <w:rPr>
          <w:rFonts w:ascii="Arial" w:hAnsi="Arial" w:cs="Arial"/>
          <w:bCs/>
        </w:rPr>
        <w:t>U</w:t>
      </w:r>
      <w:r w:rsidRPr="00DB2A4D">
        <w:rPr>
          <w:rFonts w:ascii="Arial" w:hAnsi="Arial" w:cs="Arial"/>
          <w:bCs/>
        </w:rPr>
        <w:t xml:space="preserve">mowy: </w:t>
      </w:r>
    </w:p>
    <w:p w14:paraId="08A56024" w14:textId="77777777" w:rsidR="00BE11F4" w:rsidRPr="00DB2A4D" w:rsidRDefault="00BE11F4" w:rsidP="00461C7C">
      <w:pPr>
        <w:spacing w:after="120"/>
        <w:ind w:left="284" w:hanging="284"/>
        <w:jc w:val="both"/>
        <w:rPr>
          <w:rFonts w:ascii="Arial" w:hAnsi="Arial" w:cs="Arial"/>
          <w:bCs/>
        </w:rPr>
      </w:pPr>
      <w:r w:rsidRPr="00DB2A4D">
        <w:rPr>
          <w:rFonts w:ascii="Arial" w:hAnsi="Arial" w:cs="Arial"/>
          <w:bCs/>
        </w:rPr>
        <w:tab/>
        <w:t xml:space="preserve">1) stanowi własność osoby trzeciej albo jest obciążony prawem osób trzecich, </w:t>
      </w:r>
    </w:p>
    <w:p w14:paraId="4B65F542" w14:textId="77777777" w:rsidR="00BE11F4" w:rsidRPr="00DB2A4D" w:rsidRDefault="00BE11F4" w:rsidP="00461C7C">
      <w:pPr>
        <w:spacing w:after="120"/>
        <w:ind w:left="284"/>
        <w:jc w:val="both"/>
        <w:rPr>
          <w:rFonts w:ascii="Arial" w:hAnsi="Arial" w:cs="Arial"/>
          <w:bCs/>
        </w:rPr>
      </w:pPr>
      <w:r w:rsidRPr="00DB2A4D">
        <w:rPr>
          <w:rFonts w:ascii="Arial" w:hAnsi="Arial" w:cs="Arial"/>
          <w:bCs/>
        </w:rPr>
        <w:t xml:space="preserve">2) ma wadę zmniejszająca jego wartość lub użyteczność wynikającą z jego przeznaczenia, </w:t>
      </w:r>
    </w:p>
    <w:p w14:paraId="217EB6F3" w14:textId="77777777" w:rsidR="00BE11F4" w:rsidRPr="00DB2A4D" w:rsidRDefault="00BE11F4" w:rsidP="00461C7C">
      <w:pPr>
        <w:spacing w:after="120"/>
        <w:ind w:left="284"/>
        <w:jc w:val="both"/>
        <w:rPr>
          <w:rFonts w:ascii="Arial" w:hAnsi="Arial" w:cs="Arial"/>
          <w:bCs/>
        </w:rPr>
      </w:pPr>
      <w:r w:rsidRPr="00DB2A4D">
        <w:rPr>
          <w:rFonts w:ascii="Arial" w:hAnsi="Arial" w:cs="Arial"/>
          <w:bCs/>
        </w:rPr>
        <w:t>3) nie ma właściwości wymaganych przez Zamawiającego albo dostarczono go w stanie niekompletnym.</w:t>
      </w:r>
    </w:p>
    <w:p w14:paraId="153D572E" w14:textId="77777777" w:rsidR="00CF0A2D" w:rsidRPr="00DB2A4D" w:rsidRDefault="001937A3" w:rsidP="00461C7C">
      <w:pPr>
        <w:spacing w:after="120"/>
        <w:ind w:left="284" w:hanging="284"/>
        <w:jc w:val="both"/>
        <w:rPr>
          <w:rFonts w:ascii="Arial" w:hAnsi="Arial" w:cs="Arial"/>
          <w:bCs/>
        </w:rPr>
      </w:pPr>
      <w:r w:rsidRPr="00DB2A4D">
        <w:rPr>
          <w:rFonts w:ascii="Arial" w:hAnsi="Arial" w:cs="Arial"/>
          <w:bCs/>
        </w:rPr>
        <w:t>3</w:t>
      </w:r>
      <w:r w:rsidR="00CF0A2D" w:rsidRPr="00DB2A4D">
        <w:rPr>
          <w:rFonts w:ascii="Arial" w:hAnsi="Arial" w:cs="Arial"/>
          <w:bCs/>
        </w:rPr>
        <w:t>.  W ramach udzielonej gwarancji Wykonawca zobowiązuje się do:</w:t>
      </w:r>
    </w:p>
    <w:p w14:paraId="0CCAFFD3" w14:textId="326F914B" w:rsidR="00291295" w:rsidRPr="00291295" w:rsidRDefault="00CF0A2D" w:rsidP="00291295">
      <w:pPr>
        <w:spacing w:after="120"/>
        <w:ind w:left="426" w:hanging="284"/>
        <w:jc w:val="both"/>
        <w:rPr>
          <w:rFonts w:ascii="Arial" w:hAnsi="Arial" w:cs="Arial"/>
          <w:bCs/>
        </w:rPr>
      </w:pPr>
      <w:r w:rsidRPr="00DB2A4D">
        <w:rPr>
          <w:rFonts w:ascii="Arial" w:hAnsi="Arial" w:cs="Arial"/>
          <w:bCs/>
        </w:rPr>
        <w:t xml:space="preserve">1) </w:t>
      </w:r>
      <w:r w:rsidR="00291295" w:rsidRPr="00291295">
        <w:rPr>
          <w:rFonts w:ascii="Arial" w:hAnsi="Arial" w:cs="Arial"/>
          <w:bCs/>
        </w:rPr>
        <w:t>usuwania wad w wykonanej dokumentacji oraz w wykonanych robotach i wbudowanych urządzeniach w terminie 5 dni od dnia zgłoszenia w formie pisemnej lub telefonicznej lub e-mailowej lub faksowej przez Zamawiającego,</w:t>
      </w:r>
    </w:p>
    <w:p w14:paraId="62C4FCB2" w14:textId="77777777" w:rsidR="00291295" w:rsidRPr="00291295" w:rsidRDefault="00291295" w:rsidP="00291295">
      <w:pPr>
        <w:spacing w:after="120"/>
        <w:ind w:left="426" w:hanging="284"/>
        <w:jc w:val="both"/>
        <w:rPr>
          <w:rFonts w:ascii="Arial" w:hAnsi="Arial" w:cs="Arial"/>
          <w:bCs/>
        </w:rPr>
      </w:pPr>
      <w:r w:rsidRPr="00291295">
        <w:rPr>
          <w:rFonts w:ascii="Arial" w:hAnsi="Arial" w:cs="Arial"/>
          <w:bCs/>
        </w:rPr>
        <w:t>2)</w:t>
      </w:r>
      <w:r w:rsidRPr="00291295">
        <w:rPr>
          <w:rFonts w:ascii="Arial" w:hAnsi="Arial" w:cs="Arial"/>
          <w:bCs/>
        </w:rPr>
        <w:tab/>
        <w:t>utrzymania ciągłości sprawności działania systemów, urządzeń oraz instalacji a w przypadku awarii usunięcie jej w czasie do 1 dnia po zgłoszeniu telefonicznym lub e-mailowym lub faksowym przez Zamawiającego. Awarie, których usunięcie nie jest możliwe ze względów technologicznych i/lub organizacyjnych w terminie 1 dnia będą usuwane w terminie ustalonym przez Zamawiającego,</w:t>
      </w:r>
    </w:p>
    <w:p w14:paraId="55D927BD" w14:textId="1C1274BE" w:rsidR="00291295" w:rsidRPr="00291295" w:rsidRDefault="00291295" w:rsidP="00E707DA">
      <w:pPr>
        <w:spacing w:after="120"/>
        <w:ind w:left="426" w:hanging="284"/>
        <w:jc w:val="both"/>
        <w:rPr>
          <w:rFonts w:ascii="Arial" w:hAnsi="Arial" w:cs="Arial"/>
          <w:bCs/>
        </w:rPr>
      </w:pPr>
      <w:r w:rsidRPr="00291295">
        <w:rPr>
          <w:rFonts w:ascii="Arial" w:hAnsi="Arial" w:cs="Arial"/>
          <w:bCs/>
        </w:rPr>
        <w:t>3)</w:t>
      </w:r>
      <w:r w:rsidRPr="00291295">
        <w:rPr>
          <w:rFonts w:ascii="Arial" w:hAnsi="Arial" w:cs="Arial"/>
          <w:bCs/>
        </w:rPr>
        <w:tab/>
        <w:t xml:space="preserve">dokonywania przeglądów konserwacyjnych urządzeń i systemów, materiałów i elementów budynku podlegających konserwacji i serwisowi, zgodnie z wymogami producenta co najmniej dwa razy w roku zgodnie z załącznikiem nr </w:t>
      </w:r>
      <w:r w:rsidR="00E81E96">
        <w:rPr>
          <w:rFonts w:ascii="Arial" w:hAnsi="Arial" w:cs="Arial"/>
          <w:bCs/>
        </w:rPr>
        <w:t>7</w:t>
      </w:r>
      <w:r w:rsidRPr="00291295">
        <w:rPr>
          <w:rFonts w:ascii="Arial" w:hAnsi="Arial" w:cs="Arial"/>
          <w:bCs/>
        </w:rPr>
        <w:t xml:space="preserve"> do Umowy,</w:t>
      </w:r>
    </w:p>
    <w:p w14:paraId="06D671BA" w14:textId="77777777" w:rsidR="00291295" w:rsidRPr="00291295" w:rsidRDefault="00291295" w:rsidP="00291295">
      <w:pPr>
        <w:spacing w:after="120"/>
        <w:ind w:left="426" w:hanging="284"/>
        <w:jc w:val="both"/>
        <w:rPr>
          <w:rFonts w:ascii="Arial" w:hAnsi="Arial" w:cs="Arial"/>
          <w:bCs/>
        </w:rPr>
      </w:pPr>
      <w:r w:rsidRPr="00291295">
        <w:rPr>
          <w:rFonts w:ascii="Arial" w:hAnsi="Arial" w:cs="Arial"/>
          <w:bCs/>
        </w:rPr>
        <w:t>4)</w:t>
      </w:r>
      <w:r w:rsidRPr="00291295">
        <w:rPr>
          <w:rFonts w:ascii="Arial" w:hAnsi="Arial" w:cs="Arial"/>
          <w:bCs/>
        </w:rPr>
        <w:tab/>
        <w:t>ponoszenia odpowiedzialności za stan techniczny urządzeń oraz wykonanych robót,</w:t>
      </w:r>
    </w:p>
    <w:p w14:paraId="65D0B4CA" w14:textId="0D40AEF0" w:rsidR="003F3775" w:rsidRDefault="00291295" w:rsidP="00291295">
      <w:pPr>
        <w:spacing w:after="120"/>
        <w:ind w:left="426" w:hanging="284"/>
        <w:jc w:val="both"/>
        <w:rPr>
          <w:rFonts w:ascii="Arial" w:hAnsi="Arial" w:cs="Arial"/>
          <w:bCs/>
        </w:rPr>
      </w:pPr>
      <w:r w:rsidRPr="00291295">
        <w:rPr>
          <w:rFonts w:ascii="Arial" w:hAnsi="Arial" w:cs="Arial"/>
          <w:bCs/>
        </w:rPr>
        <w:t>5)</w:t>
      </w:r>
      <w:r w:rsidRPr="00291295">
        <w:rPr>
          <w:rFonts w:ascii="Arial" w:hAnsi="Arial" w:cs="Arial"/>
          <w:bCs/>
        </w:rPr>
        <w:tab/>
        <w:t>świadczenia obsługi gwarancyjnej zgodnie z § 19</w:t>
      </w:r>
      <w:r w:rsidR="007D4D76">
        <w:rPr>
          <w:rFonts w:ascii="Arial" w:hAnsi="Arial" w:cs="Arial"/>
          <w:bCs/>
        </w:rPr>
        <w:t>.</w:t>
      </w:r>
    </w:p>
    <w:p w14:paraId="0D961455" w14:textId="366CC850" w:rsidR="00CF0A2D" w:rsidRPr="00DB2A4D" w:rsidRDefault="003F3775" w:rsidP="006314D1">
      <w:pPr>
        <w:spacing w:after="120"/>
        <w:ind w:left="284" w:hanging="284"/>
        <w:jc w:val="both"/>
        <w:rPr>
          <w:rFonts w:ascii="Arial" w:hAnsi="Arial" w:cs="Arial"/>
          <w:bCs/>
        </w:rPr>
      </w:pPr>
      <w:r>
        <w:rPr>
          <w:rFonts w:ascii="Arial" w:hAnsi="Arial" w:cs="Arial"/>
          <w:bCs/>
        </w:rPr>
        <w:t xml:space="preserve">4. </w:t>
      </w:r>
      <w:r w:rsidR="006314D1">
        <w:rPr>
          <w:rFonts w:ascii="Arial" w:hAnsi="Arial" w:cs="Arial"/>
          <w:bCs/>
        </w:rPr>
        <w:t xml:space="preserve"> </w:t>
      </w:r>
      <w:r w:rsidRPr="003F3775">
        <w:rPr>
          <w:rFonts w:ascii="Arial" w:hAnsi="Arial" w:cs="Arial"/>
          <w:bCs/>
        </w:rPr>
        <w:t>Jeżeli w ramach gwarancji Wykonawca dostarczył Zamawiającemu zamiast rzeczy wadliwej rzecz wolną od wad albo dokonał istotnych napraw rzeczy objętej gwarancją, termin gwarancji biegnie od nowa od chwili dostarczenia rzeczy wolnej od wad lub zwrócenia rzeczy naprawionej. Jeżeli Wykonawca wymienił część rzeczy zasadę tą stosuje się odpowiednio do części wymienionej. W innych przypadkach termin gwarancji ulega przedłużeniu o czas, w ciągu którego wskutek wady rzeczy objętej gwarancją Zamawiający nie mógł z niej korzystać. Jeżeli natomiast wady nie kwalifikują się do usunięcia rozpatruje się je zgodnie z ust. 6 pkt 2. Każdorazowo fakt usunięcia wady zostanie potwierdzony przez inspektora nadzoru inwestorskiego</w:t>
      </w:r>
      <w:r>
        <w:rPr>
          <w:rFonts w:ascii="Arial" w:hAnsi="Arial" w:cs="Arial"/>
          <w:bCs/>
        </w:rPr>
        <w:t>.</w:t>
      </w:r>
    </w:p>
    <w:p w14:paraId="5196B6D4" w14:textId="77777777" w:rsidR="00CF0A2D" w:rsidRPr="00DB2A4D" w:rsidRDefault="001937A3" w:rsidP="00461C7C">
      <w:pPr>
        <w:spacing w:before="48" w:after="120"/>
        <w:ind w:left="284" w:hanging="284"/>
        <w:jc w:val="both"/>
        <w:rPr>
          <w:rFonts w:ascii="Arial" w:hAnsi="Arial" w:cs="Arial"/>
          <w:bCs/>
        </w:rPr>
      </w:pPr>
      <w:r w:rsidRPr="00DB2A4D">
        <w:rPr>
          <w:rFonts w:ascii="Arial" w:hAnsi="Arial" w:cs="Arial"/>
          <w:bCs/>
        </w:rPr>
        <w:t>5</w:t>
      </w:r>
      <w:r w:rsidR="00CF0A2D" w:rsidRPr="00DB2A4D">
        <w:rPr>
          <w:rFonts w:ascii="Arial" w:hAnsi="Arial" w:cs="Arial"/>
          <w:bCs/>
        </w:rPr>
        <w:t>. Prawo wyboru dochodzenia roszczeń z tytułu rękojmi za wady i gwarancji, dla każdej wady z osobna, należy do Zamawiającego.</w:t>
      </w:r>
    </w:p>
    <w:p w14:paraId="1DF0B477" w14:textId="4D1958E7" w:rsidR="00CF0A2D" w:rsidRPr="00DB2A4D" w:rsidRDefault="001937A3" w:rsidP="00461C7C">
      <w:pPr>
        <w:spacing w:after="120"/>
        <w:ind w:left="284" w:hanging="284"/>
        <w:jc w:val="both"/>
        <w:rPr>
          <w:rFonts w:ascii="Arial" w:hAnsi="Arial" w:cs="Arial"/>
          <w:bCs/>
        </w:rPr>
      </w:pPr>
      <w:r w:rsidRPr="00DB2A4D">
        <w:rPr>
          <w:rFonts w:ascii="Arial" w:hAnsi="Arial" w:cs="Arial"/>
          <w:bCs/>
        </w:rPr>
        <w:t>6</w:t>
      </w:r>
      <w:r w:rsidR="00CF0A2D" w:rsidRPr="00DB2A4D">
        <w:rPr>
          <w:rFonts w:ascii="Arial" w:hAnsi="Arial" w:cs="Arial"/>
          <w:bCs/>
        </w:rPr>
        <w:t>. Jeżeli w okresie gwarancji i rękojmi zostaną stwierdzone wady</w:t>
      </w:r>
      <w:r w:rsidR="00D36495" w:rsidRPr="00DB2A4D">
        <w:rPr>
          <w:rFonts w:ascii="Arial" w:hAnsi="Arial" w:cs="Arial"/>
          <w:bCs/>
        </w:rPr>
        <w:t xml:space="preserve"> i/lub awarie</w:t>
      </w:r>
      <w:r w:rsidR="00CF0A2D" w:rsidRPr="00DB2A4D">
        <w:rPr>
          <w:rFonts w:ascii="Arial" w:hAnsi="Arial" w:cs="Arial"/>
          <w:bCs/>
        </w:rPr>
        <w:t xml:space="preserve"> Zamawiającemu przysługują następujące</w:t>
      </w:r>
      <w:r w:rsidR="00A61459">
        <w:rPr>
          <w:rFonts w:ascii="Arial" w:hAnsi="Arial" w:cs="Arial"/>
          <w:bCs/>
        </w:rPr>
        <w:t xml:space="preserve"> </w:t>
      </w:r>
      <w:r w:rsidR="00CF0A2D" w:rsidRPr="00DB2A4D">
        <w:rPr>
          <w:rFonts w:ascii="Arial" w:hAnsi="Arial" w:cs="Arial"/>
          <w:bCs/>
        </w:rPr>
        <w:t>uprawnienia:</w:t>
      </w:r>
    </w:p>
    <w:p w14:paraId="3647FDB7" w14:textId="794466E4" w:rsidR="00CF0A2D" w:rsidRPr="00DB2A4D" w:rsidRDefault="00CF0A2D" w:rsidP="00461C7C">
      <w:pPr>
        <w:spacing w:before="48" w:after="120"/>
        <w:ind w:left="426" w:hanging="284"/>
        <w:jc w:val="both"/>
        <w:rPr>
          <w:rFonts w:ascii="Arial" w:hAnsi="Arial" w:cs="Arial"/>
          <w:bCs/>
        </w:rPr>
      </w:pPr>
      <w:r w:rsidRPr="00DB2A4D">
        <w:rPr>
          <w:rFonts w:ascii="Arial" w:hAnsi="Arial" w:cs="Arial"/>
          <w:bCs/>
        </w:rPr>
        <w:t xml:space="preserve"> 1) jeżeli wady</w:t>
      </w:r>
      <w:r w:rsidR="00C021CB" w:rsidRPr="00DB2A4D">
        <w:rPr>
          <w:rFonts w:ascii="Arial" w:hAnsi="Arial" w:cs="Arial"/>
          <w:bCs/>
        </w:rPr>
        <w:t xml:space="preserve"> i/lub </w:t>
      </w:r>
      <w:r w:rsidR="00184F1A" w:rsidRPr="00DB2A4D">
        <w:rPr>
          <w:rFonts w:ascii="Arial" w:hAnsi="Arial" w:cs="Arial"/>
          <w:bCs/>
        </w:rPr>
        <w:t>awarie</w:t>
      </w:r>
      <w:r w:rsidRPr="00DB2A4D">
        <w:rPr>
          <w:rFonts w:ascii="Arial" w:hAnsi="Arial" w:cs="Arial"/>
          <w:bCs/>
        </w:rPr>
        <w:t xml:space="preserve"> kwalifikują się do usunięcia, ale ze względów technologicznych i/lub organizacyjnych ich usunięcie nie jest możliwe w terminie</w:t>
      </w:r>
      <w:r w:rsidR="002508C2" w:rsidRPr="00DB2A4D">
        <w:rPr>
          <w:rFonts w:ascii="Arial" w:hAnsi="Arial" w:cs="Arial"/>
          <w:bCs/>
        </w:rPr>
        <w:t>,</w:t>
      </w:r>
      <w:r w:rsidRPr="00DB2A4D">
        <w:rPr>
          <w:rFonts w:ascii="Arial" w:hAnsi="Arial" w:cs="Arial"/>
          <w:bCs/>
        </w:rPr>
        <w:t xml:space="preserve"> o którym mowa w ust. </w:t>
      </w:r>
      <w:r w:rsidR="001B1661" w:rsidRPr="00DB2A4D">
        <w:rPr>
          <w:rFonts w:ascii="Arial" w:hAnsi="Arial" w:cs="Arial"/>
          <w:bCs/>
        </w:rPr>
        <w:t>3</w:t>
      </w:r>
      <w:r w:rsidRPr="00DB2A4D">
        <w:rPr>
          <w:rFonts w:ascii="Arial" w:hAnsi="Arial" w:cs="Arial"/>
          <w:bCs/>
        </w:rPr>
        <w:t xml:space="preserve"> pkt. 1</w:t>
      </w:r>
      <w:r w:rsidR="005132C6" w:rsidRPr="00DB2A4D">
        <w:rPr>
          <w:rFonts w:ascii="Arial" w:hAnsi="Arial" w:cs="Arial"/>
          <w:bCs/>
        </w:rPr>
        <w:t xml:space="preserve"> i 2</w:t>
      </w:r>
      <w:r w:rsidRPr="00DB2A4D">
        <w:rPr>
          <w:rFonts w:ascii="Arial" w:hAnsi="Arial" w:cs="Arial"/>
          <w:bCs/>
        </w:rPr>
        <w:t>, Zamawiający wyznacza Wykonawcy termin ich usunięcia</w:t>
      </w:r>
      <w:r w:rsidR="00335300" w:rsidRPr="00DB2A4D">
        <w:rPr>
          <w:rFonts w:ascii="Arial" w:hAnsi="Arial" w:cs="Arial"/>
          <w:bCs/>
        </w:rPr>
        <w:t xml:space="preserve">, nie dłuższy jednak niż </w:t>
      </w:r>
      <w:r w:rsidR="00335300" w:rsidRPr="00DB2A4D">
        <w:rPr>
          <w:rFonts w:ascii="Arial" w:hAnsi="Arial" w:cs="Arial"/>
          <w:b/>
        </w:rPr>
        <w:t>30 dni</w:t>
      </w:r>
      <w:r w:rsidRPr="00DB2A4D">
        <w:rPr>
          <w:rFonts w:ascii="Arial" w:hAnsi="Arial" w:cs="Arial"/>
          <w:bCs/>
        </w:rPr>
        <w:t>.</w:t>
      </w:r>
      <w:r w:rsidR="00335300" w:rsidRPr="00DB2A4D">
        <w:rPr>
          <w:rFonts w:ascii="Arial" w:hAnsi="Arial" w:cs="Arial"/>
          <w:bCs/>
        </w:rPr>
        <w:t xml:space="preserve"> Jeżeli</w:t>
      </w:r>
      <w:r w:rsidRPr="00DB2A4D">
        <w:rPr>
          <w:rFonts w:ascii="Arial" w:hAnsi="Arial" w:cs="Arial"/>
          <w:bCs/>
        </w:rPr>
        <w:t xml:space="preserve"> Wykonawca</w:t>
      </w:r>
      <w:r w:rsidR="00335300" w:rsidRPr="00DB2A4D">
        <w:rPr>
          <w:rFonts w:ascii="Arial" w:hAnsi="Arial" w:cs="Arial"/>
          <w:bCs/>
        </w:rPr>
        <w:t xml:space="preserve"> wykaże niemożność usunięcia wad</w:t>
      </w:r>
      <w:r w:rsidR="000E2BC4">
        <w:rPr>
          <w:rFonts w:ascii="Arial" w:hAnsi="Arial" w:cs="Arial"/>
          <w:bCs/>
        </w:rPr>
        <w:t xml:space="preserve"> i/lub awarii</w:t>
      </w:r>
      <w:r w:rsidR="00335300" w:rsidRPr="00DB2A4D">
        <w:rPr>
          <w:rFonts w:ascii="Arial" w:hAnsi="Arial" w:cs="Arial"/>
          <w:bCs/>
        </w:rPr>
        <w:t xml:space="preserve"> w ciągu </w:t>
      </w:r>
      <w:r w:rsidR="00335300" w:rsidRPr="00DB2A4D">
        <w:rPr>
          <w:rFonts w:ascii="Arial" w:hAnsi="Arial" w:cs="Arial"/>
          <w:b/>
        </w:rPr>
        <w:t xml:space="preserve">30 dni </w:t>
      </w:r>
      <w:r w:rsidR="00335300" w:rsidRPr="00DB2A4D">
        <w:rPr>
          <w:rFonts w:ascii="Arial" w:hAnsi="Arial" w:cs="Arial"/>
          <w:bCs/>
        </w:rPr>
        <w:t>Zamawiający wyznacza ostateczny termin ich usunięcia. Wykonawca</w:t>
      </w:r>
      <w:r w:rsidRPr="00DB2A4D">
        <w:rPr>
          <w:rFonts w:ascii="Arial" w:hAnsi="Arial" w:cs="Arial"/>
          <w:bCs/>
        </w:rPr>
        <w:t xml:space="preserve"> zobowiązany jest do pisemnego zawiadomienia Zamawiającego</w:t>
      </w:r>
      <w:r w:rsidR="000E2BC4">
        <w:rPr>
          <w:rFonts w:ascii="Arial" w:hAnsi="Arial" w:cs="Arial"/>
          <w:bCs/>
        </w:rPr>
        <w:t xml:space="preserve"> </w:t>
      </w:r>
      <w:r w:rsidRPr="00DB2A4D">
        <w:rPr>
          <w:rFonts w:ascii="Arial" w:hAnsi="Arial" w:cs="Arial"/>
          <w:bCs/>
        </w:rPr>
        <w:t>o usunięciu wad</w:t>
      </w:r>
      <w:r w:rsidR="002508C2" w:rsidRPr="00DB2A4D">
        <w:rPr>
          <w:rFonts w:ascii="Arial" w:hAnsi="Arial" w:cs="Arial"/>
          <w:bCs/>
        </w:rPr>
        <w:t xml:space="preserve"> i/lub awarii</w:t>
      </w:r>
      <w:r w:rsidRPr="00DB2A4D">
        <w:rPr>
          <w:rFonts w:ascii="Arial" w:hAnsi="Arial" w:cs="Arial"/>
          <w:bCs/>
        </w:rPr>
        <w:t>. W przypadku nie usunięcia wad</w:t>
      </w:r>
      <w:r w:rsidR="002508C2" w:rsidRPr="00DB2A4D">
        <w:rPr>
          <w:rFonts w:ascii="Arial" w:hAnsi="Arial" w:cs="Arial"/>
          <w:bCs/>
        </w:rPr>
        <w:t xml:space="preserve"> i/lub awarii </w:t>
      </w:r>
      <w:r w:rsidR="004157FD">
        <w:rPr>
          <w:rFonts w:ascii="Arial" w:hAnsi="Arial" w:cs="Arial"/>
          <w:bCs/>
        </w:rPr>
        <w:t xml:space="preserve">                               </w:t>
      </w:r>
      <w:r w:rsidRPr="00DB2A4D">
        <w:rPr>
          <w:rFonts w:ascii="Arial" w:hAnsi="Arial" w:cs="Arial"/>
          <w:bCs/>
        </w:rPr>
        <w:t xml:space="preserve">w wyznaczonym terminie - Zamawiającemu przysługuje prawo naliczenia kar zgodnie z </w:t>
      </w:r>
      <w:r w:rsidRPr="00DB2A4D">
        <w:rPr>
          <w:rFonts w:ascii="Arial" w:hAnsi="Arial" w:cs="Arial"/>
        </w:rPr>
        <w:sym w:font="Arial" w:char="00A7"/>
      </w:r>
      <w:r w:rsidRPr="00DB2A4D">
        <w:rPr>
          <w:rFonts w:ascii="Arial" w:hAnsi="Arial" w:cs="Arial"/>
        </w:rPr>
        <w:t xml:space="preserve"> 13 ust. 1 pkt. 2</w:t>
      </w:r>
      <w:r w:rsidR="002508C2" w:rsidRPr="00DB2A4D">
        <w:rPr>
          <w:rFonts w:ascii="Arial" w:hAnsi="Arial" w:cs="Arial"/>
        </w:rPr>
        <w:t xml:space="preserve"> i </w:t>
      </w:r>
      <w:r w:rsidR="002508C2" w:rsidRPr="00DB2A4D">
        <w:rPr>
          <w:rFonts w:ascii="Arial" w:hAnsi="Arial" w:cs="Arial"/>
        </w:rPr>
        <w:sym w:font="Arial" w:char="00A7"/>
      </w:r>
      <w:r w:rsidR="002508C2" w:rsidRPr="00DB2A4D">
        <w:rPr>
          <w:rFonts w:ascii="Arial" w:hAnsi="Arial" w:cs="Arial"/>
        </w:rPr>
        <w:t xml:space="preserve"> 13 ust. 1 pkt </w:t>
      </w:r>
      <w:r w:rsidR="00181731" w:rsidRPr="00E47A2C">
        <w:rPr>
          <w:rFonts w:ascii="Arial" w:hAnsi="Arial" w:cs="Arial"/>
        </w:rPr>
        <w:t>10</w:t>
      </w:r>
      <w:r w:rsidRPr="00DB2A4D">
        <w:rPr>
          <w:rFonts w:ascii="Arial" w:hAnsi="Arial" w:cs="Arial"/>
        </w:rPr>
        <w:t xml:space="preserve"> oraz zlecenia usunięcia wad</w:t>
      </w:r>
      <w:r w:rsidR="002508C2" w:rsidRPr="00DB2A4D">
        <w:rPr>
          <w:rFonts w:ascii="Arial" w:hAnsi="Arial" w:cs="Arial"/>
        </w:rPr>
        <w:t xml:space="preserve"> i/lub awarii</w:t>
      </w:r>
      <w:r w:rsidRPr="00DB2A4D">
        <w:rPr>
          <w:rFonts w:ascii="Arial" w:hAnsi="Arial" w:cs="Arial"/>
        </w:rPr>
        <w:t xml:space="preserve"> innemu Wykonawcy </w:t>
      </w:r>
      <w:r w:rsidR="000D750F" w:rsidRPr="00DB2A4D">
        <w:rPr>
          <w:rFonts w:ascii="Arial" w:hAnsi="Arial" w:cs="Arial"/>
        </w:rPr>
        <w:t xml:space="preserve">w ramach kwoty zabezpieczenia </w:t>
      </w:r>
      <w:r w:rsidRPr="00DB2A4D">
        <w:rPr>
          <w:rFonts w:ascii="Arial" w:hAnsi="Arial" w:cs="Arial"/>
        </w:rPr>
        <w:t>należytego wykonania Umowy, wniesionego przez Wykonawcę. Jeżeli wartość poniesionych kosztów usunięcia wad</w:t>
      </w:r>
      <w:r w:rsidR="002508C2" w:rsidRPr="00DB2A4D">
        <w:rPr>
          <w:rFonts w:ascii="Arial" w:hAnsi="Arial" w:cs="Arial"/>
        </w:rPr>
        <w:t xml:space="preserve"> i/lub awarii</w:t>
      </w:r>
      <w:r w:rsidRPr="00DB2A4D">
        <w:rPr>
          <w:rFonts w:ascii="Arial" w:hAnsi="Arial" w:cs="Arial"/>
        </w:rPr>
        <w:t xml:space="preserve"> przekroczy kwotę zabezpieczenia gwarancji to różnicę między tymi wartościami pokryje Wykonawca;</w:t>
      </w:r>
    </w:p>
    <w:p w14:paraId="02DD3013" w14:textId="77777777" w:rsidR="00CF0A2D" w:rsidRPr="00DB2A4D" w:rsidRDefault="00CF0A2D" w:rsidP="00461C7C">
      <w:pPr>
        <w:spacing w:after="120"/>
        <w:jc w:val="both"/>
        <w:rPr>
          <w:rFonts w:ascii="Arial" w:hAnsi="Arial" w:cs="Arial"/>
        </w:rPr>
      </w:pPr>
      <w:r w:rsidRPr="00DB2A4D">
        <w:rPr>
          <w:rFonts w:ascii="Arial" w:hAnsi="Arial" w:cs="Arial"/>
        </w:rPr>
        <w:lastRenderedPageBreak/>
        <w:t xml:space="preserve">    2) jeżeli wady</w:t>
      </w:r>
      <w:r w:rsidR="002508C2" w:rsidRPr="00DB2A4D">
        <w:rPr>
          <w:rFonts w:ascii="Arial" w:hAnsi="Arial" w:cs="Arial"/>
        </w:rPr>
        <w:t xml:space="preserve"> i/lub awarie</w:t>
      </w:r>
      <w:r w:rsidRPr="00DB2A4D">
        <w:rPr>
          <w:rFonts w:ascii="Arial" w:hAnsi="Arial" w:cs="Arial"/>
        </w:rPr>
        <w:t xml:space="preserve"> nie kwalifikują się do usunięcia, to:</w:t>
      </w:r>
    </w:p>
    <w:p w14:paraId="7A89ED2A" w14:textId="77777777" w:rsidR="00CF0A2D" w:rsidRPr="00DB2A4D" w:rsidRDefault="00CF0A2D" w:rsidP="00461C7C">
      <w:pPr>
        <w:spacing w:before="48" w:after="120"/>
        <w:ind w:left="993" w:hanging="993"/>
        <w:jc w:val="both"/>
        <w:rPr>
          <w:rFonts w:ascii="Arial" w:hAnsi="Arial" w:cs="Arial"/>
        </w:rPr>
      </w:pPr>
      <w:r w:rsidRPr="00DB2A4D">
        <w:rPr>
          <w:rFonts w:ascii="Arial" w:hAnsi="Arial" w:cs="Arial"/>
        </w:rPr>
        <w:t xml:space="preserve">           a) Zamawiający może </w:t>
      </w:r>
      <w:r w:rsidR="009825E3" w:rsidRPr="00DB2A4D">
        <w:rPr>
          <w:rFonts w:ascii="Arial" w:hAnsi="Arial" w:cs="Arial"/>
        </w:rPr>
        <w:t xml:space="preserve">żądać ponownego wykonania </w:t>
      </w:r>
      <w:r w:rsidR="00774C1F" w:rsidRPr="00DB2A4D">
        <w:rPr>
          <w:rFonts w:ascii="Arial" w:hAnsi="Arial" w:cs="Arial"/>
        </w:rPr>
        <w:t>przedmiotu Umowy</w:t>
      </w:r>
    </w:p>
    <w:p w14:paraId="185C612B" w14:textId="77777777" w:rsidR="00CF0A2D" w:rsidRPr="00DB2A4D" w:rsidRDefault="00CF0A2D" w:rsidP="00461C7C">
      <w:pPr>
        <w:spacing w:before="48" w:after="120"/>
        <w:ind w:firstLine="709"/>
        <w:jc w:val="both"/>
        <w:rPr>
          <w:rFonts w:ascii="Arial" w:hAnsi="Arial" w:cs="Arial"/>
        </w:rPr>
      </w:pPr>
      <w:r w:rsidRPr="00DB2A4D">
        <w:rPr>
          <w:rFonts w:ascii="Arial" w:hAnsi="Arial" w:cs="Arial"/>
        </w:rPr>
        <w:t xml:space="preserve"> lub</w:t>
      </w:r>
    </w:p>
    <w:p w14:paraId="2B08713C" w14:textId="77777777" w:rsidR="00CF0A2D" w:rsidRPr="00DB2A4D" w:rsidRDefault="00CF0A2D" w:rsidP="00461C7C">
      <w:pPr>
        <w:spacing w:before="48" w:after="120"/>
        <w:jc w:val="both"/>
        <w:rPr>
          <w:rFonts w:ascii="Arial" w:hAnsi="Arial" w:cs="Arial"/>
        </w:rPr>
      </w:pPr>
      <w:r w:rsidRPr="00DB2A4D">
        <w:rPr>
          <w:rFonts w:ascii="Arial" w:hAnsi="Arial" w:cs="Arial"/>
        </w:rPr>
        <w:t xml:space="preserve">           b) Zamawiający może żądać równowartości wadliwie wykonanej czynności przedmiotu Umowy.</w:t>
      </w:r>
    </w:p>
    <w:p w14:paraId="7DECD0A0" w14:textId="77777777" w:rsidR="00CF0A2D" w:rsidRPr="00DB2A4D" w:rsidRDefault="001937A3" w:rsidP="00461C7C">
      <w:pPr>
        <w:spacing w:before="48" w:after="120"/>
        <w:ind w:left="284" w:hanging="284"/>
        <w:jc w:val="both"/>
        <w:rPr>
          <w:rFonts w:ascii="Arial" w:hAnsi="Arial" w:cs="Arial"/>
        </w:rPr>
      </w:pPr>
      <w:r w:rsidRPr="00DB2A4D">
        <w:rPr>
          <w:rFonts w:ascii="Arial" w:hAnsi="Arial" w:cs="Arial"/>
        </w:rPr>
        <w:t>7</w:t>
      </w:r>
      <w:r w:rsidR="00CF0A2D" w:rsidRPr="00DB2A4D">
        <w:rPr>
          <w:rFonts w:ascii="Arial" w:hAnsi="Arial" w:cs="Arial"/>
        </w:rPr>
        <w:t>. Wykonawca jest zobowiązany usunąć zgłoszone wady</w:t>
      </w:r>
      <w:r w:rsidR="002508C2" w:rsidRPr="00DB2A4D">
        <w:rPr>
          <w:rFonts w:ascii="Arial" w:hAnsi="Arial" w:cs="Arial"/>
        </w:rPr>
        <w:t xml:space="preserve"> i/lub awarie</w:t>
      </w:r>
      <w:r w:rsidR="00CF0A2D" w:rsidRPr="00DB2A4D">
        <w:rPr>
          <w:rFonts w:ascii="Arial" w:hAnsi="Arial" w:cs="Arial"/>
        </w:rPr>
        <w:t xml:space="preserve"> oraz wykonać naprawy, które zostały zgłoszone przez Zamawiającego w okresie trwania gwarancji lub rękojmi, pomimo upływu gwarancji lub rękojmi.</w:t>
      </w:r>
    </w:p>
    <w:p w14:paraId="010C956C" w14:textId="1A68670A" w:rsidR="00CF0A2D" w:rsidRPr="00DB2A4D" w:rsidRDefault="001937A3" w:rsidP="00461C7C">
      <w:pPr>
        <w:spacing w:after="120"/>
        <w:ind w:left="284" w:hanging="284"/>
        <w:jc w:val="both"/>
        <w:rPr>
          <w:rFonts w:ascii="Arial" w:hAnsi="Arial" w:cs="Arial"/>
        </w:rPr>
      </w:pPr>
      <w:r w:rsidRPr="00DB2A4D">
        <w:rPr>
          <w:rFonts w:ascii="Arial" w:hAnsi="Arial" w:cs="Arial"/>
        </w:rPr>
        <w:t>8</w:t>
      </w:r>
      <w:r w:rsidR="00AD19CF" w:rsidRPr="00DB2A4D">
        <w:rPr>
          <w:rFonts w:ascii="Arial" w:hAnsi="Arial" w:cs="Arial"/>
        </w:rPr>
        <w:t>.</w:t>
      </w:r>
      <w:r w:rsidR="00F10691" w:rsidRPr="00DB2A4D">
        <w:rPr>
          <w:rFonts w:ascii="Arial" w:hAnsi="Arial" w:cs="Arial"/>
        </w:rPr>
        <w:t xml:space="preserve"> Zgodnie z zapisem</w:t>
      </w:r>
      <w:r w:rsidR="00CF0A2D" w:rsidRPr="00DB2A4D">
        <w:rPr>
          <w:rFonts w:ascii="Arial" w:hAnsi="Arial" w:cs="Arial"/>
        </w:rPr>
        <w:t xml:space="preserve"> w punkcie II, III i IV Karty gwarancyjnej Wykonawca jest zobowiązany </w:t>
      </w:r>
      <w:r w:rsidR="00C94C9A" w:rsidRPr="00DB2A4D">
        <w:rPr>
          <w:rFonts w:ascii="Arial" w:hAnsi="Arial" w:cs="Arial"/>
        </w:rPr>
        <w:br/>
      </w:r>
      <w:r w:rsidR="00CF0A2D" w:rsidRPr="00DB2A4D">
        <w:rPr>
          <w:rFonts w:ascii="Arial" w:hAnsi="Arial" w:cs="Arial"/>
        </w:rPr>
        <w:t xml:space="preserve">do nieodpłatnych świadczeń gwarancyjnych i konserwacyjnych </w:t>
      </w:r>
      <w:r w:rsidR="00533E48" w:rsidRPr="00DB2A4D">
        <w:rPr>
          <w:rFonts w:ascii="Arial" w:hAnsi="Arial" w:cs="Arial"/>
        </w:rPr>
        <w:t xml:space="preserve">zainstalowanych urządzeń i </w:t>
      </w:r>
      <w:r w:rsidR="00CF0A2D" w:rsidRPr="00DB2A4D">
        <w:rPr>
          <w:rFonts w:ascii="Arial" w:hAnsi="Arial" w:cs="Arial"/>
        </w:rPr>
        <w:t>wykon</w:t>
      </w:r>
      <w:r w:rsidR="00AD19CF" w:rsidRPr="00DB2A4D">
        <w:rPr>
          <w:rFonts w:ascii="Arial" w:hAnsi="Arial" w:cs="Arial"/>
        </w:rPr>
        <w:t>anych robót w okresie gwarancji</w:t>
      </w:r>
      <w:r w:rsidR="00452CE7" w:rsidRPr="00DB2A4D">
        <w:rPr>
          <w:rFonts w:ascii="Arial" w:hAnsi="Arial" w:cs="Arial"/>
        </w:rPr>
        <w:t xml:space="preserve">. Karta gwarancyjna stanowi </w:t>
      </w:r>
      <w:r w:rsidR="00AD19CF" w:rsidRPr="000B6570">
        <w:rPr>
          <w:rFonts w:ascii="Arial" w:hAnsi="Arial" w:cs="Arial"/>
          <w:b/>
          <w:bCs/>
        </w:rPr>
        <w:t>z</w:t>
      </w:r>
      <w:r w:rsidR="00CF0A2D" w:rsidRPr="000B6570">
        <w:rPr>
          <w:rFonts w:ascii="Arial" w:hAnsi="Arial" w:cs="Arial"/>
          <w:b/>
          <w:bCs/>
        </w:rPr>
        <w:t xml:space="preserve">ałącznik Nr </w:t>
      </w:r>
      <w:r w:rsidR="00482EEA">
        <w:rPr>
          <w:rFonts w:ascii="Arial" w:hAnsi="Arial" w:cs="Arial"/>
          <w:b/>
          <w:bCs/>
        </w:rPr>
        <w:t>5</w:t>
      </w:r>
      <w:r w:rsidR="00CF0A2D" w:rsidRPr="00DB2A4D">
        <w:rPr>
          <w:rFonts w:ascii="Arial" w:hAnsi="Arial" w:cs="Arial"/>
        </w:rPr>
        <w:t xml:space="preserve"> do Umowy.  </w:t>
      </w:r>
    </w:p>
    <w:p w14:paraId="7B554F96" w14:textId="77777777" w:rsidR="006314D1" w:rsidRDefault="001937A3" w:rsidP="006314D1">
      <w:pPr>
        <w:spacing w:after="120"/>
        <w:ind w:left="284" w:hanging="284"/>
        <w:jc w:val="both"/>
        <w:rPr>
          <w:rFonts w:ascii="Arial" w:hAnsi="Arial" w:cs="Arial"/>
        </w:rPr>
      </w:pPr>
      <w:r w:rsidRPr="00DB2A4D">
        <w:rPr>
          <w:rFonts w:ascii="Arial" w:hAnsi="Arial" w:cs="Arial"/>
        </w:rPr>
        <w:t>9</w:t>
      </w:r>
      <w:r w:rsidR="00CF0A2D" w:rsidRPr="00DB2A4D">
        <w:rPr>
          <w:rFonts w:ascii="Arial" w:hAnsi="Arial" w:cs="Arial"/>
        </w:rPr>
        <w:t xml:space="preserve">. </w:t>
      </w:r>
      <w:r w:rsidR="003F3775" w:rsidRPr="003F3775">
        <w:rPr>
          <w:rFonts w:ascii="Arial" w:hAnsi="Arial" w:cs="Arial"/>
        </w:rPr>
        <w:t>Jeżeli Wykonawca w wyznaczonym terminie nie usunie wad i/lub awarii i/lub nie będzie wykonywał przeglądów konserwacyjnych, zgodnie z ust. 3 pkt 1, 2, 3 lub czynności określonych w ust. 3 pkt 5 oraz § 19 Zamawiający może usunąć wady i/lub awarie i/lub wykonać przeglądy konserwacyjne i/lub czynności określone w ust. 3 pkt 5 oraz § 19 w jego zastępstwie i na jego koszt, który będzie pokryty z kwoty stanowiącej zabezpieczenie należytego wykonania Umowy. Jeżeli wartość poniesionych kosztów usunięcia wad i/lub awarii i/lub wykonania przeglądów konserwacyjnych i/lub czynności określonych           w § 11 ust. 3 pkt 5 oraz § 19 przekroczy kwotę zabezpieczenia, to różnicę między tymi wartościami pokryje Wykonawca.</w:t>
      </w:r>
    </w:p>
    <w:p w14:paraId="04314485" w14:textId="7E9EDC5C" w:rsidR="00DF5646" w:rsidRPr="00DB2A4D" w:rsidRDefault="006314D1" w:rsidP="006314D1">
      <w:pPr>
        <w:spacing w:after="120"/>
        <w:ind w:left="284" w:hanging="284"/>
        <w:jc w:val="both"/>
        <w:rPr>
          <w:rFonts w:ascii="Arial" w:hAnsi="Arial" w:cs="Arial"/>
        </w:rPr>
      </w:pPr>
      <w:r>
        <w:rPr>
          <w:rFonts w:ascii="Arial" w:hAnsi="Arial" w:cs="Arial"/>
        </w:rPr>
        <w:t xml:space="preserve">10. </w:t>
      </w:r>
      <w:r w:rsidR="00DF5646" w:rsidRPr="00DB2A4D">
        <w:rPr>
          <w:rFonts w:ascii="Arial" w:hAnsi="Arial" w:cs="Arial"/>
        </w:rPr>
        <w:t>W okresie gwarancji i rękojmi Wykonawca zobowiązany jest do pisemnego zawiadomienia Zamawiającego w terminie 14 dni o:</w:t>
      </w:r>
    </w:p>
    <w:p w14:paraId="711E629A" w14:textId="77777777" w:rsidR="00DF5646" w:rsidRPr="00DB2A4D" w:rsidRDefault="008809B8" w:rsidP="00461C7C">
      <w:pPr>
        <w:autoSpaceDE w:val="0"/>
        <w:autoSpaceDN w:val="0"/>
        <w:adjustRightInd w:val="0"/>
        <w:spacing w:after="120"/>
        <w:ind w:left="568" w:hanging="284"/>
        <w:rPr>
          <w:rFonts w:ascii="Arial" w:hAnsi="Arial" w:cs="Arial"/>
        </w:rPr>
      </w:pPr>
      <w:r w:rsidRPr="00DB2A4D">
        <w:rPr>
          <w:rFonts w:ascii="Arial" w:hAnsi="Arial" w:cs="Arial"/>
        </w:rPr>
        <w:t xml:space="preserve">1) zmianie siedziby, adresu do korespondencji oraz </w:t>
      </w:r>
      <w:r w:rsidR="00DF5646" w:rsidRPr="00DB2A4D">
        <w:rPr>
          <w:rFonts w:ascii="Arial" w:hAnsi="Arial" w:cs="Arial"/>
        </w:rPr>
        <w:t>nazwy Wykonawcy,</w:t>
      </w:r>
    </w:p>
    <w:p w14:paraId="35B9A84E" w14:textId="77777777" w:rsidR="00DF5646" w:rsidRPr="00DB2A4D" w:rsidRDefault="00650914" w:rsidP="00461C7C">
      <w:pPr>
        <w:autoSpaceDE w:val="0"/>
        <w:autoSpaceDN w:val="0"/>
        <w:adjustRightInd w:val="0"/>
        <w:spacing w:after="120"/>
        <w:ind w:left="568" w:hanging="284"/>
        <w:rPr>
          <w:rFonts w:ascii="Arial" w:hAnsi="Arial" w:cs="Arial"/>
        </w:rPr>
      </w:pPr>
      <w:r w:rsidRPr="00DB2A4D">
        <w:rPr>
          <w:rFonts w:ascii="Arial" w:hAnsi="Arial" w:cs="Arial"/>
        </w:rPr>
        <w:t>2</w:t>
      </w:r>
      <w:r w:rsidR="00DF5646" w:rsidRPr="00DB2A4D">
        <w:rPr>
          <w:rFonts w:ascii="Arial" w:hAnsi="Arial" w:cs="Arial"/>
        </w:rPr>
        <w:t>) wszczęciu postępowania w sprawie upadłości Wykonawcy,</w:t>
      </w:r>
    </w:p>
    <w:p w14:paraId="2E7A83A4" w14:textId="77777777" w:rsidR="00DF5646" w:rsidRPr="00DB2A4D" w:rsidRDefault="00650914" w:rsidP="00461C7C">
      <w:pPr>
        <w:autoSpaceDE w:val="0"/>
        <w:autoSpaceDN w:val="0"/>
        <w:adjustRightInd w:val="0"/>
        <w:spacing w:after="120"/>
        <w:ind w:left="568" w:hanging="284"/>
        <w:rPr>
          <w:rFonts w:ascii="Arial" w:hAnsi="Arial" w:cs="Arial"/>
        </w:rPr>
      </w:pPr>
      <w:r w:rsidRPr="00DB2A4D">
        <w:rPr>
          <w:rFonts w:ascii="Arial" w:hAnsi="Arial" w:cs="Arial"/>
        </w:rPr>
        <w:t>3</w:t>
      </w:r>
      <w:r w:rsidR="00DF5646" w:rsidRPr="00DB2A4D">
        <w:rPr>
          <w:rFonts w:ascii="Arial" w:hAnsi="Arial" w:cs="Arial"/>
        </w:rPr>
        <w:t>) wszczęciu postępowania restrukturyzacyjnego, w którym</w:t>
      </w:r>
      <w:r w:rsidR="00822DCB" w:rsidRPr="00DB2A4D">
        <w:rPr>
          <w:rFonts w:ascii="Arial" w:hAnsi="Arial" w:cs="Arial"/>
        </w:rPr>
        <w:t xml:space="preserve"> Wykonawca</w:t>
      </w:r>
      <w:r w:rsidR="00DF5646" w:rsidRPr="00DB2A4D">
        <w:rPr>
          <w:rFonts w:ascii="Arial" w:hAnsi="Arial" w:cs="Arial"/>
        </w:rPr>
        <w:t xml:space="preserve"> uczestniczy</w:t>
      </w:r>
      <w:r w:rsidR="00822DCB" w:rsidRPr="00DB2A4D">
        <w:rPr>
          <w:rFonts w:ascii="Arial" w:hAnsi="Arial" w:cs="Arial"/>
        </w:rPr>
        <w:t xml:space="preserve"> </w:t>
      </w:r>
      <w:r w:rsidR="00DF5646" w:rsidRPr="00DB2A4D">
        <w:rPr>
          <w:rFonts w:ascii="Arial" w:hAnsi="Arial" w:cs="Arial"/>
        </w:rPr>
        <w:t>jako dłużnik,</w:t>
      </w:r>
    </w:p>
    <w:p w14:paraId="3EC4ABCC" w14:textId="79939570" w:rsidR="00F24371" w:rsidRPr="00050A50" w:rsidRDefault="00650914" w:rsidP="0014091B">
      <w:pPr>
        <w:autoSpaceDE w:val="0"/>
        <w:autoSpaceDN w:val="0"/>
        <w:adjustRightInd w:val="0"/>
        <w:spacing w:after="120"/>
        <w:ind w:left="568" w:hanging="284"/>
        <w:rPr>
          <w:rFonts w:ascii="Arial" w:hAnsi="Arial" w:cs="Arial"/>
        </w:rPr>
      </w:pPr>
      <w:r w:rsidRPr="00DB2A4D">
        <w:rPr>
          <w:rFonts w:ascii="Arial" w:hAnsi="Arial" w:cs="Arial"/>
        </w:rPr>
        <w:t>4</w:t>
      </w:r>
      <w:r w:rsidR="00DF5646" w:rsidRPr="00DB2A4D">
        <w:rPr>
          <w:rFonts w:ascii="Arial" w:hAnsi="Arial" w:cs="Arial"/>
        </w:rPr>
        <w:t>) zawieszeniu działalności przedsiębiorstwa Wykonawcy.</w:t>
      </w:r>
    </w:p>
    <w:p w14:paraId="74C03CEE" w14:textId="77777777" w:rsidR="00DD6D8B" w:rsidRDefault="00DD6D8B" w:rsidP="00461C7C">
      <w:pPr>
        <w:rPr>
          <w:rFonts w:ascii="Arial" w:hAnsi="Arial" w:cs="Arial"/>
          <w:b/>
          <w:bCs/>
        </w:rPr>
      </w:pPr>
    </w:p>
    <w:p w14:paraId="71728AD9" w14:textId="310EC053" w:rsidR="00CF0A2D" w:rsidRPr="00DB2A4D" w:rsidRDefault="00CF0A2D"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12</w:t>
      </w:r>
    </w:p>
    <w:p w14:paraId="5245A0D1" w14:textId="77777777" w:rsidR="00CF0A2D" w:rsidRPr="00DB2A4D" w:rsidRDefault="00CF0A2D" w:rsidP="00461C7C">
      <w:pPr>
        <w:spacing w:before="40" w:after="120"/>
        <w:jc w:val="center"/>
        <w:rPr>
          <w:rFonts w:ascii="Arial" w:hAnsi="Arial" w:cs="Arial"/>
          <w:b/>
          <w:bCs/>
        </w:rPr>
      </w:pPr>
      <w:r w:rsidRPr="00DB2A4D">
        <w:rPr>
          <w:rFonts w:ascii="Arial" w:hAnsi="Arial" w:cs="Arial"/>
          <w:b/>
          <w:bCs/>
        </w:rPr>
        <w:t>Zabezpieczenie należytego wykonania Umowy</w:t>
      </w:r>
    </w:p>
    <w:p w14:paraId="543740AD" w14:textId="5619F5A4" w:rsidR="000C4F80" w:rsidRPr="00DB2A4D" w:rsidRDefault="00CF0A2D" w:rsidP="00461C7C">
      <w:pPr>
        <w:spacing w:before="48" w:after="120"/>
        <w:ind w:left="284" w:hanging="284"/>
        <w:jc w:val="both"/>
        <w:rPr>
          <w:rFonts w:ascii="Arial" w:hAnsi="Arial" w:cs="Arial"/>
        </w:rPr>
      </w:pPr>
      <w:r w:rsidRPr="00DB2A4D">
        <w:rPr>
          <w:rFonts w:ascii="Arial" w:hAnsi="Arial" w:cs="Arial"/>
          <w:bCs/>
        </w:rPr>
        <w:t xml:space="preserve">1. </w:t>
      </w:r>
      <w:r w:rsidR="000C4F80" w:rsidRPr="00DB2A4D">
        <w:rPr>
          <w:rFonts w:ascii="Arial" w:hAnsi="Arial" w:cs="Arial"/>
          <w:bCs/>
        </w:rPr>
        <w:t xml:space="preserve">Wykonawca tytułem zabezpieczenia należytego wykonania Umowy wniesie – najpóźniej w chwili zawarcia Umowy - zabezpieczenie należytego wykonania Umowy (obejmujące okres wykonania Umowy oraz okres gwarancji i rękojmi) w formie określonej w art. </w:t>
      </w:r>
      <w:r w:rsidR="00FF2CE5" w:rsidRPr="00DB2A4D">
        <w:rPr>
          <w:rFonts w:ascii="Arial" w:hAnsi="Arial" w:cs="Arial"/>
          <w:bCs/>
        </w:rPr>
        <w:t>450</w:t>
      </w:r>
      <w:r w:rsidR="000C4F80" w:rsidRPr="00DB2A4D">
        <w:rPr>
          <w:rFonts w:ascii="Arial" w:hAnsi="Arial" w:cs="Arial"/>
          <w:bCs/>
        </w:rPr>
        <w:t xml:space="preserve"> ust. 1 ustawy Prawo zamówień publicznych, </w:t>
      </w:r>
      <w:r w:rsidR="00CB0CBF">
        <w:rPr>
          <w:rFonts w:ascii="Arial" w:hAnsi="Arial" w:cs="Arial"/>
          <w:bCs/>
        </w:rPr>
        <w:t xml:space="preserve">                   </w:t>
      </w:r>
      <w:r w:rsidR="000C4F80" w:rsidRPr="00DB2A4D">
        <w:rPr>
          <w:rFonts w:ascii="Arial" w:hAnsi="Arial" w:cs="Arial"/>
          <w:bCs/>
        </w:rPr>
        <w:t xml:space="preserve">w wysokości </w:t>
      </w:r>
      <w:r w:rsidR="00FF2CE5" w:rsidRPr="00DB2A4D">
        <w:rPr>
          <w:rFonts w:ascii="Arial" w:hAnsi="Arial" w:cs="Arial"/>
          <w:b/>
          <w:bCs/>
        </w:rPr>
        <w:t>5</w:t>
      </w:r>
      <w:r w:rsidR="000C4F80" w:rsidRPr="00DB2A4D">
        <w:rPr>
          <w:rFonts w:ascii="Arial" w:hAnsi="Arial" w:cs="Arial"/>
          <w:b/>
          <w:bCs/>
        </w:rPr>
        <w:t>%</w:t>
      </w:r>
      <w:r w:rsidR="000C4F80" w:rsidRPr="00DB2A4D">
        <w:rPr>
          <w:rFonts w:ascii="Arial" w:hAnsi="Arial" w:cs="Arial"/>
          <w:bCs/>
        </w:rPr>
        <w:t xml:space="preserve"> wartości Umowy brutto, tj. na kwotę:  ……</w:t>
      </w:r>
      <w:r w:rsidR="00D40FA0" w:rsidRPr="00DB2A4D">
        <w:rPr>
          <w:rFonts w:ascii="Arial" w:hAnsi="Arial" w:cs="Arial"/>
          <w:bCs/>
        </w:rPr>
        <w:t xml:space="preserve"> zł.</w:t>
      </w:r>
    </w:p>
    <w:p w14:paraId="66B90303" w14:textId="77777777" w:rsidR="000C4F80" w:rsidRPr="00DB2A4D" w:rsidRDefault="000C4F80" w:rsidP="00461C7C">
      <w:pPr>
        <w:spacing w:before="48" w:after="120"/>
        <w:ind w:left="284" w:hanging="284"/>
        <w:jc w:val="both"/>
        <w:rPr>
          <w:rFonts w:ascii="Arial" w:hAnsi="Arial" w:cs="Arial"/>
        </w:rPr>
      </w:pPr>
      <w:r w:rsidRPr="00DB2A4D">
        <w:rPr>
          <w:rFonts w:ascii="Arial" w:hAnsi="Arial" w:cs="Arial"/>
        </w:rPr>
        <w:t xml:space="preserve">2. Zamawiający nie wyraża zgody na wniesienie zabezpieczenia należytego wykonania Umowy w formie określonej w art. </w:t>
      </w:r>
      <w:r w:rsidR="00FF2CE5" w:rsidRPr="00DB2A4D">
        <w:rPr>
          <w:rFonts w:ascii="Arial" w:hAnsi="Arial" w:cs="Arial"/>
        </w:rPr>
        <w:t>450</w:t>
      </w:r>
      <w:r w:rsidRPr="00DB2A4D">
        <w:rPr>
          <w:rFonts w:ascii="Arial" w:hAnsi="Arial" w:cs="Arial"/>
        </w:rPr>
        <w:t xml:space="preserve"> ust. 2 </w:t>
      </w:r>
      <w:r w:rsidRPr="00DB2A4D">
        <w:rPr>
          <w:rFonts w:ascii="Arial" w:hAnsi="Arial" w:cs="Arial"/>
          <w:bCs/>
        </w:rPr>
        <w:t>ustawy Prawo zamówień publicznych.</w:t>
      </w:r>
    </w:p>
    <w:p w14:paraId="5BE79619" w14:textId="6DE141A0" w:rsidR="00192780" w:rsidRPr="00DB2A4D" w:rsidRDefault="000C4F80" w:rsidP="004B173E">
      <w:pPr>
        <w:spacing w:before="48" w:after="120"/>
        <w:ind w:left="284" w:hanging="284"/>
        <w:jc w:val="both"/>
        <w:rPr>
          <w:rFonts w:ascii="Arial" w:hAnsi="Arial" w:cs="Arial"/>
          <w:bCs/>
        </w:rPr>
      </w:pPr>
      <w:r w:rsidRPr="00DB2A4D">
        <w:rPr>
          <w:rFonts w:ascii="Arial" w:hAnsi="Arial" w:cs="Arial"/>
          <w:bCs/>
        </w:rPr>
        <w:t xml:space="preserve">3. Jeżeli zabezpieczenie zostanie wniesione w pieniądzu wpłaty należy dokonać przelewem na konto Zamawiającego w PEKAO S.A. Warszawa, ul. Towarowa 25, nr </w:t>
      </w:r>
      <w:r w:rsidRPr="00DB2A4D">
        <w:rPr>
          <w:rFonts w:ascii="Arial" w:hAnsi="Arial" w:cs="Arial"/>
          <w:b/>
          <w:bCs/>
        </w:rPr>
        <w:t>34 1240 5918 1111 0000 4910 0228</w:t>
      </w:r>
      <w:r w:rsidRPr="00DB2A4D">
        <w:rPr>
          <w:rFonts w:ascii="Arial" w:hAnsi="Arial" w:cs="Arial"/>
          <w:bCs/>
        </w:rPr>
        <w:t>.</w:t>
      </w:r>
    </w:p>
    <w:p w14:paraId="68E0786B" w14:textId="3ED6DA92" w:rsidR="000C4F80" w:rsidRPr="00DB2A4D" w:rsidRDefault="000C4F80" w:rsidP="00461C7C">
      <w:pPr>
        <w:spacing w:before="48" w:after="120"/>
        <w:ind w:left="284" w:hanging="284"/>
        <w:jc w:val="both"/>
        <w:rPr>
          <w:rFonts w:ascii="Arial" w:hAnsi="Arial" w:cs="Arial"/>
          <w:bCs/>
        </w:rPr>
      </w:pPr>
      <w:r w:rsidRPr="00DB2A4D">
        <w:rPr>
          <w:rFonts w:ascii="Arial" w:hAnsi="Arial" w:cs="Arial"/>
          <w:bCs/>
        </w:rPr>
        <w:t xml:space="preserve">4. Jeżeli zabezpieczenie zostanie wniesione w postaci gwarancji bankowej albo ubezpieczeniowej </w:t>
      </w:r>
      <w:r w:rsidR="00FF2CE5" w:rsidRPr="00DB2A4D">
        <w:rPr>
          <w:rFonts w:ascii="Arial" w:hAnsi="Arial" w:cs="Arial"/>
          <w:bCs/>
        </w:rPr>
        <w:t xml:space="preserve">musi zawierać zapisy i zobowiązanie, że jest ona: bezwarunkowa i nieodwołalna, płatna na pierwsze żądanie Zamawiającego, stanowi zabezpieczenie do dnia jej wygaśnięcia. Dowodem wniesienia zabezpieczenia należytego wykonania Umowy jest oryginał gwarancji bankowej albo ubezpieczeniowej. W przypadku braku możliwości jej przedłużenia, Wykonawca wniesie zabezpieczenie w </w:t>
      </w:r>
      <w:r w:rsidR="00457CE2" w:rsidRPr="00DB2A4D">
        <w:rPr>
          <w:rFonts w:ascii="Arial" w:hAnsi="Arial" w:cs="Arial"/>
          <w:bCs/>
        </w:rPr>
        <w:t>pieniądzu,</w:t>
      </w:r>
      <w:r w:rsidR="009A69D0" w:rsidRPr="00DB2A4D">
        <w:rPr>
          <w:rFonts w:ascii="Arial" w:hAnsi="Arial" w:cs="Arial"/>
          <w:bCs/>
        </w:rPr>
        <w:t xml:space="preserve"> w wysokości wskazanej </w:t>
      </w:r>
      <w:r w:rsidR="00CB0CBF">
        <w:rPr>
          <w:rFonts w:ascii="Arial" w:hAnsi="Arial" w:cs="Arial"/>
        </w:rPr>
        <w:t>ust. 1.</w:t>
      </w:r>
      <w:r w:rsidR="00CB0CBF" w:rsidRPr="00DB2A4D">
        <w:rPr>
          <w:rFonts w:ascii="Arial" w:hAnsi="Arial" w:cs="Arial"/>
        </w:rPr>
        <w:t xml:space="preserve"> </w:t>
      </w:r>
      <w:r w:rsidR="00CB0CBF">
        <w:rPr>
          <w:rFonts w:ascii="Arial" w:hAnsi="Arial" w:cs="Arial"/>
          <w:bCs/>
        </w:rPr>
        <w:t xml:space="preserve"> </w:t>
      </w:r>
      <w:r w:rsidR="009A69D0" w:rsidRPr="00DB2A4D">
        <w:rPr>
          <w:rFonts w:ascii="Arial" w:hAnsi="Arial" w:cs="Arial"/>
          <w:bCs/>
        </w:rPr>
        <w:t xml:space="preserve"> </w:t>
      </w:r>
    </w:p>
    <w:p w14:paraId="0678831B" w14:textId="77777777" w:rsidR="000C4F80" w:rsidRPr="00DB2A4D" w:rsidRDefault="000C4F80" w:rsidP="00461C7C">
      <w:pPr>
        <w:spacing w:before="48" w:after="120"/>
        <w:ind w:left="284" w:hanging="284"/>
        <w:jc w:val="both"/>
        <w:rPr>
          <w:rFonts w:ascii="Arial" w:hAnsi="Arial" w:cs="Arial"/>
          <w:bCs/>
        </w:rPr>
      </w:pPr>
      <w:r w:rsidRPr="00DB2A4D">
        <w:rPr>
          <w:rFonts w:ascii="Arial" w:hAnsi="Arial" w:cs="Arial"/>
          <w:bCs/>
        </w:rPr>
        <w:t>5. Dowód wniesienia zabezpieczenia zostanie przekazany Zamawiającemu najpóźniej w chwili zawarcia Umowy. Zabezpieczenie wnoszone w formie innej niż pieniężna wymaga zaakceptowania treści przez Zamawiającego.</w:t>
      </w:r>
    </w:p>
    <w:p w14:paraId="584A5B4E" w14:textId="77777777" w:rsidR="00CF0A2D" w:rsidRPr="00DB2A4D" w:rsidRDefault="000C4F80" w:rsidP="00461C7C">
      <w:pPr>
        <w:spacing w:before="48" w:after="120"/>
        <w:ind w:left="284" w:hanging="284"/>
        <w:jc w:val="both"/>
        <w:rPr>
          <w:rFonts w:ascii="Arial" w:hAnsi="Arial" w:cs="Arial"/>
          <w:bCs/>
        </w:rPr>
      </w:pPr>
      <w:r w:rsidRPr="00DB2A4D">
        <w:rPr>
          <w:rFonts w:ascii="Arial" w:hAnsi="Arial" w:cs="Arial"/>
          <w:bCs/>
        </w:rPr>
        <w:t xml:space="preserve">6.  </w:t>
      </w:r>
      <w:r w:rsidR="00CF0A2D" w:rsidRPr="00DB2A4D">
        <w:rPr>
          <w:rFonts w:ascii="Arial" w:hAnsi="Arial" w:cs="Arial"/>
          <w:bCs/>
        </w:rPr>
        <w:t>Zabezpieczenie należytego wykonania Umowy zostanie zwrócone w następujący sposób:</w:t>
      </w:r>
    </w:p>
    <w:p w14:paraId="379D9787" w14:textId="21A929C4" w:rsidR="00CF0A2D" w:rsidRPr="00DB2A4D" w:rsidRDefault="00CF0A2D" w:rsidP="00461C7C">
      <w:pPr>
        <w:spacing w:before="48" w:after="120"/>
        <w:ind w:left="510" w:hanging="510"/>
        <w:jc w:val="both"/>
        <w:rPr>
          <w:rFonts w:ascii="Arial" w:hAnsi="Arial" w:cs="Arial"/>
          <w:bCs/>
        </w:rPr>
      </w:pPr>
      <w:r w:rsidRPr="00DB2A4D">
        <w:rPr>
          <w:rFonts w:ascii="Arial" w:hAnsi="Arial" w:cs="Arial"/>
          <w:bCs/>
        </w:rPr>
        <w:t xml:space="preserve">    1) </w:t>
      </w:r>
      <w:r w:rsidRPr="003F3775">
        <w:rPr>
          <w:rFonts w:ascii="Arial" w:hAnsi="Arial" w:cs="Arial"/>
          <w:b/>
        </w:rPr>
        <w:t>70% wartości zabezpieczenia</w:t>
      </w:r>
      <w:r w:rsidRPr="00DB2A4D">
        <w:rPr>
          <w:rFonts w:ascii="Arial" w:hAnsi="Arial" w:cs="Arial"/>
          <w:bCs/>
        </w:rPr>
        <w:t xml:space="preserve"> ………………</w:t>
      </w:r>
      <w:r w:rsidR="00D40FA0" w:rsidRPr="00DB2A4D">
        <w:rPr>
          <w:rFonts w:ascii="Arial" w:hAnsi="Arial" w:cs="Arial"/>
          <w:bCs/>
        </w:rPr>
        <w:t xml:space="preserve"> zł</w:t>
      </w:r>
      <w:r w:rsidRPr="00DB2A4D">
        <w:rPr>
          <w:rFonts w:ascii="Arial" w:hAnsi="Arial" w:cs="Arial"/>
          <w:bCs/>
        </w:rPr>
        <w:t xml:space="preserve"> – w terminie </w:t>
      </w:r>
      <w:r w:rsidRPr="00DB2A4D">
        <w:rPr>
          <w:rFonts w:ascii="Arial" w:hAnsi="Arial" w:cs="Arial"/>
          <w:b/>
        </w:rPr>
        <w:t>30 dni</w:t>
      </w:r>
      <w:r w:rsidRPr="00DB2A4D">
        <w:rPr>
          <w:rFonts w:ascii="Arial" w:hAnsi="Arial" w:cs="Arial"/>
          <w:bCs/>
        </w:rPr>
        <w:t xml:space="preserve"> </w:t>
      </w:r>
      <w:r w:rsidR="004157FD" w:rsidRPr="00847128">
        <w:rPr>
          <w:rFonts w:ascii="Arial" w:hAnsi="Arial" w:cs="Arial"/>
          <w:bCs/>
        </w:rPr>
        <w:t xml:space="preserve">od dnia przekazania przez Wykonawcę i przyjęcia przez Zamawiającego robót jako należycie wykonane na podstawie protokołu końcowego odbioru robót budowlanych </w:t>
      </w:r>
      <w:r w:rsidR="004157FD" w:rsidRPr="00847128">
        <w:rPr>
          <w:rFonts w:ascii="Arial" w:hAnsi="Arial" w:cs="Arial"/>
        </w:rPr>
        <w:t xml:space="preserve">z załączonym </w:t>
      </w:r>
      <w:r w:rsidR="004157FD">
        <w:rPr>
          <w:rFonts w:ascii="Arial" w:hAnsi="Arial" w:cs="Arial"/>
        </w:rPr>
        <w:t>p</w:t>
      </w:r>
      <w:r w:rsidR="004157FD" w:rsidRPr="001F5BE8">
        <w:rPr>
          <w:rFonts w:ascii="Arial" w:hAnsi="Arial" w:cs="Arial"/>
        </w:rPr>
        <w:t>rotokołem usunięcia wad</w:t>
      </w:r>
      <w:r w:rsidR="0075650B" w:rsidRPr="0075650B">
        <w:t xml:space="preserve"> </w:t>
      </w:r>
      <w:r w:rsidR="0075650B" w:rsidRPr="0075650B">
        <w:rPr>
          <w:rFonts w:ascii="Arial" w:hAnsi="Arial" w:cs="Arial"/>
        </w:rPr>
        <w:t>z potwierdzeniem usunięcia wszystkich wad</w:t>
      </w:r>
      <w:r w:rsidR="0075650B">
        <w:rPr>
          <w:rFonts w:ascii="Arial" w:hAnsi="Arial" w:cs="Arial"/>
          <w:bCs/>
        </w:rPr>
        <w:t xml:space="preserve"> </w:t>
      </w:r>
      <w:r w:rsidR="0075650B" w:rsidRPr="0075650B">
        <w:rPr>
          <w:rFonts w:ascii="Arial" w:hAnsi="Arial" w:cs="Arial"/>
          <w:bCs/>
        </w:rPr>
        <w:t>(jeżeli takowe wystąpią);</w:t>
      </w:r>
    </w:p>
    <w:p w14:paraId="33CAE7DE" w14:textId="387E6F6B" w:rsidR="00CF0A2D" w:rsidRPr="00DB2A4D" w:rsidRDefault="00CF0A2D" w:rsidP="00461C7C">
      <w:pPr>
        <w:spacing w:after="120"/>
        <w:ind w:left="510" w:hanging="510"/>
        <w:jc w:val="both"/>
        <w:rPr>
          <w:rFonts w:ascii="Arial" w:hAnsi="Arial" w:cs="Arial"/>
          <w:bCs/>
        </w:rPr>
      </w:pPr>
      <w:r w:rsidRPr="00DB2A4D">
        <w:rPr>
          <w:rFonts w:ascii="Arial" w:hAnsi="Arial" w:cs="Arial"/>
          <w:bCs/>
        </w:rPr>
        <w:t xml:space="preserve">    2) </w:t>
      </w:r>
      <w:r w:rsidRPr="003F3775">
        <w:rPr>
          <w:rFonts w:ascii="Arial" w:hAnsi="Arial" w:cs="Arial"/>
          <w:b/>
        </w:rPr>
        <w:t>30% wartości zabezpieczenia</w:t>
      </w:r>
      <w:r w:rsidRPr="00DB2A4D">
        <w:rPr>
          <w:rFonts w:ascii="Arial" w:hAnsi="Arial" w:cs="Arial"/>
          <w:bCs/>
        </w:rPr>
        <w:t xml:space="preserve"> …………</w:t>
      </w:r>
      <w:r w:rsidR="007A5629" w:rsidRPr="00DB2A4D">
        <w:rPr>
          <w:rFonts w:ascii="Arial" w:hAnsi="Arial" w:cs="Arial"/>
          <w:bCs/>
        </w:rPr>
        <w:t xml:space="preserve">… zł </w:t>
      </w:r>
      <w:r w:rsidRPr="00DB2A4D">
        <w:rPr>
          <w:rFonts w:ascii="Arial" w:hAnsi="Arial" w:cs="Arial"/>
          <w:bCs/>
        </w:rPr>
        <w:t xml:space="preserve">– najpóźniej w </w:t>
      </w:r>
      <w:r w:rsidRPr="00DB2A4D">
        <w:rPr>
          <w:rFonts w:ascii="Arial" w:hAnsi="Arial" w:cs="Arial"/>
          <w:b/>
        </w:rPr>
        <w:t>15 dniu</w:t>
      </w:r>
      <w:r w:rsidRPr="00DB2A4D">
        <w:rPr>
          <w:rFonts w:ascii="Arial" w:hAnsi="Arial" w:cs="Arial"/>
          <w:bCs/>
        </w:rPr>
        <w:t xml:space="preserve"> po upływie okresu rękojmi</w:t>
      </w:r>
      <w:r w:rsidR="00764E4A" w:rsidRPr="00DB2A4D">
        <w:rPr>
          <w:rFonts w:ascii="Arial" w:hAnsi="Arial" w:cs="Arial"/>
          <w:bCs/>
        </w:rPr>
        <w:t xml:space="preserve"> za wady lub gwarancji. </w:t>
      </w:r>
      <w:r w:rsidRPr="00DB2A4D">
        <w:rPr>
          <w:rFonts w:ascii="Arial" w:hAnsi="Arial" w:cs="Arial"/>
          <w:bCs/>
        </w:rPr>
        <w:t>Zwrócone zabezpieczenie</w:t>
      </w:r>
      <w:r w:rsidR="00764E4A" w:rsidRPr="00DB2A4D">
        <w:rPr>
          <w:rFonts w:ascii="Arial" w:hAnsi="Arial" w:cs="Arial"/>
          <w:bCs/>
        </w:rPr>
        <w:t xml:space="preserve"> wniesione w pieniądzu</w:t>
      </w:r>
      <w:r w:rsidRPr="00DB2A4D">
        <w:rPr>
          <w:rFonts w:ascii="Arial" w:hAnsi="Arial" w:cs="Arial"/>
          <w:bCs/>
        </w:rPr>
        <w:t xml:space="preserve"> powiększone będzie o odsetki wynikające z umowy rachunku</w:t>
      </w:r>
      <w:r w:rsidR="00457CE2" w:rsidRPr="00DB2A4D">
        <w:rPr>
          <w:rFonts w:ascii="Arial" w:hAnsi="Arial" w:cs="Arial"/>
          <w:bCs/>
        </w:rPr>
        <w:t>,</w:t>
      </w:r>
      <w:r w:rsidRPr="00DB2A4D">
        <w:rPr>
          <w:rFonts w:ascii="Arial" w:hAnsi="Arial" w:cs="Arial"/>
          <w:bCs/>
        </w:rPr>
        <w:t xml:space="preserve"> na którym było przechowywane i pomniejszone o koszty prowadzenia tego rachunku oraz przelewu na rachunek Wykonawcy</w:t>
      </w:r>
      <w:r w:rsidR="00EB2D90" w:rsidRPr="00DB2A4D">
        <w:rPr>
          <w:rFonts w:ascii="Arial" w:hAnsi="Arial" w:cs="Arial"/>
          <w:bCs/>
        </w:rPr>
        <w:t xml:space="preserve"> na podstawie protokołu </w:t>
      </w:r>
      <w:r w:rsidR="00CB0CBF">
        <w:rPr>
          <w:rFonts w:ascii="Arial" w:hAnsi="Arial" w:cs="Arial"/>
          <w:bCs/>
        </w:rPr>
        <w:t xml:space="preserve">odbioru </w:t>
      </w:r>
      <w:r w:rsidR="00EB2D90" w:rsidRPr="00DB2A4D">
        <w:rPr>
          <w:rFonts w:ascii="Arial" w:hAnsi="Arial" w:cs="Arial"/>
          <w:bCs/>
        </w:rPr>
        <w:t>pogwarancyjnego.</w:t>
      </w:r>
    </w:p>
    <w:p w14:paraId="2798D783" w14:textId="3BA2BE52" w:rsidR="00E30BA3" w:rsidRPr="00E30BA3" w:rsidRDefault="000C4F80" w:rsidP="00E30BA3">
      <w:pPr>
        <w:spacing w:before="48" w:after="120"/>
        <w:ind w:left="284" w:hanging="284"/>
        <w:jc w:val="both"/>
        <w:rPr>
          <w:rFonts w:ascii="Arial" w:hAnsi="Arial" w:cs="Arial"/>
          <w:bCs/>
        </w:rPr>
      </w:pPr>
      <w:r w:rsidRPr="00DB2A4D">
        <w:rPr>
          <w:rFonts w:ascii="Arial" w:hAnsi="Arial" w:cs="Arial"/>
          <w:bCs/>
        </w:rPr>
        <w:t>7</w:t>
      </w:r>
      <w:r w:rsidR="00E30BA3">
        <w:rPr>
          <w:rFonts w:ascii="Arial" w:hAnsi="Arial" w:cs="Arial"/>
          <w:bCs/>
        </w:rPr>
        <w:t>.</w:t>
      </w:r>
      <w:r w:rsidR="00E30BA3" w:rsidRPr="00E30BA3">
        <w:t xml:space="preserve"> </w:t>
      </w:r>
      <w:r w:rsidR="00E30BA3" w:rsidRPr="00E30BA3">
        <w:rPr>
          <w:rFonts w:ascii="Arial" w:hAnsi="Arial" w:cs="Arial"/>
          <w:bCs/>
        </w:rPr>
        <w:t xml:space="preserve">Zabezpieczenie należytego wykonania Umowy ma na celu zabezpieczenie i zaspokojenie wszelkich roszczeń Zamawiającego z tytułu niewykonania lub nienależytego wykonania Umowy przez Wykonawcę, </w:t>
      </w:r>
      <w:r w:rsidR="00E30BA3" w:rsidRPr="00E30BA3">
        <w:rPr>
          <w:rFonts w:ascii="Arial" w:hAnsi="Arial" w:cs="Arial"/>
          <w:bCs/>
        </w:rPr>
        <w:lastRenderedPageBreak/>
        <w:t>w szczególności roszczeń o usunięcie wad, awarii, wykonywania przeglądów konserwacyjnych</w:t>
      </w:r>
      <w:r w:rsidR="00E30BA3">
        <w:rPr>
          <w:rFonts w:ascii="Arial" w:hAnsi="Arial" w:cs="Arial"/>
          <w:bCs/>
        </w:rPr>
        <w:t xml:space="preserve"> </w:t>
      </w:r>
      <w:r w:rsidR="00E30BA3" w:rsidRPr="00E30BA3">
        <w:rPr>
          <w:rFonts w:ascii="Arial" w:hAnsi="Arial" w:cs="Arial"/>
          <w:bCs/>
        </w:rPr>
        <w:t>i czynności określonych w § 11 ust. 3 pkt 5 i § 19, zapłatę kar umownych, pokrycie kosztów robót wykonanych zastępczo przez innego Wykonawcę, gdy Wykonawca, jako strona Umowy, robót tych nie wykona lub wykona je nienależycie, z zastrzeżeniem § 13 ust. 4.</w:t>
      </w:r>
    </w:p>
    <w:p w14:paraId="2D909395" w14:textId="77777777" w:rsidR="00E30BA3" w:rsidRPr="00E30BA3" w:rsidRDefault="00E30BA3" w:rsidP="00E30BA3">
      <w:pPr>
        <w:spacing w:before="48" w:after="120"/>
        <w:ind w:left="284" w:hanging="284"/>
        <w:jc w:val="both"/>
        <w:rPr>
          <w:rFonts w:ascii="Arial" w:hAnsi="Arial" w:cs="Arial"/>
          <w:bCs/>
        </w:rPr>
      </w:pPr>
      <w:r w:rsidRPr="00E30BA3">
        <w:rPr>
          <w:rFonts w:ascii="Arial" w:hAnsi="Arial" w:cs="Arial"/>
          <w:bCs/>
        </w:rPr>
        <w:t>8.</w:t>
      </w:r>
      <w:r w:rsidRPr="00E30BA3">
        <w:rPr>
          <w:rFonts w:ascii="Arial" w:hAnsi="Arial" w:cs="Arial"/>
          <w:bCs/>
        </w:rPr>
        <w:tab/>
        <w:t>Jeżeli okres ważności zabezpieczenia należytego wykonania umowy jest krótszy niż wymagany okres jego ważności, Wykonawca jest zobowiązany ustanowić nowe zabezpieczenie należytego wykonania umowy nie później niż 30 dni przed wygaśnięciem ważności dotychczasowego zabezpieczenia.</w:t>
      </w:r>
    </w:p>
    <w:p w14:paraId="1E7A908D" w14:textId="77777777" w:rsidR="00E30BA3" w:rsidRPr="00E30BA3" w:rsidRDefault="00E30BA3" w:rsidP="00E30BA3">
      <w:pPr>
        <w:spacing w:before="48" w:after="120"/>
        <w:ind w:left="284" w:hanging="284"/>
        <w:jc w:val="both"/>
        <w:rPr>
          <w:rFonts w:ascii="Arial" w:hAnsi="Arial" w:cs="Arial"/>
          <w:bCs/>
        </w:rPr>
      </w:pPr>
      <w:r w:rsidRPr="00E30BA3">
        <w:rPr>
          <w:rFonts w:ascii="Arial" w:hAnsi="Arial" w:cs="Arial"/>
          <w:bCs/>
        </w:rPr>
        <w:t>9.</w:t>
      </w:r>
      <w:r w:rsidRPr="00E30BA3">
        <w:rPr>
          <w:rFonts w:ascii="Arial" w:hAnsi="Arial" w:cs="Arial"/>
          <w:bCs/>
        </w:rPr>
        <w:tab/>
        <w:t>Jeżeli Wykonawca w terminie określonym w ust. 8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6ABC4931" w14:textId="77777777" w:rsidR="00E30BA3" w:rsidRDefault="00E30BA3" w:rsidP="00E30BA3">
      <w:pPr>
        <w:spacing w:before="48" w:after="120"/>
        <w:ind w:left="284" w:hanging="284"/>
        <w:jc w:val="both"/>
        <w:rPr>
          <w:rFonts w:ascii="Arial" w:hAnsi="Arial" w:cs="Arial"/>
          <w:bCs/>
        </w:rPr>
      </w:pPr>
      <w:r w:rsidRPr="00E30BA3">
        <w:rPr>
          <w:rFonts w:ascii="Arial" w:hAnsi="Arial" w:cs="Arial"/>
          <w:bCs/>
        </w:rPr>
        <w:t>10.</w:t>
      </w:r>
      <w:r w:rsidRPr="00E30BA3">
        <w:rPr>
          <w:rFonts w:ascii="Arial" w:hAnsi="Arial" w:cs="Arial"/>
          <w:bCs/>
        </w:rPr>
        <w:tab/>
        <w:t xml:space="preserve">Zamawiający zwróci Wykonawcy środki pieniężne otrzymane z tytułu realizacji zabezpieczenia należytego wykonania umowy po przedstawieniu przez Wykonawcę nowego zabezpieczenia. </w:t>
      </w:r>
    </w:p>
    <w:p w14:paraId="47821195" w14:textId="77777777" w:rsidR="00E30BA3" w:rsidRDefault="00E30BA3" w:rsidP="00E30BA3">
      <w:pPr>
        <w:spacing w:before="48" w:after="120"/>
        <w:ind w:left="284" w:hanging="284"/>
        <w:jc w:val="both"/>
        <w:rPr>
          <w:rFonts w:ascii="Arial" w:hAnsi="Arial" w:cs="Arial"/>
          <w:bCs/>
        </w:rPr>
      </w:pPr>
      <w:r>
        <w:rPr>
          <w:rFonts w:ascii="Arial" w:hAnsi="Arial" w:cs="Arial"/>
          <w:bCs/>
        </w:rPr>
        <w:t xml:space="preserve">                                                                                  </w:t>
      </w:r>
    </w:p>
    <w:p w14:paraId="6449C4C9" w14:textId="35685DA9" w:rsidR="00CF0A2D" w:rsidRPr="00A25DD1" w:rsidRDefault="00E30BA3" w:rsidP="00E30BA3">
      <w:pPr>
        <w:spacing w:before="48" w:after="120"/>
        <w:ind w:left="284" w:hanging="284"/>
        <w:jc w:val="both"/>
        <w:rPr>
          <w:rFonts w:ascii="Arial" w:hAnsi="Arial" w:cs="Arial"/>
        </w:rPr>
      </w:pPr>
      <w:r>
        <w:rPr>
          <w:rFonts w:ascii="Arial" w:hAnsi="Arial" w:cs="Arial"/>
          <w:bCs/>
        </w:rPr>
        <w:t xml:space="preserve">                                                                                  </w:t>
      </w:r>
      <w:r w:rsidR="00CF0A2D" w:rsidRPr="00DB2A4D">
        <w:rPr>
          <w:rFonts w:ascii="Arial" w:hAnsi="Arial" w:cs="Arial"/>
          <w:b/>
          <w:bCs/>
        </w:rPr>
        <w:sym w:font="Arial" w:char="00A7"/>
      </w:r>
      <w:r w:rsidR="00CF0A2D" w:rsidRPr="00DB2A4D">
        <w:rPr>
          <w:rFonts w:ascii="Arial" w:hAnsi="Arial" w:cs="Arial"/>
          <w:b/>
          <w:bCs/>
        </w:rPr>
        <w:t xml:space="preserve"> 13</w:t>
      </w:r>
    </w:p>
    <w:p w14:paraId="7D0F522C" w14:textId="77777777" w:rsidR="00CF0A2D" w:rsidRPr="00DB2A4D" w:rsidRDefault="00CF0A2D" w:rsidP="00DE01AA">
      <w:pPr>
        <w:spacing w:before="40"/>
        <w:jc w:val="center"/>
        <w:rPr>
          <w:rFonts w:ascii="Arial" w:hAnsi="Arial" w:cs="Arial"/>
          <w:b/>
          <w:bCs/>
        </w:rPr>
      </w:pPr>
      <w:r w:rsidRPr="00DB2A4D">
        <w:rPr>
          <w:rFonts w:ascii="Arial" w:hAnsi="Arial" w:cs="Arial"/>
          <w:b/>
          <w:bCs/>
        </w:rPr>
        <w:t>Kary Umowne</w:t>
      </w:r>
    </w:p>
    <w:p w14:paraId="4FD05C31" w14:textId="77777777" w:rsidR="00CF0A2D" w:rsidRPr="00DB2A4D" w:rsidRDefault="00CF0A2D" w:rsidP="00461C7C">
      <w:pPr>
        <w:spacing w:after="120"/>
        <w:ind w:left="284" w:hanging="284"/>
        <w:jc w:val="both"/>
        <w:rPr>
          <w:rFonts w:ascii="Arial" w:hAnsi="Arial" w:cs="Arial"/>
        </w:rPr>
      </w:pPr>
      <w:r w:rsidRPr="00DB2A4D">
        <w:rPr>
          <w:rFonts w:ascii="Arial" w:hAnsi="Arial" w:cs="Arial"/>
          <w:bCs/>
        </w:rPr>
        <w:t xml:space="preserve">1. </w:t>
      </w:r>
      <w:r w:rsidRPr="00DB2A4D">
        <w:rPr>
          <w:rFonts w:ascii="Arial" w:hAnsi="Arial" w:cs="Arial"/>
        </w:rPr>
        <w:t xml:space="preserve">Zamawiający </w:t>
      </w:r>
      <w:r w:rsidR="00B31F7A" w:rsidRPr="00DB2A4D">
        <w:rPr>
          <w:rFonts w:ascii="Arial" w:hAnsi="Arial" w:cs="Arial"/>
        </w:rPr>
        <w:t>naliczy</w:t>
      </w:r>
      <w:r w:rsidRPr="00DB2A4D">
        <w:rPr>
          <w:rFonts w:ascii="Arial" w:hAnsi="Arial" w:cs="Arial"/>
        </w:rPr>
        <w:t xml:space="preserve"> kar</w:t>
      </w:r>
      <w:r w:rsidR="00B31F7A" w:rsidRPr="00DB2A4D">
        <w:rPr>
          <w:rFonts w:ascii="Arial" w:hAnsi="Arial" w:cs="Arial"/>
        </w:rPr>
        <w:t>y umowne</w:t>
      </w:r>
      <w:r w:rsidRPr="00DB2A4D">
        <w:rPr>
          <w:rFonts w:ascii="Arial" w:hAnsi="Arial" w:cs="Arial"/>
        </w:rPr>
        <w:t xml:space="preserve"> w następujących przypadkach:</w:t>
      </w:r>
    </w:p>
    <w:p w14:paraId="076DA789" w14:textId="742A6B8F" w:rsidR="00C57F52" w:rsidRPr="00DB2A4D" w:rsidRDefault="00CF0A2D" w:rsidP="00461C7C">
      <w:pPr>
        <w:numPr>
          <w:ilvl w:val="1"/>
          <w:numId w:val="2"/>
        </w:numPr>
        <w:tabs>
          <w:tab w:val="num" w:pos="426"/>
        </w:tabs>
        <w:spacing w:after="120"/>
        <w:ind w:left="426" w:hanging="284"/>
        <w:jc w:val="both"/>
        <w:rPr>
          <w:rFonts w:ascii="Arial" w:hAnsi="Arial" w:cs="Arial"/>
        </w:rPr>
      </w:pPr>
      <w:r w:rsidRPr="00DB2A4D">
        <w:rPr>
          <w:rFonts w:ascii="Arial" w:hAnsi="Arial" w:cs="Arial"/>
        </w:rPr>
        <w:t xml:space="preserve">za </w:t>
      </w:r>
      <w:r w:rsidR="00D36480" w:rsidRPr="00DB2A4D">
        <w:rPr>
          <w:rFonts w:ascii="Arial" w:hAnsi="Arial" w:cs="Arial"/>
        </w:rPr>
        <w:t>zwłokę</w:t>
      </w:r>
      <w:r w:rsidRPr="00DB2A4D">
        <w:rPr>
          <w:rFonts w:ascii="Arial" w:hAnsi="Arial" w:cs="Arial"/>
        </w:rPr>
        <w:t xml:space="preserve"> z tytułu niewykonania</w:t>
      </w:r>
      <w:r w:rsidR="000E08E9" w:rsidRPr="00DB2A4D">
        <w:rPr>
          <w:rFonts w:ascii="Arial" w:hAnsi="Arial" w:cs="Arial"/>
        </w:rPr>
        <w:t xml:space="preserve"> przedmiotu </w:t>
      </w:r>
      <w:r w:rsidR="00FD4C2A" w:rsidRPr="00DB2A4D">
        <w:rPr>
          <w:rFonts w:ascii="Arial" w:hAnsi="Arial" w:cs="Arial"/>
        </w:rPr>
        <w:t>U</w:t>
      </w:r>
      <w:r w:rsidR="000E08E9" w:rsidRPr="00DB2A4D">
        <w:rPr>
          <w:rFonts w:ascii="Arial" w:hAnsi="Arial" w:cs="Arial"/>
        </w:rPr>
        <w:t>mowy</w:t>
      </w:r>
      <w:r w:rsidR="00B31F7A" w:rsidRPr="00DB2A4D">
        <w:rPr>
          <w:rFonts w:ascii="Arial" w:hAnsi="Arial" w:cs="Arial"/>
        </w:rPr>
        <w:t xml:space="preserve"> przez Wykonawcę, w terminie określonym</w:t>
      </w:r>
      <w:r w:rsidRPr="00DB2A4D">
        <w:rPr>
          <w:rFonts w:ascii="Arial" w:hAnsi="Arial" w:cs="Arial"/>
        </w:rPr>
        <w:t xml:space="preserve"> </w:t>
      </w:r>
      <w:r w:rsidR="00126895" w:rsidRPr="00DB2A4D">
        <w:rPr>
          <w:rFonts w:ascii="Arial" w:hAnsi="Arial" w:cs="Arial"/>
        </w:rPr>
        <w:br/>
      </w:r>
      <w:r w:rsidRPr="00DB2A4D">
        <w:rPr>
          <w:rFonts w:ascii="Arial" w:hAnsi="Arial" w:cs="Arial"/>
        </w:rPr>
        <w:t xml:space="preserve">w  </w:t>
      </w:r>
      <w:r w:rsidRPr="00DB2A4D">
        <w:rPr>
          <w:rFonts w:ascii="Arial" w:hAnsi="Arial" w:cs="Arial"/>
        </w:rPr>
        <w:sym w:font="Arial" w:char="00A7"/>
      </w:r>
      <w:r w:rsidRPr="00DB2A4D">
        <w:rPr>
          <w:rFonts w:ascii="Arial" w:hAnsi="Arial" w:cs="Arial"/>
        </w:rPr>
        <w:t xml:space="preserve"> 2 ust</w:t>
      </w:r>
      <w:r w:rsidR="00CD0451" w:rsidRPr="00DB2A4D">
        <w:rPr>
          <w:rFonts w:ascii="Arial" w:hAnsi="Arial" w:cs="Arial"/>
        </w:rPr>
        <w:t>.</w:t>
      </w:r>
      <w:r w:rsidR="00E44572" w:rsidRPr="00DB2A4D">
        <w:rPr>
          <w:rFonts w:ascii="Arial" w:hAnsi="Arial" w:cs="Arial"/>
        </w:rPr>
        <w:t xml:space="preserve"> 1</w:t>
      </w:r>
      <w:r w:rsidR="001B1661" w:rsidRPr="00DB2A4D">
        <w:rPr>
          <w:rFonts w:ascii="Arial" w:hAnsi="Arial" w:cs="Arial"/>
        </w:rPr>
        <w:t xml:space="preserve"> </w:t>
      </w:r>
      <w:r w:rsidRPr="00DB2A4D">
        <w:rPr>
          <w:rFonts w:ascii="Arial" w:hAnsi="Arial" w:cs="Arial"/>
        </w:rPr>
        <w:t xml:space="preserve">w wysokości po 0,2 % wynagrodzenia umownego netto, za każdy dzień </w:t>
      </w:r>
      <w:r w:rsidR="00D36480" w:rsidRPr="00DB2A4D">
        <w:rPr>
          <w:rFonts w:ascii="Arial" w:hAnsi="Arial" w:cs="Arial"/>
        </w:rPr>
        <w:t>zwłoki</w:t>
      </w:r>
      <w:r w:rsidR="00E30BA3">
        <w:rPr>
          <w:rFonts w:ascii="Arial" w:hAnsi="Arial" w:cs="Arial"/>
        </w:rPr>
        <w:t>;</w:t>
      </w:r>
    </w:p>
    <w:p w14:paraId="14C0DD2F" w14:textId="2C184F56" w:rsidR="00C57F52" w:rsidRPr="00DB2A4D" w:rsidRDefault="00CF0A2D" w:rsidP="00461C7C">
      <w:pPr>
        <w:numPr>
          <w:ilvl w:val="1"/>
          <w:numId w:val="2"/>
        </w:numPr>
        <w:tabs>
          <w:tab w:val="num" w:pos="426"/>
        </w:tabs>
        <w:spacing w:after="120"/>
        <w:ind w:left="426" w:hanging="284"/>
        <w:jc w:val="both"/>
        <w:rPr>
          <w:rFonts w:ascii="Arial" w:hAnsi="Arial" w:cs="Arial"/>
        </w:rPr>
      </w:pPr>
      <w:r w:rsidRPr="00DB2A4D">
        <w:rPr>
          <w:rFonts w:ascii="Arial" w:hAnsi="Arial" w:cs="Arial"/>
        </w:rPr>
        <w:t xml:space="preserve">za </w:t>
      </w:r>
      <w:r w:rsidR="007A401B" w:rsidRPr="00DB2A4D">
        <w:rPr>
          <w:rFonts w:ascii="Arial" w:hAnsi="Arial" w:cs="Arial"/>
        </w:rPr>
        <w:t>zwłokę</w:t>
      </w:r>
      <w:r w:rsidRPr="00DB2A4D">
        <w:rPr>
          <w:rFonts w:ascii="Arial" w:hAnsi="Arial" w:cs="Arial"/>
        </w:rPr>
        <w:t xml:space="preserve"> w usunięciu wad, stwierdzonych </w:t>
      </w:r>
      <w:r w:rsidRPr="003B3531">
        <w:rPr>
          <w:rFonts w:ascii="Arial" w:hAnsi="Arial" w:cs="Arial"/>
        </w:rPr>
        <w:t xml:space="preserve">przy odbiorze w wysokości </w:t>
      </w:r>
      <w:r w:rsidRPr="00DB2A4D">
        <w:rPr>
          <w:rFonts w:ascii="Arial" w:hAnsi="Arial" w:cs="Arial"/>
        </w:rPr>
        <w:t>po 0,2 % wynagrodzenia umownego netto, za każdy dzień</w:t>
      </w:r>
      <w:r w:rsidR="007A401B" w:rsidRPr="00DB2A4D">
        <w:rPr>
          <w:rFonts w:ascii="Arial" w:hAnsi="Arial" w:cs="Arial"/>
        </w:rPr>
        <w:t xml:space="preserve"> zwłoki</w:t>
      </w:r>
      <w:r w:rsidR="00E30BA3">
        <w:rPr>
          <w:rFonts w:ascii="Arial" w:hAnsi="Arial" w:cs="Arial"/>
        </w:rPr>
        <w:t>;</w:t>
      </w:r>
    </w:p>
    <w:p w14:paraId="682CACF4" w14:textId="60B628C5" w:rsidR="00186EDB" w:rsidRPr="00DB2A4D" w:rsidRDefault="00186EDB" w:rsidP="00461C7C">
      <w:pPr>
        <w:numPr>
          <w:ilvl w:val="1"/>
          <w:numId w:val="2"/>
        </w:numPr>
        <w:tabs>
          <w:tab w:val="num" w:pos="426"/>
        </w:tabs>
        <w:spacing w:after="120"/>
        <w:ind w:left="426" w:hanging="284"/>
        <w:jc w:val="both"/>
        <w:rPr>
          <w:rFonts w:ascii="Arial" w:hAnsi="Arial" w:cs="Arial"/>
        </w:rPr>
      </w:pPr>
      <w:r w:rsidRPr="00DB2A4D">
        <w:rPr>
          <w:rFonts w:ascii="Arial" w:hAnsi="Arial" w:cs="Arial"/>
        </w:rPr>
        <w:t xml:space="preserve">z tytułu niezwrócenia w terminie określonym w </w:t>
      </w:r>
      <w:r w:rsidRPr="00DB2A4D">
        <w:rPr>
          <w:rFonts w:ascii="Arial" w:hAnsi="Arial" w:cs="Arial"/>
          <w:bCs/>
        </w:rPr>
        <w:sym w:font="Arial" w:char="00A7"/>
      </w:r>
      <w:r w:rsidRPr="00DB2A4D">
        <w:rPr>
          <w:rFonts w:ascii="Arial" w:hAnsi="Arial" w:cs="Arial"/>
          <w:bCs/>
        </w:rPr>
        <w:t xml:space="preserve"> 4 ust. 4 dokumentacji, którą Zamawiający udostępnił Wykonawcy w celu realizacji przedmiotu Umowy</w:t>
      </w:r>
      <w:r w:rsidRPr="00DB2A4D">
        <w:rPr>
          <w:rFonts w:ascii="Arial" w:hAnsi="Arial" w:cs="Arial"/>
        </w:rPr>
        <w:t>, w wysokości</w:t>
      </w:r>
      <w:r>
        <w:rPr>
          <w:rFonts w:ascii="Arial" w:hAnsi="Arial" w:cs="Arial"/>
        </w:rPr>
        <w:t xml:space="preserve"> </w:t>
      </w:r>
      <w:r w:rsidR="00125E0B">
        <w:rPr>
          <w:rFonts w:ascii="Arial" w:hAnsi="Arial" w:cs="Arial"/>
          <w:b/>
          <w:bCs/>
        </w:rPr>
        <w:t>10</w:t>
      </w:r>
      <w:r w:rsidR="003D310B">
        <w:rPr>
          <w:rFonts w:ascii="Arial" w:hAnsi="Arial" w:cs="Arial"/>
          <w:b/>
          <w:bCs/>
        </w:rPr>
        <w:t xml:space="preserve"> </w:t>
      </w:r>
      <w:r w:rsidR="00F6621D">
        <w:rPr>
          <w:rFonts w:ascii="Arial" w:hAnsi="Arial" w:cs="Arial"/>
          <w:b/>
          <w:bCs/>
        </w:rPr>
        <w:t>0</w:t>
      </w:r>
      <w:r w:rsidR="005D4D28">
        <w:rPr>
          <w:rFonts w:ascii="Arial" w:hAnsi="Arial" w:cs="Arial"/>
          <w:b/>
          <w:bCs/>
        </w:rPr>
        <w:t>0</w:t>
      </w:r>
      <w:r w:rsidR="00F6621D">
        <w:rPr>
          <w:rFonts w:ascii="Arial" w:hAnsi="Arial" w:cs="Arial"/>
          <w:b/>
          <w:bCs/>
        </w:rPr>
        <w:t>0,00</w:t>
      </w:r>
      <w:r w:rsidR="00B03708">
        <w:rPr>
          <w:rFonts w:ascii="Arial" w:hAnsi="Arial" w:cs="Arial"/>
          <w:b/>
          <w:bCs/>
        </w:rPr>
        <w:t xml:space="preserve"> </w:t>
      </w:r>
      <w:r w:rsidRPr="00051E0B">
        <w:rPr>
          <w:rFonts w:ascii="Arial" w:hAnsi="Arial" w:cs="Arial"/>
          <w:b/>
          <w:bCs/>
        </w:rPr>
        <w:t>zł</w:t>
      </w:r>
      <w:r>
        <w:rPr>
          <w:rFonts w:ascii="Arial" w:hAnsi="Arial" w:cs="Arial"/>
        </w:rPr>
        <w:t>.</w:t>
      </w:r>
    </w:p>
    <w:p w14:paraId="14F40A26" w14:textId="13E372F1" w:rsidR="00186EDB" w:rsidRPr="00DB2A4D" w:rsidRDefault="00186EDB" w:rsidP="00461C7C">
      <w:pPr>
        <w:pStyle w:val="Tekstpodstawowywcity"/>
        <w:widowControl w:val="0"/>
        <w:numPr>
          <w:ilvl w:val="1"/>
          <w:numId w:val="2"/>
        </w:numPr>
        <w:tabs>
          <w:tab w:val="num" w:pos="426"/>
        </w:tabs>
        <w:spacing w:after="120"/>
        <w:ind w:left="426" w:hanging="284"/>
        <w:jc w:val="both"/>
        <w:rPr>
          <w:rFonts w:ascii="Arial" w:hAnsi="Arial" w:cs="Arial"/>
          <w:sz w:val="20"/>
        </w:rPr>
      </w:pPr>
      <w:r w:rsidRPr="00DB2A4D">
        <w:rPr>
          <w:rFonts w:ascii="Arial" w:hAnsi="Arial" w:cs="Arial"/>
          <w:sz w:val="20"/>
        </w:rPr>
        <w:t xml:space="preserve">za nieprzedłożenie do zaakceptowania projektu umowy o podwykonawstwo, lub projektu jej zmiany,           w terminie, o którym mowa  w </w:t>
      </w:r>
      <w:r w:rsidRPr="00DB2A4D">
        <w:rPr>
          <w:rFonts w:ascii="Arial" w:hAnsi="Arial" w:cs="Arial"/>
          <w:bCs/>
          <w:sz w:val="20"/>
        </w:rPr>
        <w:sym w:font="Arial" w:char="00A7"/>
      </w:r>
      <w:r w:rsidRPr="00DB2A4D">
        <w:rPr>
          <w:rFonts w:ascii="Arial" w:hAnsi="Arial" w:cs="Arial"/>
          <w:bCs/>
          <w:sz w:val="20"/>
        </w:rPr>
        <w:t xml:space="preserve"> 7</w:t>
      </w:r>
      <w:r w:rsidRPr="00DB2A4D">
        <w:rPr>
          <w:rFonts w:ascii="Arial" w:hAnsi="Arial" w:cs="Arial"/>
          <w:sz w:val="20"/>
        </w:rPr>
        <w:t xml:space="preserve"> ust 1 pkt. 1 i </w:t>
      </w:r>
      <w:r w:rsidR="005F2642">
        <w:rPr>
          <w:rFonts w:ascii="Arial" w:hAnsi="Arial" w:cs="Arial"/>
          <w:sz w:val="20"/>
        </w:rPr>
        <w:t>4</w:t>
      </w:r>
      <w:r w:rsidRPr="00DB2A4D">
        <w:rPr>
          <w:rFonts w:ascii="Arial" w:hAnsi="Arial" w:cs="Arial"/>
          <w:sz w:val="20"/>
        </w:rPr>
        <w:t xml:space="preserve"> Umowy  w wysokości</w:t>
      </w:r>
      <w:r>
        <w:rPr>
          <w:rFonts w:ascii="Arial" w:hAnsi="Arial" w:cs="Arial"/>
          <w:sz w:val="20"/>
        </w:rPr>
        <w:t xml:space="preserve"> </w:t>
      </w:r>
      <w:r w:rsidR="00125E0B">
        <w:rPr>
          <w:rFonts w:ascii="Arial" w:hAnsi="Arial" w:cs="Arial"/>
          <w:b/>
          <w:bCs/>
          <w:sz w:val="20"/>
        </w:rPr>
        <w:t>10</w:t>
      </w:r>
      <w:r w:rsidR="003D310B">
        <w:rPr>
          <w:rFonts w:ascii="Arial" w:hAnsi="Arial" w:cs="Arial"/>
          <w:b/>
          <w:bCs/>
          <w:sz w:val="20"/>
        </w:rPr>
        <w:t xml:space="preserve"> </w:t>
      </w:r>
      <w:r w:rsidR="00437453">
        <w:rPr>
          <w:rFonts w:ascii="Arial" w:hAnsi="Arial" w:cs="Arial"/>
          <w:b/>
          <w:bCs/>
          <w:sz w:val="20"/>
        </w:rPr>
        <w:t>0</w:t>
      </w:r>
      <w:r w:rsidR="005D4D28">
        <w:rPr>
          <w:rFonts w:ascii="Arial" w:hAnsi="Arial" w:cs="Arial"/>
          <w:b/>
          <w:bCs/>
          <w:sz w:val="20"/>
        </w:rPr>
        <w:t>0</w:t>
      </w:r>
      <w:r w:rsidR="00437453">
        <w:rPr>
          <w:rFonts w:ascii="Arial" w:hAnsi="Arial" w:cs="Arial"/>
          <w:b/>
          <w:bCs/>
          <w:sz w:val="20"/>
        </w:rPr>
        <w:t>0,00</w:t>
      </w:r>
      <w:r w:rsidRPr="00051E0B">
        <w:rPr>
          <w:rFonts w:ascii="Arial" w:hAnsi="Arial" w:cs="Arial"/>
          <w:b/>
          <w:bCs/>
          <w:sz w:val="20"/>
        </w:rPr>
        <w:t xml:space="preserve"> zł</w:t>
      </w:r>
      <w:r>
        <w:rPr>
          <w:rFonts w:ascii="Arial" w:hAnsi="Arial" w:cs="Arial"/>
          <w:sz w:val="20"/>
        </w:rPr>
        <w:t xml:space="preserve"> za każde zdarzenie,</w:t>
      </w:r>
    </w:p>
    <w:p w14:paraId="713610CB" w14:textId="25BFA5AA" w:rsidR="00186EDB" w:rsidRPr="00DB2A4D" w:rsidRDefault="00186EDB" w:rsidP="00461C7C">
      <w:pPr>
        <w:pStyle w:val="Tekstpodstawowywcity"/>
        <w:widowControl w:val="0"/>
        <w:numPr>
          <w:ilvl w:val="1"/>
          <w:numId w:val="2"/>
        </w:numPr>
        <w:tabs>
          <w:tab w:val="num" w:pos="426"/>
        </w:tabs>
        <w:spacing w:after="120"/>
        <w:ind w:left="426" w:hanging="284"/>
        <w:jc w:val="both"/>
        <w:rPr>
          <w:rFonts w:ascii="Arial" w:hAnsi="Arial" w:cs="Arial"/>
          <w:sz w:val="20"/>
        </w:rPr>
      </w:pPr>
      <w:r w:rsidRPr="00DB2A4D">
        <w:rPr>
          <w:rFonts w:ascii="Arial" w:hAnsi="Arial" w:cs="Arial"/>
          <w:sz w:val="20"/>
        </w:rPr>
        <w:t xml:space="preserve">za nieprzedłożenie poświadczonej za zgodność z oryginałem kopii umowy o podwykonawstwo lub jej zmiany, w terminie o którym mowa w </w:t>
      </w:r>
      <w:r w:rsidRPr="00DB2A4D">
        <w:rPr>
          <w:rFonts w:ascii="Arial" w:hAnsi="Arial" w:cs="Arial"/>
          <w:bCs/>
          <w:sz w:val="20"/>
        </w:rPr>
        <w:sym w:font="Arial" w:char="00A7"/>
      </w:r>
      <w:r w:rsidRPr="00DB2A4D">
        <w:rPr>
          <w:rFonts w:ascii="Arial" w:hAnsi="Arial" w:cs="Arial"/>
          <w:bCs/>
          <w:sz w:val="20"/>
        </w:rPr>
        <w:t xml:space="preserve"> 7</w:t>
      </w:r>
      <w:r w:rsidRPr="00DB2A4D">
        <w:rPr>
          <w:rFonts w:ascii="Arial" w:hAnsi="Arial" w:cs="Arial"/>
          <w:sz w:val="20"/>
        </w:rPr>
        <w:t xml:space="preserve"> ust 1 pkt. 2 i 3 Umowy w wysokości</w:t>
      </w:r>
      <w:r w:rsidR="00125E0B">
        <w:rPr>
          <w:rFonts w:ascii="Arial" w:hAnsi="Arial" w:cs="Arial"/>
          <w:sz w:val="20"/>
        </w:rPr>
        <w:t xml:space="preserve"> </w:t>
      </w:r>
      <w:r w:rsidR="00125E0B" w:rsidRPr="00125E0B">
        <w:rPr>
          <w:rFonts w:ascii="Arial" w:hAnsi="Arial" w:cs="Arial"/>
          <w:b/>
          <w:bCs/>
          <w:sz w:val="20"/>
        </w:rPr>
        <w:t>10</w:t>
      </w:r>
      <w:r w:rsidR="004C0264">
        <w:rPr>
          <w:rFonts w:ascii="Arial" w:hAnsi="Arial" w:cs="Arial"/>
          <w:b/>
          <w:bCs/>
          <w:sz w:val="20"/>
        </w:rPr>
        <w:t xml:space="preserve"> 0</w:t>
      </w:r>
      <w:r w:rsidR="00437453">
        <w:rPr>
          <w:rFonts w:ascii="Arial" w:hAnsi="Arial" w:cs="Arial"/>
          <w:b/>
          <w:bCs/>
          <w:sz w:val="20"/>
        </w:rPr>
        <w:t>00,00</w:t>
      </w:r>
      <w:r w:rsidRPr="00051E0B">
        <w:rPr>
          <w:rFonts w:ascii="Arial" w:hAnsi="Arial" w:cs="Arial"/>
          <w:b/>
          <w:bCs/>
          <w:sz w:val="20"/>
        </w:rPr>
        <w:t xml:space="preserve"> zł</w:t>
      </w:r>
      <w:r>
        <w:rPr>
          <w:rFonts w:ascii="Arial" w:hAnsi="Arial" w:cs="Arial"/>
          <w:sz w:val="20"/>
        </w:rPr>
        <w:t xml:space="preserve"> za każde zdarzenie</w:t>
      </w:r>
      <w:r w:rsidRPr="00DB2A4D">
        <w:rPr>
          <w:rFonts w:ascii="Arial" w:hAnsi="Arial" w:cs="Arial"/>
          <w:sz w:val="20"/>
        </w:rPr>
        <w:t>,</w:t>
      </w:r>
    </w:p>
    <w:p w14:paraId="5BCDD58E" w14:textId="62F85F78" w:rsidR="005A6BF6" w:rsidRPr="00DB2A4D" w:rsidRDefault="005A6BF6" w:rsidP="00461C7C">
      <w:pPr>
        <w:pStyle w:val="Tekstpodstawowywcity"/>
        <w:widowControl w:val="0"/>
        <w:numPr>
          <w:ilvl w:val="1"/>
          <w:numId w:val="2"/>
        </w:numPr>
        <w:tabs>
          <w:tab w:val="num" w:pos="426"/>
        </w:tabs>
        <w:spacing w:after="120"/>
        <w:ind w:left="426" w:hanging="284"/>
        <w:jc w:val="both"/>
        <w:rPr>
          <w:rFonts w:ascii="Arial" w:hAnsi="Arial" w:cs="Arial"/>
          <w:sz w:val="20"/>
        </w:rPr>
      </w:pPr>
      <w:r w:rsidRPr="00DB2A4D">
        <w:rPr>
          <w:rFonts w:ascii="Arial" w:hAnsi="Arial" w:cs="Arial"/>
          <w:sz w:val="20"/>
        </w:rPr>
        <w:t xml:space="preserve">za brak zapłaty lub nieterminową zapłatę wynagrodzenia należnego Podwykonawcy w wysokości </w:t>
      </w:r>
      <w:r w:rsidR="00C57F52" w:rsidRPr="00DB2A4D">
        <w:rPr>
          <w:rFonts w:ascii="Arial" w:hAnsi="Arial" w:cs="Arial"/>
          <w:sz w:val="20"/>
        </w:rPr>
        <w:t>0,2</w:t>
      </w:r>
      <w:r w:rsidRPr="00DB2A4D">
        <w:rPr>
          <w:rFonts w:ascii="Arial" w:hAnsi="Arial" w:cs="Arial"/>
          <w:sz w:val="20"/>
        </w:rPr>
        <w:t>% wynagrodzenia umownego netto Wykonawcy określonego w § 3</w:t>
      </w:r>
      <w:r w:rsidRPr="00DB2A4D">
        <w:t xml:space="preserve"> </w:t>
      </w:r>
      <w:r w:rsidRPr="00DB2A4D">
        <w:rPr>
          <w:rFonts w:ascii="Arial" w:hAnsi="Arial" w:cs="Arial"/>
          <w:sz w:val="20"/>
        </w:rPr>
        <w:t>ust.1 Umowy,</w:t>
      </w:r>
    </w:p>
    <w:p w14:paraId="28EB8ACA" w14:textId="155391BA" w:rsidR="00D721F3" w:rsidRDefault="005A6BF6" w:rsidP="009A518A">
      <w:pPr>
        <w:pStyle w:val="Tekstpodstawowywcity"/>
        <w:widowControl w:val="0"/>
        <w:numPr>
          <w:ilvl w:val="1"/>
          <w:numId w:val="2"/>
        </w:numPr>
        <w:tabs>
          <w:tab w:val="num" w:pos="426"/>
        </w:tabs>
        <w:spacing w:after="120"/>
        <w:ind w:left="426" w:hanging="284"/>
        <w:jc w:val="both"/>
        <w:rPr>
          <w:rFonts w:ascii="Arial" w:hAnsi="Arial" w:cs="Arial"/>
          <w:sz w:val="20"/>
        </w:rPr>
      </w:pPr>
      <w:r w:rsidRPr="00DB2A4D">
        <w:rPr>
          <w:rFonts w:ascii="Arial" w:hAnsi="Arial" w:cs="Arial"/>
          <w:sz w:val="20"/>
        </w:rPr>
        <w:t>za brak dokonania wymaganej przez Zamawiającego zmiany umowy o podwykonawstwo w zakresie terminu zapłaty, we wskazanym przez Zamawi</w:t>
      </w:r>
      <w:r w:rsidR="00905226" w:rsidRPr="00DB2A4D">
        <w:rPr>
          <w:rFonts w:ascii="Arial" w:hAnsi="Arial" w:cs="Arial"/>
          <w:sz w:val="20"/>
        </w:rPr>
        <w:t>aj</w:t>
      </w:r>
      <w:r w:rsidR="00C57F52" w:rsidRPr="00DB2A4D">
        <w:rPr>
          <w:rFonts w:ascii="Arial" w:hAnsi="Arial" w:cs="Arial"/>
          <w:sz w:val="20"/>
        </w:rPr>
        <w:t>ącego terminie, w wysokości 0,2</w:t>
      </w:r>
      <w:r w:rsidRPr="00DB2A4D">
        <w:rPr>
          <w:rFonts w:ascii="Arial" w:hAnsi="Arial" w:cs="Arial"/>
          <w:sz w:val="20"/>
        </w:rPr>
        <w:t>% wynagrodzenia umownego netto Wykonawcy określonego w § 3 ust.1 Umowy,</w:t>
      </w:r>
    </w:p>
    <w:p w14:paraId="5CB88CBC" w14:textId="0075F02A" w:rsidR="00192780" w:rsidRPr="004B173E" w:rsidRDefault="001D623A" w:rsidP="004B173E">
      <w:pPr>
        <w:pStyle w:val="Tekstpodstawowywcity"/>
        <w:widowControl w:val="0"/>
        <w:numPr>
          <w:ilvl w:val="1"/>
          <w:numId w:val="2"/>
        </w:numPr>
        <w:tabs>
          <w:tab w:val="num" w:pos="426"/>
        </w:tabs>
        <w:ind w:left="426" w:hanging="284"/>
        <w:jc w:val="both"/>
        <w:rPr>
          <w:rFonts w:ascii="Arial" w:hAnsi="Arial" w:cs="Arial"/>
          <w:sz w:val="20"/>
        </w:rPr>
      </w:pPr>
      <w:r w:rsidRPr="00E73D25">
        <w:rPr>
          <w:rFonts w:ascii="Arial" w:hAnsi="Arial" w:cs="Arial"/>
          <w:sz w:val="20"/>
        </w:rPr>
        <w:t xml:space="preserve">za brak zapłaty lub nieterminową zapłatę wynagrodzenia należnego podwykonawcom z tytułu zmiany </w:t>
      </w:r>
    </w:p>
    <w:p w14:paraId="14C657D0" w14:textId="12442E80" w:rsidR="001D623A" w:rsidRPr="00E73D25" w:rsidRDefault="001D623A" w:rsidP="00192780">
      <w:pPr>
        <w:pStyle w:val="Tekstpodstawowywcity"/>
        <w:widowControl w:val="0"/>
        <w:tabs>
          <w:tab w:val="num" w:pos="9951"/>
        </w:tabs>
        <w:spacing w:after="120"/>
        <w:jc w:val="both"/>
        <w:rPr>
          <w:rFonts w:ascii="Arial" w:hAnsi="Arial" w:cs="Arial"/>
          <w:sz w:val="20"/>
        </w:rPr>
      </w:pPr>
      <w:r w:rsidRPr="00E73D25">
        <w:rPr>
          <w:rFonts w:ascii="Arial" w:hAnsi="Arial" w:cs="Arial"/>
          <w:sz w:val="20"/>
        </w:rPr>
        <w:t>wysokości wynagrodzenia, o której mowa w § 3 ust. 2</w:t>
      </w:r>
      <w:r w:rsidR="00E81E96">
        <w:rPr>
          <w:rFonts w:ascii="Arial" w:hAnsi="Arial" w:cs="Arial"/>
          <w:sz w:val="20"/>
        </w:rPr>
        <w:t>5</w:t>
      </w:r>
      <w:r w:rsidRPr="00E73D25">
        <w:rPr>
          <w:rFonts w:ascii="Arial" w:hAnsi="Arial" w:cs="Arial"/>
          <w:sz w:val="20"/>
        </w:rPr>
        <w:t xml:space="preserve"> –  w wysokości 0,1% wynagrodzenia umownego netto Wykonawcy, określonego w § 3 ust.1 Umowy,</w:t>
      </w:r>
    </w:p>
    <w:p w14:paraId="01EF4B9A" w14:textId="2478CD91" w:rsidR="0030430E" w:rsidRPr="00DB2A4D" w:rsidRDefault="00CF0A2D" w:rsidP="00461C7C">
      <w:pPr>
        <w:numPr>
          <w:ilvl w:val="1"/>
          <w:numId w:val="2"/>
        </w:numPr>
        <w:tabs>
          <w:tab w:val="num" w:pos="426"/>
        </w:tabs>
        <w:spacing w:after="120"/>
        <w:ind w:left="426" w:hanging="284"/>
        <w:jc w:val="both"/>
        <w:rPr>
          <w:rFonts w:ascii="Arial" w:hAnsi="Arial" w:cs="Arial"/>
        </w:rPr>
      </w:pPr>
      <w:r w:rsidRPr="00DB2A4D">
        <w:rPr>
          <w:rFonts w:ascii="Arial" w:hAnsi="Arial" w:cs="Arial"/>
        </w:rPr>
        <w:t>za odstąpienie od Umowy z</w:t>
      </w:r>
      <w:r w:rsidR="008A2C9D">
        <w:rPr>
          <w:rFonts w:ascii="Arial" w:hAnsi="Arial" w:cs="Arial"/>
        </w:rPr>
        <w:t xml:space="preserve"> winy </w:t>
      </w:r>
      <w:r w:rsidRPr="00DB2A4D">
        <w:rPr>
          <w:rFonts w:ascii="Arial" w:hAnsi="Arial" w:cs="Arial"/>
        </w:rPr>
        <w:t>Wykonawcy – w wysokości 1</w:t>
      </w:r>
      <w:r w:rsidR="00CC5B94" w:rsidRPr="00DB2A4D">
        <w:rPr>
          <w:rFonts w:ascii="Arial" w:hAnsi="Arial" w:cs="Arial"/>
        </w:rPr>
        <w:t>0% wynagrodzenia umownego netto</w:t>
      </w:r>
      <w:r w:rsidR="00040319" w:rsidRPr="00040319">
        <w:t xml:space="preserve"> </w:t>
      </w:r>
      <w:r w:rsidR="00040319" w:rsidRPr="00040319">
        <w:rPr>
          <w:rFonts w:ascii="Arial" w:hAnsi="Arial" w:cs="Arial"/>
        </w:rPr>
        <w:t>Wykonawcy, określonego w § 3 ust.1 Umowy.</w:t>
      </w:r>
    </w:p>
    <w:p w14:paraId="54341615" w14:textId="49AF69D9" w:rsidR="003C4FBF" w:rsidRPr="00DB2A4D" w:rsidRDefault="00E45CDF" w:rsidP="00461C7C">
      <w:pPr>
        <w:numPr>
          <w:ilvl w:val="1"/>
          <w:numId w:val="2"/>
        </w:numPr>
        <w:tabs>
          <w:tab w:val="num" w:pos="426"/>
        </w:tabs>
        <w:spacing w:after="120"/>
        <w:ind w:left="539" w:hanging="397"/>
        <w:jc w:val="both"/>
        <w:rPr>
          <w:rFonts w:ascii="Arial" w:hAnsi="Arial" w:cs="Arial"/>
        </w:rPr>
      </w:pPr>
      <w:r>
        <w:rPr>
          <w:rFonts w:ascii="Arial" w:hAnsi="Arial" w:cs="Arial"/>
        </w:rPr>
        <w:t xml:space="preserve"> </w:t>
      </w:r>
      <w:r w:rsidR="003C4FBF" w:rsidRPr="00DB2A4D">
        <w:rPr>
          <w:rFonts w:ascii="Arial" w:hAnsi="Arial" w:cs="Arial"/>
        </w:rPr>
        <w:t xml:space="preserve">za </w:t>
      </w:r>
      <w:r w:rsidR="00131003" w:rsidRPr="00DB2A4D">
        <w:rPr>
          <w:rFonts w:ascii="Arial" w:hAnsi="Arial" w:cs="Arial"/>
        </w:rPr>
        <w:t>zwłokę w wykonaniu</w:t>
      </w:r>
      <w:r w:rsidR="003C4FBF" w:rsidRPr="00DB2A4D">
        <w:rPr>
          <w:rFonts w:ascii="Arial" w:hAnsi="Arial" w:cs="Arial"/>
        </w:rPr>
        <w:t xml:space="preserve"> zobowiązań</w:t>
      </w:r>
      <w:r w:rsidR="00E30BA3">
        <w:rPr>
          <w:rFonts w:ascii="Arial" w:hAnsi="Arial" w:cs="Arial"/>
        </w:rPr>
        <w:t xml:space="preserve"> z tytułu rękojmi oraz zobowiązań</w:t>
      </w:r>
      <w:r w:rsidR="003C4FBF" w:rsidRPr="00DB2A4D">
        <w:rPr>
          <w:rFonts w:ascii="Arial" w:hAnsi="Arial" w:cs="Arial"/>
        </w:rPr>
        <w:t xml:space="preserve"> gwarancyjnych o których mowa w </w:t>
      </w:r>
      <w:r w:rsidR="003C4FBF" w:rsidRPr="003B3531">
        <w:sym w:font="Arial" w:char="00A7"/>
      </w:r>
      <w:r w:rsidR="003C4FBF" w:rsidRPr="003B3531">
        <w:rPr>
          <w:rFonts w:ascii="Arial" w:hAnsi="Arial" w:cs="Arial"/>
        </w:rPr>
        <w:t xml:space="preserve"> 11 ust. 3 pkt </w:t>
      </w:r>
      <w:r w:rsidR="00DF2DD5" w:rsidRPr="003B3531">
        <w:rPr>
          <w:rFonts w:ascii="Arial" w:hAnsi="Arial" w:cs="Arial"/>
        </w:rPr>
        <w:t>1-</w:t>
      </w:r>
      <w:r w:rsidR="00FE6427" w:rsidRPr="003B3531">
        <w:rPr>
          <w:rFonts w:ascii="Arial" w:hAnsi="Arial" w:cs="Arial"/>
        </w:rPr>
        <w:t xml:space="preserve">3 i </w:t>
      </w:r>
      <w:r w:rsidR="00970CE5" w:rsidRPr="003B3531">
        <w:rPr>
          <w:rFonts w:ascii="Arial" w:hAnsi="Arial" w:cs="Arial"/>
        </w:rPr>
        <w:t xml:space="preserve">pkt </w:t>
      </w:r>
      <w:r w:rsidR="00FE6427" w:rsidRPr="003B3531">
        <w:rPr>
          <w:rFonts w:ascii="Arial" w:hAnsi="Arial" w:cs="Arial"/>
        </w:rPr>
        <w:t>5</w:t>
      </w:r>
      <w:r w:rsidR="00DF2DD5" w:rsidRPr="003B3531">
        <w:rPr>
          <w:rFonts w:ascii="Arial" w:hAnsi="Arial" w:cs="Arial"/>
        </w:rPr>
        <w:t>,</w:t>
      </w:r>
      <w:r w:rsidR="003C4FBF" w:rsidRPr="003B3531">
        <w:rPr>
          <w:rFonts w:ascii="Arial" w:hAnsi="Arial" w:cs="Arial"/>
        </w:rPr>
        <w:t xml:space="preserve"> </w:t>
      </w:r>
      <w:r w:rsidR="003C4FBF" w:rsidRPr="00DB2A4D">
        <w:rPr>
          <w:rFonts w:ascii="Arial" w:hAnsi="Arial" w:cs="Arial"/>
        </w:rPr>
        <w:t>w wysokości po 0,2 % wynagrodzenia umownego netto, za każdy dzień</w:t>
      </w:r>
      <w:r w:rsidR="00BE38BA" w:rsidRPr="00DB2A4D">
        <w:rPr>
          <w:rFonts w:ascii="Arial" w:hAnsi="Arial" w:cs="Arial"/>
        </w:rPr>
        <w:t xml:space="preserve"> zwłoki</w:t>
      </w:r>
      <w:r w:rsidR="00096164">
        <w:rPr>
          <w:rFonts w:ascii="Arial" w:hAnsi="Arial" w:cs="Arial"/>
        </w:rPr>
        <w:t>,</w:t>
      </w:r>
    </w:p>
    <w:p w14:paraId="27CB4730" w14:textId="211627C5" w:rsidR="00482EEA" w:rsidRDefault="003811D4" w:rsidP="00482EEA">
      <w:pPr>
        <w:spacing w:after="120"/>
        <w:ind w:left="482" w:hanging="340"/>
        <w:jc w:val="both"/>
        <w:rPr>
          <w:rFonts w:ascii="Arial" w:hAnsi="Arial" w:cs="Arial"/>
        </w:rPr>
      </w:pPr>
      <w:r w:rsidRPr="00DB2A4D">
        <w:rPr>
          <w:rFonts w:ascii="Arial" w:hAnsi="Arial" w:cs="Arial"/>
        </w:rPr>
        <w:t>1</w:t>
      </w:r>
      <w:r w:rsidR="001D623A">
        <w:rPr>
          <w:rFonts w:ascii="Arial" w:hAnsi="Arial" w:cs="Arial"/>
        </w:rPr>
        <w:t>1</w:t>
      </w:r>
      <w:r w:rsidRPr="00DB2A4D">
        <w:rPr>
          <w:rFonts w:ascii="Arial" w:hAnsi="Arial" w:cs="Arial"/>
        </w:rPr>
        <w:t>) z</w:t>
      </w:r>
      <w:r w:rsidR="006C2BEF" w:rsidRPr="00DB2A4D">
        <w:rPr>
          <w:rFonts w:ascii="Arial" w:hAnsi="Arial" w:cs="Arial"/>
        </w:rPr>
        <w:t xml:space="preserve">a niewykonanie obowiązku, o którym mowa </w:t>
      </w:r>
      <w:r w:rsidR="007B44D3" w:rsidRPr="00DB2A4D">
        <w:rPr>
          <w:rFonts w:ascii="Arial" w:hAnsi="Arial" w:cs="Arial"/>
        </w:rPr>
        <w:t>w</w:t>
      </w:r>
      <w:bookmarkStart w:id="15" w:name="_Hlk64979666"/>
      <w:r w:rsidR="00482EEA">
        <w:rPr>
          <w:rFonts w:ascii="Arial" w:hAnsi="Arial" w:cs="Arial"/>
        </w:rPr>
        <w:t xml:space="preserve"> </w:t>
      </w:r>
      <w:r w:rsidR="007B44D3" w:rsidRPr="00DB2A4D">
        <w:rPr>
          <w:rFonts w:ascii="Arial" w:hAnsi="Arial" w:cs="Arial"/>
        </w:rPr>
        <w:sym w:font="Arial" w:char="00A7"/>
      </w:r>
      <w:r w:rsidR="007B44D3" w:rsidRPr="00DB2A4D">
        <w:rPr>
          <w:rFonts w:ascii="Arial" w:hAnsi="Arial" w:cs="Arial"/>
        </w:rPr>
        <w:t xml:space="preserve"> 4</w:t>
      </w:r>
      <w:bookmarkEnd w:id="15"/>
      <w:r w:rsidR="001F44FC" w:rsidRPr="00DB2A4D">
        <w:rPr>
          <w:rFonts w:ascii="Arial" w:hAnsi="Arial" w:cs="Arial"/>
        </w:rPr>
        <w:t xml:space="preserve"> ust. </w:t>
      </w:r>
      <w:r w:rsidR="00AA266D" w:rsidRPr="00DB2A4D">
        <w:rPr>
          <w:rFonts w:ascii="Arial" w:hAnsi="Arial" w:cs="Arial"/>
        </w:rPr>
        <w:t>1</w:t>
      </w:r>
      <w:r w:rsidR="001F44FC" w:rsidRPr="00DB2A4D">
        <w:rPr>
          <w:rFonts w:ascii="Arial" w:hAnsi="Arial" w:cs="Arial"/>
        </w:rPr>
        <w:t xml:space="preserve"> pkt</w:t>
      </w:r>
      <w:r w:rsidR="007B44D3" w:rsidRPr="00DB2A4D">
        <w:rPr>
          <w:rFonts w:ascii="Arial" w:hAnsi="Arial" w:cs="Arial"/>
        </w:rPr>
        <w:t>.</w:t>
      </w:r>
      <w:r w:rsidR="00482EEA">
        <w:rPr>
          <w:rFonts w:ascii="Arial" w:hAnsi="Arial" w:cs="Arial"/>
        </w:rPr>
        <w:t xml:space="preserve"> </w:t>
      </w:r>
      <w:r w:rsidR="008E25A6">
        <w:rPr>
          <w:rFonts w:ascii="Arial" w:hAnsi="Arial" w:cs="Arial"/>
        </w:rPr>
        <w:t>22</w:t>
      </w:r>
      <w:r w:rsidR="00020B6E">
        <w:rPr>
          <w:rFonts w:ascii="Arial" w:hAnsi="Arial" w:cs="Arial"/>
        </w:rPr>
        <w:t>,</w:t>
      </w:r>
      <w:r w:rsidR="00B479AF">
        <w:rPr>
          <w:rFonts w:ascii="Arial" w:hAnsi="Arial" w:cs="Arial"/>
        </w:rPr>
        <w:t xml:space="preserve"> </w:t>
      </w:r>
      <w:r w:rsidR="008E25A6">
        <w:rPr>
          <w:rFonts w:ascii="Arial" w:hAnsi="Arial" w:cs="Arial"/>
        </w:rPr>
        <w:t>23</w:t>
      </w:r>
      <w:r w:rsidR="007B44D3" w:rsidRPr="00DB2A4D">
        <w:rPr>
          <w:rFonts w:ascii="Arial" w:hAnsi="Arial" w:cs="Arial"/>
        </w:rPr>
        <w:t xml:space="preserve"> –</w:t>
      </w:r>
      <w:r w:rsidRPr="00DB2A4D">
        <w:rPr>
          <w:rFonts w:ascii="Arial" w:hAnsi="Arial" w:cs="Arial"/>
        </w:rPr>
        <w:t xml:space="preserve"> </w:t>
      </w:r>
      <w:r w:rsidR="007B44D3" w:rsidRPr="00DB2A4D">
        <w:rPr>
          <w:rFonts w:ascii="Arial" w:hAnsi="Arial" w:cs="Arial"/>
        </w:rPr>
        <w:t xml:space="preserve">w wysokości </w:t>
      </w:r>
      <w:r w:rsidR="00125E0B">
        <w:rPr>
          <w:rFonts w:ascii="Arial" w:hAnsi="Arial" w:cs="Arial"/>
          <w:b/>
          <w:bCs/>
        </w:rPr>
        <w:t>10</w:t>
      </w:r>
      <w:r w:rsidR="004C0264">
        <w:rPr>
          <w:rFonts w:ascii="Arial" w:hAnsi="Arial" w:cs="Arial"/>
          <w:b/>
          <w:bCs/>
        </w:rPr>
        <w:t xml:space="preserve"> 0</w:t>
      </w:r>
      <w:r w:rsidR="00437453">
        <w:rPr>
          <w:rFonts w:ascii="Arial" w:hAnsi="Arial" w:cs="Arial"/>
          <w:b/>
          <w:bCs/>
        </w:rPr>
        <w:t>00,00</w:t>
      </w:r>
      <w:r w:rsidR="00571484" w:rsidRPr="00285DE6">
        <w:rPr>
          <w:rFonts w:ascii="Arial" w:hAnsi="Arial" w:cs="Arial"/>
          <w:b/>
          <w:bCs/>
        </w:rPr>
        <w:t xml:space="preserve"> zł</w:t>
      </w:r>
      <w:r w:rsidR="00EF3DDD">
        <w:rPr>
          <w:rFonts w:ascii="Arial" w:hAnsi="Arial" w:cs="Arial"/>
        </w:rPr>
        <w:t xml:space="preserve">                </w:t>
      </w:r>
      <w:r w:rsidR="00571484">
        <w:rPr>
          <w:rFonts w:ascii="Arial" w:hAnsi="Arial" w:cs="Arial"/>
        </w:rPr>
        <w:t>za każde zdarzenie.</w:t>
      </w:r>
    </w:p>
    <w:p w14:paraId="0351BB8F" w14:textId="6EC85DEB" w:rsidR="00482EEA" w:rsidRPr="00DB2A4D" w:rsidRDefault="00482EEA" w:rsidP="00461C7C">
      <w:pPr>
        <w:spacing w:after="120"/>
        <w:ind w:left="482" w:hanging="340"/>
        <w:jc w:val="both"/>
        <w:rPr>
          <w:rFonts w:ascii="Arial" w:hAnsi="Arial" w:cs="Arial"/>
        </w:rPr>
      </w:pPr>
      <w:r>
        <w:rPr>
          <w:rFonts w:ascii="Arial" w:hAnsi="Arial" w:cs="Arial"/>
        </w:rPr>
        <w:t xml:space="preserve">12) na pisemne wezwanie Zamawiającego, za niewykonanie obowiązku, o którym mowa w </w:t>
      </w:r>
      <w:r w:rsidRPr="00DB2A4D">
        <w:rPr>
          <w:rFonts w:ascii="Arial" w:hAnsi="Arial" w:cs="Arial"/>
        </w:rPr>
        <w:sym w:font="Arial" w:char="00A7"/>
      </w:r>
      <w:r w:rsidRPr="00DB2A4D">
        <w:rPr>
          <w:rFonts w:ascii="Arial" w:hAnsi="Arial" w:cs="Arial"/>
        </w:rPr>
        <w:t xml:space="preserve"> 4 ust. 1</w:t>
      </w:r>
      <w:r>
        <w:rPr>
          <w:rFonts w:ascii="Arial" w:hAnsi="Arial" w:cs="Arial"/>
        </w:rPr>
        <w:t xml:space="preserve"> </w:t>
      </w:r>
      <w:r w:rsidR="00A55D26">
        <w:rPr>
          <w:rFonts w:ascii="Arial" w:hAnsi="Arial" w:cs="Arial"/>
        </w:rPr>
        <w:t xml:space="preserve">          </w:t>
      </w:r>
      <w:r>
        <w:rPr>
          <w:rFonts w:ascii="Arial" w:hAnsi="Arial" w:cs="Arial"/>
        </w:rPr>
        <w:t xml:space="preserve">pkt 16 </w:t>
      </w:r>
      <w:r w:rsidRPr="00DB2A4D">
        <w:rPr>
          <w:rFonts w:ascii="Arial" w:hAnsi="Arial" w:cs="Arial"/>
        </w:rPr>
        <w:t>–</w:t>
      </w:r>
      <w:r>
        <w:rPr>
          <w:rFonts w:ascii="Arial" w:hAnsi="Arial" w:cs="Arial"/>
        </w:rPr>
        <w:t xml:space="preserve"> w wysokości </w:t>
      </w:r>
      <w:r w:rsidR="002C7A86">
        <w:rPr>
          <w:rFonts w:ascii="Arial" w:hAnsi="Arial" w:cs="Arial"/>
          <w:b/>
          <w:bCs/>
        </w:rPr>
        <w:t>2</w:t>
      </w:r>
      <w:r>
        <w:rPr>
          <w:rFonts w:ascii="Arial" w:hAnsi="Arial" w:cs="Arial"/>
          <w:b/>
          <w:bCs/>
        </w:rPr>
        <w:t xml:space="preserve"> 000,00</w:t>
      </w:r>
      <w:r w:rsidRPr="00285DE6">
        <w:rPr>
          <w:rFonts w:ascii="Arial" w:hAnsi="Arial" w:cs="Arial"/>
          <w:b/>
          <w:bCs/>
        </w:rPr>
        <w:t xml:space="preserve"> zł</w:t>
      </w:r>
      <w:r>
        <w:rPr>
          <w:rFonts w:ascii="Arial" w:hAnsi="Arial" w:cs="Arial"/>
          <w:b/>
          <w:bCs/>
        </w:rPr>
        <w:t xml:space="preserve"> </w:t>
      </w:r>
      <w:r w:rsidRPr="00482EEA">
        <w:rPr>
          <w:rFonts w:ascii="Arial" w:hAnsi="Arial" w:cs="Arial"/>
        </w:rPr>
        <w:t>za każdą nieusprawiedliwioną nieobecność w wymaganej przez Zamawiającego branży.</w:t>
      </w:r>
      <w:r>
        <w:rPr>
          <w:rFonts w:ascii="Arial" w:hAnsi="Arial" w:cs="Arial"/>
        </w:rPr>
        <w:t xml:space="preserve">                </w:t>
      </w:r>
    </w:p>
    <w:p w14:paraId="4CEE111C" w14:textId="0DA415C9" w:rsidR="003A317B" w:rsidRPr="00DB2A4D" w:rsidRDefault="003A317B" w:rsidP="00461C7C">
      <w:pPr>
        <w:numPr>
          <w:ilvl w:val="0"/>
          <w:numId w:val="2"/>
        </w:numPr>
        <w:tabs>
          <w:tab w:val="clear" w:pos="360"/>
        </w:tabs>
        <w:spacing w:after="120"/>
        <w:ind w:left="284" w:hanging="284"/>
        <w:jc w:val="both"/>
        <w:rPr>
          <w:rFonts w:ascii="Arial" w:hAnsi="Arial" w:cs="Arial"/>
        </w:rPr>
      </w:pPr>
      <w:r w:rsidRPr="00DB2A4D">
        <w:rPr>
          <w:rFonts w:ascii="Arial" w:hAnsi="Arial" w:cs="Arial"/>
        </w:rPr>
        <w:t xml:space="preserve">Limit zastosowanych kar umownych nie może przekroczyć </w:t>
      </w:r>
      <w:r w:rsidR="00BB5FF7">
        <w:rPr>
          <w:rFonts w:ascii="Arial" w:hAnsi="Arial" w:cs="Arial"/>
        </w:rPr>
        <w:t>3</w:t>
      </w:r>
      <w:r w:rsidRPr="00DB2A4D">
        <w:rPr>
          <w:rFonts w:ascii="Arial" w:hAnsi="Arial" w:cs="Arial"/>
        </w:rPr>
        <w:t>0% wynagrodzenia umownego netto</w:t>
      </w:r>
      <w:r w:rsidR="008119C4" w:rsidRPr="008119C4">
        <w:rPr>
          <w:rFonts w:ascii="Arial" w:hAnsi="Arial" w:cs="Arial"/>
        </w:rPr>
        <w:t xml:space="preserve"> </w:t>
      </w:r>
      <w:r w:rsidR="008119C4" w:rsidRPr="00E73D25">
        <w:rPr>
          <w:rFonts w:ascii="Arial" w:hAnsi="Arial" w:cs="Arial"/>
        </w:rPr>
        <w:t>Wykonawcy, określonego w § 3 ust.1 Umowy</w:t>
      </w:r>
      <w:r w:rsidR="008119C4">
        <w:rPr>
          <w:rFonts w:ascii="Arial" w:hAnsi="Arial" w:cs="Arial"/>
        </w:rPr>
        <w:t>.</w:t>
      </w:r>
    </w:p>
    <w:p w14:paraId="6A973192" w14:textId="33A5B57A" w:rsidR="00D438E5" w:rsidRPr="002F51BF" w:rsidRDefault="00CF0A2D" w:rsidP="00461C7C">
      <w:pPr>
        <w:numPr>
          <w:ilvl w:val="0"/>
          <w:numId w:val="2"/>
        </w:numPr>
        <w:tabs>
          <w:tab w:val="clear" w:pos="360"/>
        </w:tabs>
        <w:spacing w:after="120"/>
        <w:ind w:left="284" w:hanging="284"/>
        <w:jc w:val="both"/>
        <w:rPr>
          <w:rFonts w:ascii="Arial" w:hAnsi="Arial" w:cs="Arial"/>
        </w:rPr>
      </w:pPr>
      <w:r w:rsidRPr="00DB2A4D">
        <w:rPr>
          <w:rFonts w:ascii="Arial" w:hAnsi="Arial" w:cs="Arial"/>
        </w:rPr>
        <w:t xml:space="preserve">Zamawiający jest uprawniony do potrącenia kary umownej </w:t>
      </w:r>
      <w:r w:rsidR="00C529E4" w:rsidRPr="00DB2A4D">
        <w:rPr>
          <w:rFonts w:ascii="Arial" w:hAnsi="Arial" w:cs="Arial"/>
        </w:rPr>
        <w:t xml:space="preserve">w pierwszej kolejności </w:t>
      </w:r>
      <w:r w:rsidRPr="00DB2A4D">
        <w:rPr>
          <w:rFonts w:ascii="Arial" w:hAnsi="Arial" w:cs="Arial"/>
        </w:rPr>
        <w:t xml:space="preserve">z przysługującego </w:t>
      </w:r>
      <w:r w:rsidR="00194403" w:rsidRPr="00DB2A4D">
        <w:rPr>
          <w:rFonts w:ascii="Arial" w:hAnsi="Arial" w:cs="Arial"/>
        </w:rPr>
        <w:t>Wykonawcy</w:t>
      </w:r>
      <w:r w:rsidR="00C529E4" w:rsidRPr="00DB2A4D">
        <w:rPr>
          <w:rFonts w:ascii="Arial" w:hAnsi="Arial" w:cs="Arial"/>
        </w:rPr>
        <w:t xml:space="preserve"> </w:t>
      </w:r>
      <w:r w:rsidRPr="00DB2A4D">
        <w:rPr>
          <w:rFonts w:ascii="Arial" w:hAnsi="Arial" w:cs="Arial"/>
        </w:rPr>
        <w:t xml:space="preserve">wynagrodzenia </w:t>
      </w:r>
      <w:r w:rsidR="00194403" w:rsidRPr="00DB2A4D">
        <w:rPr>
          <w:rFonts w:ascii="Arial" w:hAnsi="Arial" w:cs="Arial"/>
        </w:rPr>
        <w:t xml:space="preserve">a gdyby to nie było możliwe z zabezpieczenia należytego wykonania Umowy. </w:t>
      </w:r>
      <w:r w:rsidRPr="00DB2A4D">
        <w:rPr>
          <w:rFonts w:ascii="Arial" w:hAnsi="Arial" w:cs="Arial"/>
        </w:rPr>
        <w:t>Wykonawca wyraża zgodę na taki sposób potrącenia kar. Wykonawca oświadcza, że to oświadczenie nie jest obciążone żadnymi wadami oświadczenia woli.</w:t>
      </w:r>
      <w:r w:rsidR="00D438E5" w:rsidRPr="002F51BF">
        <w:rPr>
          <w:rFonts w:ascii="Arial" w:hAnsi="Arial" w:cs="Arial"/>
        </w:rPr>
        <w:t xml:space="preserve"> </w:t>
      </w:r>
    </w:p>
    <w:p w14:paraId="0D402C7B" w14:textId="5190A12F" w:rsidR="00DD6D8B" w:rsidRDefault="00096164" w:rsidP="00E707DA">
      <w:pPr>
        <w:numPr>
          <w:ilvl w:val="0"/>
          <w:numId w:val="2"/>
        </w:numPr>
        <w:tabs>
          <w:tab w:val="clear" w:pos="360"/>
          <w:tab w:val="num" w:pos="284"/>
        </w:tabs>
        <w:spacing w:after="120"/>
        <w:ind w:left="284" w:hanging="284"/>
        <w:jc w:val="both"/>
        <w:rPr>
          <w:rFonts w:ascii="Arial" w:hAnsi="Arial" w:cs="Arial"/>
        </w:rPr>
      </w:pPr>
      <w:r>
        <w:rPr>
          <w:rFonts w:ascii="Arial" w:hAnsi="Arial" w:cs="Arial"/>
        </w:rPr>
        <w:t xml:space="preserve">Zamawiający </w:t>
      </w:r>
      <w:r w:rsidR="00182D46">
        <w:rPr>
          <w:rFonts w:ascii="Arial" w:hAnsi="Arial" w:cs="Arial"/>
        </w:rPr>
        <w:t xml:space="preserve">zastrzega </w:t>
      </w:r>
      <w:r w:rsidR="00CF0A2D" w:rsidRPr="00DB2A4D">
        <w:rPr>
          <w:rFonts w:ascii="Arial" w:hAnsi="Arial" w:cs="Arial"/>
        </w:rPr>
        <w:t xml:space="preserve">sobie prawo dochodzenia odszkodowania przewyższającego kary umowne </w:t>
      </w:r>
      <w:r w:rsidR="00D438E5">
        <w:rPr>
          <w:rFonts w:ascii="Arial" w:hAnsi="Arial" w:cs="Arial"/>
        </w:rPr>
        <w:t xml:space="preserve">                   </w:t>
      </w:r>
      <w:r w:rsidR="00CF0A2D" w:rsidRPr="00DB2A4D">
        <w:rPr>
          <w:rFonts w:ascii="Arial" w:hAnsi="Arial" w:cs="Arial"/>
        </w:rPr>
        <w:t>do wysokości rzeczywiście poniesionej szkody na zasadach ogólnych Kodeksu Cywilnego</w:t>
      </w:r>
      <w:r w:rsidR="00E67C79">
        <w:rPr>
          <w:rFonts w:ascii="Arial" w:hAnsi="Arial" w:cs="Arial"/>
        </w:rPr>
        <w:t>.</w:t>
      </w:r>
    </w:p>
    <w:p w14:paraId="5414F20B" w14:textId="7978641C" w:rsidR="00E707DA" w:rsidRPr="00DD6D8B" w:rsidRDefault="00E707DA" w:rsidP="00DE01AA">
      <w:pPr>
        <w:numPr>
          <w:ilvl w:val="0"/>
          <w:numId w:val="2"/>
        </w:numPr>
        <w:tabs>
          <w:tab w:val="clear" w:pos="360"/>
          <w:tab w:val="num" w:pos="284"/>
        </w:tabs>
        <w:spacing w:after="120"/>
        <w:ind w:left="284" w:hanging="284"/>
        <w:jc w:val="both"/>
        <w:rPr>
          <w:rFonts w:ascii="Arial" w:hAnsi="Arial" w:cs="Arial"/>
        </w:rPr>
      </w:pPr>
      <w:r>
        <w:rPr>
          <w:rFonts w:ascii="Arial" w:hAnsi="Arial" w:cs="Arial"/>
        </w:rPr>
        <w:lastRenderedPageBreak/>
        <w:t>Wykonawca nie ponosi odpowiedzialności za opóźnienia w wydaniu decyzji, zezwoleń, uzgodnień przez właściwe organy administracji, które nie są następstwem okoliczności, za które odpowiedzialnoś</w:t>
      </w:r>
      <w:r w:rsidR="002A08D8">
        <w:rPr>
          <w:rFonts w:ascii="Arial" w:hAnsi="Arial" w:cs="Arial"/>
        </w:rPr>
        <w:t>ć</w:t>
      </w:r>
      <w:r>
        <w:rPr>
          <w:rFonts w:ascii="Arial" w:hAnsi="Arial" w:cs="Arial"/>
        </w:rPr>
        <w:t xml:space="preserve"> ponosi Wykonawca.</w:t>
      </w:r>
    </w:p>
    <w:p w14:paraId="7C5648FD" w14:textId="34343F65" w:rsidR="00242273" w:rsidRPr="00DB2A4D" w:rsidRDefault="00242273"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14</w:t>
      </w:r>
    </w:p>
    <w:p w14:paraId="153B036E" w14:textId="77777777" w:rsidR="00242273" w:rsidRPr="00DB2A4D" w:rsidRDefault="00242273" w:rsidP="00461C7C">
      <w:pPr>
        <w:jc w:val="center"/>
        <w:rPr>
          <w:rFonts w:ascii="Arial" w:hAnsi="Arial" w:cs="Arial"/>
          <w:b/>
          <w:bCs/>
        </w:rPr>
      </w:pPr>
      <w:r w:rsidRPr="00DB2A4D">
        <w:rPr>
          <w:rFonts w:ascii="Arial" w:hAnsi="Arial" w:cs="Arial"/>
          <w:b/>
          <w:bCs/>
        </w:rPr>
        <w:t>Ochrona danych osobowych</w:t>
      </w:r>
    </w:p>
    <w:p w14:paraId="13FF4DA2" w14:textId="77777777" w:rsidR="003A368B" w:rsidRPr="00DB2A4D" w:rsidRDefault="003A368B" w:rsidP="00461C7C">
      <w:pPr>
        <w:jc w:val="center"/>
        <w:rPr>
          <w:rFonts w:ascii="Arial" w:hAnsi="Arial" w:cs="Arial"/>
          <w:b/>
          <w:bCs/>
        </w:rPr>
      </w:pPr>
    </w:p>
    <w:p w14:paraId="4ADC4D4D" w14:textId="77777777" w:rsidR="0075650B" w:rsidRPr="00DB2A4D" w:rsidRDefault="0075650B" w:rsidP="0075650B">
      <w:pPr>
        <w:pStyle w:val="Akapitzlist"/>
        <w:numPr>
          <w:ilvl w:val="0"/>
          <w:numId w:val="12"/>
        </w:numPr>
        <w:spacing w:after="120"/>
        <w:ind w:left="357" w:hanging="357"/>
        <w:jc w:val="both"/>
        <w:rPr>
          <w:rFonts w:ascii="Arial" w:hAnsi="Arial" w:cs="Arial"/>
        </w:rPr>
      </w:pPr>
      <w:r w:rsidRPr="00DB2A4D">
        <w:rPr>
          <w:rFonts w:ascii="Arial" w:hAnsi="Arial" w:cs="Arial"/>
        </w:rPr>
        <w:t>W odniesieniu do danych osobowych Strony potwierdzają i zgadzają się, że każda ze Stron działa jako administrator danych w zakresie przetwarzania danych osobowych, w związku z</w:t>
      </w:r>
      <w:r>
        <w:rPr>
          <w:rFonts w:ascii="Arial" w:hAnsi="Arial" w:cs="Arial"/>
        </w:rPr>
        <w:t xml:space="preserve"> zawarciem i</w:t>
      </w:r>
      <w:r w:rsidRPr="00DB2A4D">
        <w:rPr>
          <w:rFonts w:ascii="Arial" w:hAnsi="Arial" w:cs="Arial"/>
        </w:rPr>
        <w:t xml:space="preserve"> realizacją Umowy</w:t>
      </w:r>
      <w:r>
        <w:rPr>
          <w:rFonts w:ascii="Arial" w:hAnsi="Arial" w:cs="Arial"/>
        </w:rPr>
        <w:t xml:space="preserve"> oraz dochodzeniem lub obroną przed roszczeniami.</w:t>
      </w:r>
    </w:p>
    <w:p w14:paraId="008E6A01" w14:textId="77777777" w:rsidR="0075650B" w:rsidRPr="00DB2A4D" w:rsidRDefault="0075650B" w:rsidP="0075650B">
      <w:pPr>
        <w:pStyle w:val="Akapitzlist"/>
        <w:numPr>
          <w:ilvl w:val="0"/>
          <w:numId w:val="12"/>
        </w:numPr>
        <w:spacing w:after="120"/>
        <w:ind w:left="357" w:hanging="357"/>
        <w:jc w:val="both"/>
        <w:rPr>
          <w:rFonts w:ascii="Arial" w:hAnsi="Arial" w:cs="Arial"/>
        </w:rPr>
      </w:pPr>
      <w:r w:rsidRPr="00DB2A4D">
        <w:rPr>
          <w:rFonts w:ascii="Arial" w:hAnsi="Arial" w:cs="Arial"/>
        </w:rPr>
        <w:t>Strony wzajemnie udostępniają sobie dane osobowe swoich przedstawicieli zaangażowanych                               w realizację przedmiotu umowy, lub osób, którymi posługują się przy wykonywaniu umowy, do celów kontaktu i zapewnienia jej prawidłowej realizacji .</w:t>
      </w:r>
    </w:p>
    <w:p w14:paraId="72855278" w14:textId="77777777" w:rsidR="0075650B" w:rsidRDefault="0075650B" w:rsidP="0075650B">
      <w:pPr>
        <w:pStyle w:val="Akapitzlist"/>
        <w:numPr>
          <w:ilvl w:val="0"/>
          <w:numId w:val="12"/>
        </w:numPr>
        <w:spacing w:after="120"/>
        <w:ind w:left="357" w:hanging="357"/>
        <w:jc w:val="both"/>
        <w:rPr>
          <w:rFonts w:ascii="Arial" w:hAnsi="Arial" w:cs="Arial"/>
        </w:rPr>
      </w:pPr>
      <w:r w:rsidRPr="00DB2A4D">
        <w:rPr>
          <w:rFonts w:ascii="Arial" w:hAnsi="Arial" w:cs="Arial"/>
        </w:rPr>
        <w:t>W zakresie udostępnionych danych osobowych Strony zobowiązują się do przestrzegania postanowień Rozporządzenia Parlamentu Europejskiego i Rady (UE) 2016/679 z dnia 27 kwietnia 2016 r. w  sprawie ochrony osób fizycznych w związku z przetwarzaniem danych osobowych i w sprawie swobodnego przepływu takich danych oraz uchylenia dyrektywy 95/46/WE (</w:t>
      </w:r>
      <w:bookmarkStart w:id="16" w:name="_Hlk513625821"/>
      <w:r w:rsidRPr="00DB2A4D">
        <w:rPr>
          <w:rFonts w:ascii="Arial" w:hAnsi="Arial" w:cs="Arial"/>
        </w:rPr>
        <w:t>ogólne rozporządzenie o ochronie danych</w:t>
      </w:r>
      <w:bookmarkEnd w:id="16"/>
      <w:r w:rsidRPr="00DB2A4D">
        <w:rPr>
          <w:rFonts w:ascii="Arial" w:hAnsi="Arial" w:cs="Arial"/>
        </w:rPr>
        <w:t>), w szczególności do przetwarzania udostępnionych danych osobowych wyłącznie do celów związanych z wykonywaniem przedmiotu umowy oraz do ich zabezpieczenia i zachowania w tajemnicy - zarówno w trakcie trwania umowy, jak i po jej ustaniu.</w:t>
      </w:r>
    </w:p>
    <w:p w14:paraId="7FB9C8F1" w14:textId="77777777" w:rsidR="0075650B" w:rsidRPr="00E72D42" w:rsidRDefault="0075650B" w:rsidP="0075650B">
      <w:pPr>
        <w:pStyle w:val="Akapitzlist"/>
        <w:numPr>
          <w:ilvl w:val="0"/>
          <w:numId w:val="12"/>
        </w:numPr>
        <w:spacing w:after="120"/>
        <w:ind w:left="357" w:hanging="357"/>
        <w:jc w:val="both"/>
        <w:rPr>
          <w:rFonts w:ascii="Arial" w:hAnsi="Arial" w:cs="Arial"/>
        </w:rPr>
      </w:pPr>
      <w:r w:rsidRPr="002863AE">
        <w:rPr>
          <w:rFonts w:ascii="Arial" w:eastAsia="Arial" w:hAnsi="Arial" w:cs="Arial"/>
        </w:rPr>
        <w:t xml:space="preserve">Zamawiający informuje wymienione w ust. 2 osoby o przetwarzaniu danych osobowych poprzez wskazanie  wymaganych prawem informacji w klauzuli informacyjnej WAT - </w:t>
      </w:r>
      <w:r w:rsidRPr="008C0827">
        <w:rPr>
          <w:rFonts w:ascii="Arial" w:eastAsia="Arial" w:hAnsi="Arial" w:cs="Arial"/>
          <w:b/>
          <w:bCs/>
        </w:rPr>
        <w:t>Załączniku nr 10</w:t>
      </w:r>
      <w:r w:rsidRPr="002863AE">
        <w:rPr>
          <w:rFonts w:ascii="Arial" w:eastAsia="Arial" w:hAnsi="Arial" w:cs="Arial"/>
          <w:b/>
          <w:bCs/>
        </w:rPr>
        <w:br/>
      </w:r>
      <w:r w:rsidRPr="002863AE">
        <w:rPr>
          <w:rFonts w:ascii="Arial" w:eastAsia="Arial" w:hAnsi="Arial" w:cs="Arial"/>
        </w:rPr>
        <w:t>do Umowy, Wykonawca informuje wymienione w ust. 2 osoby o przetwarzaniu danych osobowych poprzez wskazanie wymaganych prawem informacji w swojej klauzuli informacyjnej</w:t>
      </w:r>
      <w:r w:rsidRPr="002863AE">
        <w:rPr>
          <w:rFonts w:ascii="Arial" w:eastAsia="Arial" w:hAnsi="Arial" w:cs="Arial"/>
        </w:rPr>
        <w:br/>
        <w:t xml:space="preserve">-  </w:t>
      </w:r>
      <w:r w:rsidRPr="008C0827">
        <w:rPr>
          <w:rFonts w:ascii="Arial" w:eastAsia="Arial" w:hAnsi="Arial" w:cs="Arial"/>
          <w:b/>
          <w:bCs/>
        </w:rPr>
        <w:t>Załącznik nr 11</w:t>
      </w:r>
      <w:r w:rsidRPr="008C0827">
        <w:rPr>
          <w:rFonts w:ascii="Arial" w:eastAsia="Arial" w:hAnsi="Arial" w:cs="Arial"/>
        </w:rPr>
        <w:t xml:space="preserve"> </w:t>
      </w:r>
      <w:r w:rsidRPr="002863AE">
        <w:rPr>
          <w:rFonts w:ascii="Arial" w:eastAsia="Arial" w:hAnsi="Arial" w:cs="Arial"/>
        </w:rPr>
        <w:t>do Umowy.</w:t>
      </w:r>
    </w:p>
    <w:p w14:paraId="125B1054" w14:textId="7FB40108" w:rsidR="00A33C51" w:rsidRPr="0075650B" w:rsidRDefault="0075650B" w:rsidP="0075650B">
      <w:pPr>
        <w:pStyle w:val="Akapitzlist"/>
        <w:numPr>
          <w:ilvl w:val="0"/>
          <w:numId w:val="12"/>
        </w:numPr>
        <w:ind w:left="357" w:hanging="357"/>
        <w:jc w:val="both"/>
        <w:rPr>
          <w:rFonts w:ascii="Arial" w:hAnsi="Arial" w:cs="Arial"/>
        </w:rPr>
      </w:pPr>
      <w:r w:rsidRPr="00E72D42">
        <w:rPr>
          <w:rFonts w:ascii="Arial" w:hAnsi="Arial" w:cs="Arial"/>
        </w:rPr>
        <w:t>Osoby zawierające niniejszą Umowę, potwierdzają zapoznanie się z treścią załączników,</w:t>
      </w:r>
      <w:r w:rsidRPr="00E72D42">
        <w:rPr>
          <w:rFonts w:ascii="Arial" w:hAnsi="Arial" w:cs="Arial"/>
        </w:rPr>
        <w:br/>
        <w:t>o których mowa w ust. 4, poprzez złożenie podpisu pod Umową. Jednocześnie oświadczają,</w:t>
      </w:r>
      <w:r w:rsidRPr="00E72D42">
        <w:rPr>
          <w:rFonts w:ascii="Arial" w:hAnsi="Arial" w:cs="Arial"/>
        </w:rPr>
        <w:br/>
        <w:t xml:space="preserve">iż zobowiązują się do poinformowania wszystkich pracowników, współpracowników oraz inne osoby </w:t>
      </w:r>
      <w:r>
        <w:rPr>
          <w:rFonts w:ascii="Arial" w:hAnsi="Arial" w:cs="Arial"/>
        </w:rPr>
        <w:t xml:space="preserve">           </w:t>
      </w:r>
      <w:r w:rsidRPr="00E72D42">
        <w:rPr>
          <w:rFonts w:ascii="Arial" w:hAnsi="Arial" w:cs="Arial"/>
        </w:rPr>
        <w:t>i podmioty zaangażowane w realizację zadania o treści klauzul informacyjnych.</w:t>
      </w:r>
      <w:r>
        <w:rPr>
          <w:rFonts w:ascii="Arial" w:hAnsi="Arial" w:cs="Arial"/>
        </w:rPr>
        <w:t xml:space="preserve"> </w:t>
      </w:r>
      <w:r w:rsidRPr="00E72D42">
        <w:rPr>
          <w:rFonts w:ascii="Arial" w:hAnsi="Arial" w:cs="Arial"/>
        </w:rPr>
        <w:t xml:space="preserve">Strony zobowiązane są do wykonania powyższego obowiązku niezwłocznie po nawiązaniu współpracy z daną osobą fizyczną, nie później jednak niż z dniem rozpoczęcia przez nią wykonywania czynności związanych </w:t>
      </w:r>
      <w:r>
        <w:rPr>
          <w:rFonts w:ascii="Arial" w:hAnsi="Arial" w:cs="Arial"/>
        </w:rPr>
        <w:t xml:space="preserve">                               </w:t>
      </w:r>
      <w:r w:rsidRPr="00E72D42">
        <w:rPr>
          <w:rFonts w:ascii="Arial" w:hAnsi="Arial" w:cs="Arial"/>
        </w:rPr>
        <w:t>z przetwarzaniem danych osobowych związanych</w:t>
      </w:r>
      <w:r>
        <w:rPr>
          <w:rFonts w:ascii="Arial" w:hAnsi="Arial" w:cs="Arial"/>
        </w:rPr>
        <w:t xml:space="preserve"> </w:t>
      </w:r>
      <w:r w:rsidRPr="00E72D42">
        <w:rPr>
          <w:rFonts w:ascii="Arial" w:hAnsi="Arial" w:cs="Arial"/>
        </w:rPr>
        <w:t>z realizacją niniejszej Umowy.</w:t>
      </w:r>
    </w:p>
    <w:p w14:paraId="4B7BF4EF" w14:textId="77777777" w:rsidR="00A33C51" w:rsidRDefault="00A33C51" w:rsidP="00461C7C">
      <w:pPr>
        <w:jc w:val="center"/>
        <w:rPr>
          <w:rFonts w:ascii="Arial" w:hAnsi="Arial" w:cs="Arial"/>
          <w:b/>
          <w:bCs/>
        </w:rPr>
      </w:pPr>
    </w:p>
    <w:p w14:paraId="19D3F10C" w14:textId="77777777" w:rsidR="008C0827" w:rsidRDefault="008C0827" w:rsidP="00461C7C">
      <w:pPr>
        <w:jc w:val="center"/>
        <w:rPr>
          <w:rFonts w:ascii="Arial" w:hAnsi="Arial" w:cs="Arial"/>
          <w:b/>
          <w:bCs/>
        </w:rPr>
      </w:pPr>
    </w:p>
    <w:p w14:paraId="4EE381B6" w14:textId="1855420F" w:rsidR="00CF0A2D" w:rsidRPr="00DB2A4D" w:rsidRDefault="00CF0A2D"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w:t>
      </w:r>
      <w:r w:rsidR="00E04BAF" w:rsidRPr="00DB2A4D">
        <w:rPr>
          <w:rFonts w:ascii="Arial" w:hAnsi="Arial" w:cs="Arial"/>
          <w:b/>
          <w:bCs/>
        </w:rPr>
        <w:t>5</w:t>
      </w:r>
    </w:p>
    <w:p w14:paraId="08F3F804" w14:textId="77777777" w:rsidR="00CF0A2D" w:rsidRPr="00DB2A4D" w:rsidRDefault="00CF0A2D" w:rsidP="00461C7C">
      <w:pPr>
        <w:spacing w:before="40" w:after="120"/>
        <w:jc w:val="center"/>
        <w:rPr>
          <w:rFonts w:ascii="Arial" w:hAnsi="Arial" w:cs="Arial"/>
          <w:b/>
          <w:bCs/>
        </w:rPr>
      </w:pPr>
      <w:r w:rsidRPr="00DB2A4D">
        <w:rPr>
          <w:rFonts w:ascii="Arial" w:hAnsi="Arial" w:cs="Arial"/>
          <w:b/>
          <w:bCs/>
        </w:rPr>
        <w:t>Odstąpienie od Umowy</w:t>
      </w:r>
    </w:p>
    <w:p w14:paraId="127E5D37" w14:textId="77777777" w:rsidR="00CF0A2D" w:rsidRPr="00DB2A4D" w:rsidRDefault="00CF0A2D" w:rsidP="00461C7C">
      <w:pPr>
        <w:spacing w:before="48" w:after="120"/>
        <w:ind w:left="284" w:hanging="284"/>
        <w:jc w:val="both"/>
        <w:rPr>
          <w:rFonts w:ascii="Arial" w:hAnsi="Arial" w:cs="Arial"/>
          <w:bCs/>
        </w:rPr>
      </w:pPr>
      <w:r w:rsidRPr="00DB2A4D">
        <w:rPr>
          <w:rFonts w:ascii="Arial" w:hAnsi="Arial" w:cs="Arial"/>
          <w:bCs/>
        </w:rPr>
        <w:t>1. Zamawiającemu przysługuje prawo do odstąpienia od umowy</w:t>
      </w:r>
      <w:r w:rsidR="00900272" w:rsidRPr="00DB2A4D">
        <w:rPr>
          <w:rFonts w:ascii="Arial" w:hAnsi="Arial" w:cs="Arial"/>
          <w:bCs/>
        </w:rPr>
        <w:t xml:space="preserve"> w terminie </w:t>
      </w:r>
      <w:r w:rsidR="00900272" w:rsidRPr="00DB2A4D">
        <w:rPr>
          <w:rFonts w:ascii="Arial" w:hAnsi="Arial" w:cs="Arial"/>
          <w:b/>
        </w:rPr>
        <w:t>30 dni</w:t>
      </w:r>
      <w:r w:rsidR="00900272" w:rsidRPr="00DB2A4D">
        <w:rPr>
          <w:rFonts w:ascii="Arial" w:hAnsi="Arial" w:cs="Arial"/>
          <w:bCs/>
        </w:rPr>
        <w:t xml:space="preserve"> od powzięcia informacji </w:t>
      </w:r>
      <w:r w:rsidR="00623CD5" w:rsidRPr="00DB2A4D">
        <w:rPr>
          <w:rFonts w:ascii="Arial" w:hAnsi="Arial" w:cs="Arial"/>
          <w:bCs/>
        </w:rPr>
        <w:br/>
      </w:r>
      <w:r w:rsidR="00900272" w:rsidRPr="00DB2A4D">
        <w:rPr>
          <w:rFonts w:ascii="Arial" w:hAnsi="Arial" w:cs="Arial"/>
          <w:bCs/>
        </w:rPr>
        <w:t xml:space="preserve">o </w:t>
      </w:r>
      <w:r w:rsidR="00EE509C" w:rsidRPr="00DB2A4D">
        <w:rPr>
          <w:rFonts w:ascii="Arial" w:hAnsi="Arial" w:cs="Arial"/>
          <w:bCs/>
        </w:rPr>
        <w:t>następujących okolicznościach</w:t>
      </w:r>
      <w:r w:rsidR="00900272" w:rsidRPr="00DB2A4D">
        <w:rPr>
          <w:rFonts w:ascii="Arial" w:hAnsi="Arial" w:cs="Arial"/>
          <w:bCs/>
        </w:rPr>
        <w:t>:</w:t>
      </w:r>
    </w:p>
    <w:p w14:paraId="14CABD75" w14:textId="77777777" w:rsidR="00CF0A2D" w:rsidRPr="00DB2A4D" w:rsidRDefault="00CF0A2D" w:rsidP="00461C7C">
      <w:pPr>
        <w:spacing w:after="120"/>
        <w:ind w:left="426" w:hanging="283"/>
        <w:jc w:val="both"/>
        <w:rPr>
          <w:rFonts w:ascii="Arial" w:hAnsi="Arial" w:cs="Arial"/>
          <w:bCs/>
        </w:rPr>
      </w:pPr>
      <w:r w:rsidRPr="00DB2A4D">
        <w:rPr>
          <w:rFonts w:ascii="Arial" w:hAnsi="Arial" w:cs="Arial"/>
          <w:bCs/>
        </w:rPr>
        <w:t xml:space="preserve">1) wystąpią istotne zmiany okoliczności powodujące, że wykonanie </w:t>
      </w:r>
      <w:r w:rsidR="00EE509C" w:rsidRPr="00DB2A4D">
        <w:rPr>
          <w:rFonts w:ascii="Arial" w:hAnsi="Arial" w:cs="Arial"/>
          <w:bCs/>
        </w:rPr>
        <w:t>U</w:t>
      </w:r>
      <w:r w:rsidRPr="00DB2A4D">
        <w:rPr>
          <w:rFonts w:ascii="Arial" w:hAnsi="Arial" w:cs="Arial"/>
          <w:bCs/>
        </w:rPr>
        <w:t>mowy nie leży w interesie publicznym, czego nie można było prze</w:t>
      </w:r>
      <w:r w:rsidR="00900272" w:rsidRPr="00DB2A4D">
        <w:rPr>
          <w:rFonts w:ascii="Arial" w:hAnsi="Arial" w:cs="Arial"/>
          <w:bCs/>
        </w:rPr>
        <w:t xml:space="preserve">widzieć w chwili zawarcia </w:t>
      </w:r>
      <w:r w:rsidR="00EE509C" w:rsidRPr="00DB2A4D">
        <w:rPr>
          <w:rFonts w:ascii="Arial" w:hAnsi="Arial" w:cs="Arial"/>
          <w:bCs/>
        </w:rPr>
        <w:t>U</w:t>
      </w:r>
      <w:r w:rsidR="00900272" w:rsidRPr="00DB2A4D">
        <w:rPr>
          <w:rFonts w:ascii="Arial" w:hAnsi="Arial" w:cs="Arial"/>
          <w:bCs/>
        </w:rPr>
        <w:t xml:space="preserve">mowy. </w:t>
      </w:r>
      <w:r w:rsidRPr="00DB2A4D">
        <w:rPr>
          <w:rFonts w:ascii="Arial" w:hAnsi="Arial" w:cs="Arial"/>
          <w:bCs/>
        </w:rPr>
        <w:t>W takim przypadku Wykonawca może żądać wyłącz</w:t>
      </w:r>
      <w:r w:rsidR="00900272" w:rsidRPr="00DB2A4D">
        <w:rPr>
          <w:rFonts w:ascii="Arial" w:hAnsi="Arial" w:cs="Arial"/>
          <w:bCs/>
        </w:rPr>
        <w:t xml:space="preserve">nie wynagrodzenia należnego </w:t>
      </w:r>
      <w:r w:rsidRPr="00DB2A4D">
        <w:rPr>
          <w:rFonts w:ascii="Arial" w:hAnsi="Arial" w:cs="Arial"/>
          <w:bCs/>
        </w:rPr>
        <w:t xml:space="preserve">za roboty wykonane do dnia odstąpienia od </w:t>
      </w:r>
      <w:r w:rsidR="00EE509C" w:rsidRPr="00DB2A4D">
        <w:rPr>
          <w:rFonts w:ascii="Arial" w:hAnsi="Arial" w:cs="Arial"/>
          <w:bCs/>
        </w:rPr>
        <w:t>U</w:t>
      </w:r>
      <w:r w:rsidRPr="00DB2A4D">
        <w:rPr>
          <w:rFonts w:ascii="Arial" w:hAnsi="Arial" w:cs="Arial"/>
          <w:bCs/>
        </w:rPr>
        <w:t>mowy;</w:t>
      </w:r>
    </w:p>
    <w:p w14:paraId="40D2E701" w14:textId="33B97AC7" w:rsidR="00CF0A2D" w:rsidRPr="00DB2A4D" w:rsidRDefault="00CF0A2D" w:rsidP="00461C7C">
      <w:pPr>
        <w:spacing w:before="48" w:after="120"/>
        <w:ind w:left="426" w:hanging="283"/>
        <w:jc w:val="both"/>
        <w:rPr>
          <w:rFonts w:ascii="Arial" w:hAnsi="Arial" w:cs="Arial"/>
          <w:bCs/>
        </w:rPr>
      </w:pPr>
      <w:r w:rsidRPr="00DB2A4D">
        <w:rPr>
          <w:rFonts w:ascii="Arial" w:hAnsi="Arial" w:cs="Arial"/>
          <w:bCs/>
        </w:rPr>
        <w:t xml:space="preserve">2) Wykonawca nie przystąpił do robót lub zaniechał ich realizacji tj. w sposób nieprzerwany nie realizuje </w:t>
      </w:r>
      <w:r w:rsidR="00EE509C" w:rsidRPr="00DB2A4D">
        <w:rPr>
          <w:rFonts w:ascii="Arial" w:hAnsi="Arial" w:cs="Arial"/>
          <w:bCs/>
        </w:rPr>
        <w:t>U</w:t>
      </w:r>
      <w:r w:rsidRPr="00DB2A4D">
        <w:rPr>
          <w:rFonts w:ascii="Arial" w:hAnsi="Arial" w:cs="Arial"/>
          <w:bCs/>
        </w:rPr>
        <w:t xml:space="preserve">mowy przez okres </w:t>
      </w:r>
      <w:r w:rsidRPr="00DB2A4D">
        <w:rPr>
          <w:rFonts w:ascii="Arial" w:hAnsi="Arial" w:cs="Arial"/>
          <w:b/>
        </w:rPr>
        <w:t>5 dni</w:t>
      </w:r>
      <w:r w:rsidRPr="00DB2A4D">
        <w:rPr>
          <w:rFonts w:ascii="Arial" w:hAnsi="Arial" w:cs="Arial"/>
          <w:bCs/>
        </w:rPr>
        <w:t xml:space="preserve"> roboczych, co w ocenie Zamawiającego nie gwarantuje dotrzymania umownego terminu wykonania robót. Stwierdzenie takiego opóźnienia zostanie dokonane na piśmie   przez inspektora nadzoru;</w:t>
      </w:r>
    </w:p>
    <w:p w14:paraId="75F4DF5C" w14:textId="5F09E453" w:rsidR="00CF0A2D" w:rsidRPr="00DB2A4D" w:rsidRDefault="00CF0A2D" w:rsidP="00461C7C">
      <w:pPr>
        <w:spacing w:before="48" w:after="120"/>
        <w:ind w:left="426" w:hanging="283"/>
        <w:jc w:val="both"/>
        <w:rPr>
          <w:rFonts w:ascii="Arial" w:hAnsi="Arial" w:cs="Arial"/>
          <w:bCs/>
        </w:rPr>
      </w:pPr>
      <w:r w:rsidRPr="00DB2A4D">
        <w:rPr>
          <w:rFonts w:ascii="Arial" w:hAnsi="Arial" w:cs="Arial"/>
          <w:bCs/>
        </w:rPr>
        <w:t>3) pomimo uprzednich 2-krotnych</w:t>
      </w:r>
      <w:r w:rsidR="00884DD4" w:rsidRPr="00DB2A4D">
        <w:rPr>
          <w:rFonts w:ascii="Arial" w:hAnsi="Arial" w:cs="Arial"/>
          <w:bCs/>
        </w:rPr>
        <w:t xml:space="preserve"> pisemnych</w:t>
      </w:r>
      <w:r w:rsidRPr="00DB2A4D">
        <w:rPr>
          <w:rFonts w:ascii="Arial" w:hAnsi="Arial" w:cs="Arial"/>
          <w:bCs/>
        </w:rPr>
        <w:t xml:space="preserve"> zastrzeżeń ze strony Zamawiającego – Wykonawca nie wykonuje robót zgodnie z warunkami umowy lub w rażący sposób zaniedbuje zobowiązania umowne;  </w:t>
      </w:r>
    </w:p>
    <w:p w14:paraId="4E29CFFF" w14:textId="19893ED0" w:rsidR="00CF0A2D" w:rsidRPr="00DB2A4D" w:rsidRDefault="00CF0A2D" w:rsidP="00461C7C">
      <w:pPr>
        <w:spacing w:before="48" w:after="120"/>
        <w:ind w:left="426" w:hanging="284"/>
        <w:jc w:val="both"/>
        <w:rPr>
          <w:rFonts w:ascii="Arial" w:hAnsi="Arial" w:cs="Arial"/>
          <w:bCs/>
        </w:rPr>
      </w:pPr>
      <w:r w:rsidRPr="00DB2A4D">
        <w:rPr>
          <w:rFonts w:ascii="Arial" w:hAnsi="Arial" w:cs="Arial"/>
          <w:bCs/>
        </w:rPr>
        <w:t xml:space="preserve">4) stwierdzone w trakcie odbioru wady nie kwalifikują się do usunięcia i uniemożliwiają użytkowanie Obiektu zgodnie z przeznaczeniem;   </w:t>
      </w:r>
    </w:p>
    <w:p w14:paraId="22EBB75D" w14:textId="5D2DE85C" w:rsidR="00FB2A23" w:rsidRPr="00DB2A4D" w:rsidRDefault="00CF0A2D" w:rsidP="009A518A">
      <w:pPr>
        <w:autoSpaceDE w:val="0"/>
        <w:autoSpaceDN w:val="0"/>
        <w:adjustRightInd w:val="0"/>
        <w:spacing w:after="120"/>
        <w:ind w:left="426" w:hanging="284"/>
        <w:jc w:val="both"/>
        <w:rPr>
          <w:rFonts w:ascii="Arial" w:hAnsi="Arial" w:cs="Arial"/>
        </w:rPr>
      </w:pPr>
      <w:r w:rsidRPr="00DB2A4D">
        <w:rPr>
          <w:rFonts w:ascii="Arial" w:hAnsi="Arial" w:cs="Arial"/>
          <w:bCs/>
        </w:rPr>
        <w:t>5) zostanie otwarta likwidacja</w:t>
      </w:r>
      <w:r w:rsidR="00CE3A13" w:rsidRPr="00DB2A4D">
        <w:rPr>
          <w:rFonts w:ascii="Arial" w:hAnsi="Arial" w:cs="Arial"/>
          <w:bCs/>
        </w:rPr>
        <w:t xml:space="preserve"> </w:t>
      </w:r>
      <w:r w:rsidR="00B116F9" w:rsidRPr="00DB2A4D">
        <w:rPr>
          <w:rFonts w:ascii="Arial" w:hAnsi="Arial" w:cs="Arial"/>
          <w:bCs/>
        </w:rPr>
        <w:t xml:space="preserve">przedsiębiorstwa </w:t>
      </w:r>
      <w:r w:rsidR="00CE3A13" w:rsidRPr="00DB2A4D">
        <w:rPr>
          <w:rFonts w:ascii="Arial" w:hAnsi="Arial" w:cs="Arial"/>
          <w:bCs/>
        </w:rPr>
        <w:t>Wykonawcy</w:t>
      </w:r>
      <w:r w:rsidRPr="00DB2A4D">
        <w:rPr>
          <w:rFonts w:ascii="Arial" w:hAnsi="Arial" w:cs="Arial"/>
          <w:bCs/>
        </w:rPr>
        <w:t>;</w:t>
      </w:r>
      <w:r w:rsidRPr="00DB2A4D">
        <w:rPr>
          <w:rFonts w:ascii="Arial" w:hAnsi="Arial" w:cs="Arial"/>
        </w:rPr>
        <w:t xml:space="preserve"> </w:t>
      </w:r>
    </w:p>
    <w:p w14:paraId="3E78F394" w14:textId="77777777" w:rsidR="00E8267A" w:rsidRDefault="00CF0A2D" w:rsidP="00461C7C">
      <w:pPr>
        <w:autoSpaceDE w:val="0"/>
        <w:autoSpaceDN w:val="0"/>
        <w:adjustRightInd w:val="0"/>
        <w:ind w:left="426" w:hanging="283"/>
        <w:jc w:val="both"/>
        <w:rPr>
          <w:rFonts w:ascii="Arial" w:hAnsi="Arial" w:cs="Arial"/>
        </w:rPr>
      </w:pPr>
      <w:r w:rsidRPr="00DB2A4D">
        <w:rPr>
          <w:rFonts w:ascii="Arial" w:hAnsi="Arial" w:cs="Arial"/>
        </w:rPr>
        <w:t>6)</w:t>
      </w:r>
      <w:r w:rsidRPr="00DB2A4D">
        <w:rPr>
          <w:rFonts w:ascii="Arial" w:hAnsi="Arial" w:cs="Arial"/>
        </w:rPr>
        <w:tab/>
        <w:t>utraty przez Wykonawcę wymaganych uprawnień do wykonywania działalności w zakresie objętym</w:t>
      </w:r>
      <w:r w:rsidR="00E61557" w:rsidRPr="00DB2A4D">
        <w:rPr>
          <w:rFonts w:ascii="Arial" w:hAnsi="Arial" w:cs="Arial"/>
        </w:rPr>
        <w:br/>
      </w:r>
      <w:r w:rsidR="004D581F" w:rsidRPr="00DB2A4D">
        <w:rPr>
          <w:rFonts w:ascii="Arial" w:hAnsi="Arial" w:cs="Arial"/>
        </w:rPr>
        <w:t xml:space="preserve">przedmiotem </w:t>
      </w:r>
      <w:r w:rsidR="00823783" w:rsidRPr="00DB2A4D">
        <w:rPr>
          <w:rFonts w:ascii="Arial" w:hAnsi="Arial" w:cs="Arial"/>
        </w:rPr>
        <w:t>U</w:t>
      </w:r>
      <w:r w:rsidR="004D581F" w:rsidRPr="00DB2A4D">
        <w:rPr>
          <w:rFonts w:ascii="Arial" w:hAnsi="Arial" w:cs="Arial"/>
        </w:rPr>
        <w:t>mowy;</w:t>
      </w:r>
    </w:p>
    <w:p w14:paraId="5968E5FA" w14:textId="77777777" w:rsidR="00192780" w:rsidRPr="00DB2A4D" w:rsidRDefault="00192780" w:rsidP="00461C7C">
      <w:pPr>
        <w:autoSpaceDE w:val="0"/>
        <w:autoSpaceDN w:val="0"/>
        <w:adjustRightInd w:val="0"/>
        <w:ind w:left="426" w:hanging="283"/>
        <w:jc w:val="both"/>
        <w:rPr>
          <w:rFonts w:ascii="Arial" w:hAnsi="Arial" w:cs="Arial"/>
        </w:rPr>
      </w:pPr>
    </w:p>
    <w:p w14:paraId="412553DA" w14:textId="463301E2" w:rsidR="00E61557" w:rsidRPr="00DB2A4D" w:rsidRDefault="00E61557" w:rsidP="00461C7C">
      <w:pPr>
        <w:autoSpaceDE w:val="0"/>
        <w:autoSpaceDN w:val="0"/>
        <w:adjustRightInd w:val="0"/>
        <w:ind w:left="426" w:hanging="283"/>
        <w:jc w:val="both"/>
        <w:rPr>
          <w:rFonts w:ascii="Arial" w:hAnsi="Arial" w:cs="Arial"/>
        </w:rPr>
      </w:pPr>
      <w:r w:rsidRPr="00DB2A4D">
        <w:rPr>
          <w:rFonts w:ascii="Arial" w:hAnsi="Arial" w:cs="Arial"/>
        </w:rPr>
        <w:t>7)</w:t>
      </w:r>
      <w:r w:rsidRPr="00DB2A4D">
        <w:rPr>
          <w:rFonts w:ascii="Arial" w:hAnsi="Arial" w:cs="Arial"/>
        </w:rPr>
        <w:tab/>
      </w:r>
      <w:r w:rsidRPr="00DB2A4D">
        <w:rPr>
          <w:rFonts w:ascii="Arial" w:hAnsi="Arial" w:cs="Arial"/>
          <w:bCs/>
        </w:rPr>
        <w:t xml:space="preserve">pomimo </w:t>
      </w:r>
      <w:r w:rsidR="002800C5">
        <w:rPr>
          <w:rFonts w:ascii="Arial" w:hAnsi="Arial" w:cs="Arial"/>
          <w:bCs/>
        </w:rPr>
        <w:t>5</w:t>
      </w:r>
      <w:r w:rsidRPr="00DB2A4D">
        <w:rPr>
          <w:rFonts w:ascii="Arial" w:hAnsi="Arial" w:cs="Arial"/>
          <w:bCs/>
        </w:rPr>
        <w:t>-krotnej pisemnej uwagi i/lub wniosku inspektora nadzoru, Wykonawca narusza przepisy BHP i /lub ppoż</w:t>
      </w:r>
      <w:r w:rsidRPr="00DB2A4D">
        <w:rPr>
          <w:rFonts w:ascii="Arial" w:hAnsi="Arial" w:cs="Arial"/>
        </w:rPr>
        <w:t>.</w:t>
      </w:r>
    </w:p>
    <w:p w14:paraId="500E98ED" w14:textId="77777777" w:rsidR="00823783" w:rsidRPr="00DB2A4D" w:rsidRDefault="00823783" w:rsidP="00461C7C">
      <w:pPr>
        <w:autoSpaceDE w:val="0"/>
        <w:autoSpaceDN w:val="0"/>
        <w:adjustRightInd w:val="0"/>
        <w:ind w:left="426" w:hanging="283"/>
        <w:jc w:val="both"/>
        <w:rPr>
          <w:rFonts w:ascii="Arial" w:hAnsi="Arial" w:cs="Arial"/>
        </w:rPr>
      </w:pPr>
      <w:r w:rsidRPr="00DB2A4D">
        <w:rPr>
          <w:rFonts w:ascii="Arial" w:hAnsi="Arial" w:cs="Arial"/>
        </w:rPr>
        <w:t>8) konieczności wielokrotnego dokonywania bezpośredniej zapłaty Podwykonawcy lub dalszemu Podwykonawcy lub konieczności dokonania bezpośrednich zapłat na sumę większą niż 5% wartości brutto Umowy.</w:t>
      </w:r>
    </w:p>
    <w:p w14:paraId="5B0DA7EB" w14:textId="77777777" w:rsidR="00CF0A2D" w:rsidRPr="00DB2A4D" w:rsidRDefault="00CF0A2D" w:rsidP="00461C7C">
      <w:pPr>
        <w:spacing w:before="48" w:after="120"/>
        <w:ind w:left="284" w:hanging="284"/>
        <w:jc w:val="both"/>
        <w:rPr>
          <w:rFonts w:ascii="Arial" w:hAnsi="Arial" w:cs="Arial"/>
          <w:bCs/>
        </w:rPr>
      </w:pPr>
      <w:r w:rsidRPr="00DB2A4D">
        <w:rPr>
          <w:rFonts w:ascii="Arial" w:hAnsi="Arial" w:cs="Arial"/>
          <w:bCs/>
        </w:rPr>
        <w:t xml:space="preserve">2. Odstąpienie od </w:t>
      </w:r>
      <w:r w:rsidR="00684392" w:rsidRPr="00DB2A4D">
        <w:rPr>
          <w:rFonts w:ascii="Arial" w:hAnsi="Arial" w:cs="Arial"/>
          <w:bCs/>
        </w:rPr>
        <w:t>U</w:t>
      </w:r>
      <w:r w:rsidRPr="00DB2A4D">
        <w:rPr>
          <w:rFonts w:ascii="Arial" w:hAnsi="Arial" w:cs="Arial"/>
          <w:bCs/>
        </w:rPr>
        <w:t>mowy z przyczyn zależnych od Wykonawcy określonych w</w:t>
      </w:r>
      <w:r w:rsidR="00AF7291" w:rsidRPr="00DB2A4D">
        <w:rPr>
          <w:rFonts w:ascii="Arial" w:hAnsi="Arial" w:cs="Arial"/>
          <w:bCs/>
        </w:rPr>
        <w:t xml:space="preserve"> ust.1</w:t>
      </w:r>
      <w:r w:rsidR="00953C0E" w:rsidRPr="00DB2A4D">
        <w:rPr>
          <w:rFonts w:ascii="Arial" w:hAnsi="Arial" w:cs="Arial"/>
          <w:bCs/>
        </w:rPr>
        <w:t xml:space="preserve"> </w:t>
      </w:r>
      <w:r w:rsidR="005153E7" w:rsidRPr="00DB2A4D">
        <w:rPr>
          <w:rFonts w:ascii="Arial" w:hAnsi="Arial" w:cs="Arial"/>
          <w:bCs/>
        </w:rPr>
        <w:t xml:space="preserve">następuje </w:t>
      </w:r>
      <w:r w:rsidRPr="00DB2A4D">
        <w:rPr>
          <w:rFonts w:ascii="Arial" w:hAnsi="Arial" w:cs="Arial"/>
          <w:bCs/>
        </w:rPr>
        <w:t>z chwilą pisemnego zawiadomienia Wykonawcy o odstąpieniu oraz o przyczynie ods</w:t>
      </w:r>
      <w:r w:rsidR="005153E7" w:rsidRPr="00DB2A4D">
        <w:rPr>
          <w:rFonts w:ascii="Arial" w:hAnsi="Arial" w:cs="Arial"/>
          <w:bCs/>
        </w:rPr>
        <w:t xml:space="preserve">tąpienia </w:t>
      </w:r>
      <w:r w:rsidRPr="00DB2A4D">
        <w:rPr>
          <w:rFonts w:ascii="Arial" w:hAnsi="Arial" w:cs="Arial"/>
          <w:bCs/>
        </w:rPr>
        <w:t>od Umowy. W takim przypadku:</w:t>
      </w:r>
    </w:p>
    <w:p w14:paraId="35EFCAD2" w14:textId="50E4A84C" w:rsidR="00CF0A2D" w:rsidRPr="00DB2A4D" w:rsidRDefault="00CF0A2D" w:rsidP="00461C7C">
      <w:pPr>
        <w:spacing w:before="48" w:after="120"/>
        <w:ind w:left="482" w:hanging="340"/>
        <w:jc w:val="both"/>
        <w:rPr>
          <w:rFonts w:ascii="Arial" w:hAnsi="Arial" w:cs="Arial"/>
          <w:bCs/>
        </w:rPr>
      </w:pPr>
      <w:r w:rsidRPr="00DB2A4D">
        <w:rPr>
          <w:rFonts w:ascii="Arial" w:hAnsi="Arial" w:cs="Arial"/>
          <w:bCs/>
        </w:rPr>
        <w:lastRenderedPageBreak/>
        <w:t xml:space="preserve"> 1) ustalenia wysokości zapłaty za roboty wykonane prawidłowo do momentu odstąpienia zostanie dokonane na podstawie </w:t>
      </w:r>
      <w:r w:rsidR="00823783" w:rsidRPr="00DB2A4D">
        <w:rPr>
          <w:rFonts w:ascii="Arial" w:hAnsi="Arial" w:cs="Arial"/>
          <w:bCs/>
        </w:rPr>
        <w:t xml:space="preserve">wykonanej inwentaryzacji sporządzonej przez komisję złożoną z inspektorów nadzoru </w:t>
      </w:r>
      <w:r w:rsidR="00CA3448" w:rsidRPr="00DB2A4D">
        <w:rPr>
          <w:rFonts w:ascii="Arial" w:hAnsi="Arial" w:cs="Arial"/>
          <w:bCs/>
        </w:rPr>
        <w:t>inwestorskiego w branżach występujących w realizacji przedmiotu zamówienia przy udziale Wykonawcy oraz kosztorysu powykonawczego sporządzonego w oparciu o zatwierdzone przez Zamawiającego ilości robót (obmiary) oraz narzuty i ceny określone w kosztorysie ofertowym;</w:t>
      </w:r>
    </w:p>
    <w:p w14:paraId="4B44BC12" w14:textId="77777777" w:rsidR="00CF0A2D" w:rsidRPr="00DB2A4D" w:rsidRDefault="00CF0A2D" w:rsidP="00461C7C">
      <w:pPr>
        <w:spacing w:before="48" w:after="120"/>
        <w:ind w:left="567" w:hanging="425"/>
        <w:jc w:val="both"/>
        <w:rPr>
          <w:rFonts w:ascii="Arial" w:hAnsi="Arial" w:cs="Arial"/>
          <w:bCs/>
        </w:rPr>
      </w:pPr>
      <w:r w:rsidRPr="00DB2A4D">
        <w:rPr>
          <w:rFonts w:ascii="Arial" w:hAnsi="Arial" w:cs="Arial"/>
          <w:bCs/>
        </w:rPr>
        <w:t xml:space="preserve"> 2) </w:t>
      </w:r>
      <w:r w:rsidR="001467D7" w:rsidRPr="00DB2A4D">
        <w:rPr>
          <w:rFonts w:ascii="Arial" w:hAnsi="Arial" w:cs="Arial"/>
          <w:bCs/>
        </w:rPr>
        <w:t xml:space="preserve"> </w:t>
      </w:r>
      <w:r w:rsidRPr="00DB2A4D">
        <w:rPr>
          <w:rFonts w:ascii="Arial" w:hAnsi="Arial" w:cs="Arial"/>
          <w:bCs/>
        </w:rPr>
        <w:t>kosztami wykonania zastępczego robót wadliwie wykonanych, obciążony zostanie Wykonawca;</w:t>
      </w:r>
    </w:p>
    <w:p w14:paraId="26EFD9F4" w14:textId="77777777" w:rsidR="00CF0A2D" w:rsidRPr="00DB2A4D" w:rsidRDefault="00CF0A2D" w:rsidP="00461C7C">
      <w:pPr>
        <w:spacing w:before="48" w:after="120"/>
        <w:ind w:left="567" w:hanging="425"/>
        <w:jc w:val="both"/>
        <w:rPr>
          <w:rFonts w:ascii="Arial" w:hAnsi="Arial" w:cs="Arial"/>
          <w:bCs/>
        </w:rPr>
      </w:pPr>
      <w:r w:rsidRPr="00DB2A4D">
        <w:rPr>
          <w:rFonts w:ascii="Arial" w:hAnsi="Arial" w:cs="Arial"/>
          <w:bCs/>
        </w:rPr>
        <w:t xml:space="preserve"> 3) </w:t>
      </w:r>
      <w:r w:rsidR="001467D7" w:rsidRPr="00DB2A4D">
        <w:rPr>
          <w:rFonts w:ascii="Arial" w:hAnsi="Arial" w:cs="Arial"/>
          <w:bCs/>
        </w:rPr>
        <w:t xml:space="preserve"> </w:t>
      </w:r>
      <w:r w:rsidRPr="00DB2A4D">
        <w:rPr>
          <w:rFonts w:ascii="Arial" w:hAnsi="Arial" w:cs="Arial"/>
          <w:bCs/>
        </w:rPr>
        <w:t>kosztami wykonania tymczasowego zabezpieczenia placu budowy zostanie obciążony Wykonawca;</w:t>
      </w:r>
    </w:p>
    <w:p w14:paraId="5A893031" w14:textId="413B724D" w:rsidR="00CF0A2D" w:rsidRPr="00DB2A4D" w:rsidRDefault="003C7F9B" w:rsidP="00461C7C">
      <w:pPr>
        <w:spacing w:after="120"/>
        <w:ind w:left="454" w:hanging="454"/>
        <w:jc w:val="both"/>
        <w:rPr>
          <w:rFonts w:ascii="Arial" w:hAnsi="Arial" w:cs="Arial"/>
          <w:bCs/>
        </w:rPr>
      </w:pPr>
      <w:r w:rsidRPr="00DB2A4D">
        <w:rPr>
          <w:rFonts w:ascii="Arial" w:hAnsi="Arial" w:cs="Arial"/>
          <w:bCs/>
        </w:rPr>
        <w:t xml:space="preserve">  </w:t>
      </w:r>
      <w:r w:rsidR="00CF0A2D" w:rsidRPr="00DB2A4D">
        <w:rPr>
          <w:rFonts w:ascii="Arial" w:hAnsi="Arial" w:cs="Arial"/>
          <w:bCs/>
        </w:rPr>
        <w:t xml:space="preserve"> 4) zapłata, o której mowa w pkt. 1 zostanie </w:t>
      </w:r>
      <w:r w:rsidR="00CA3448" w:rsidRPr="00DB2A4D">
        <w:rPr>
          <w:rFonts w:ascii="Arial" w:hAnsi="Arial" w:cs="Arial"/>
          <w:bCs/>
        </w:rPr>
        <w:t>uregulowana nie wcześniej niż po dokonaniu przez</w:t>
      </w:r>
      <w:r w:rsidRPr="00DB2A4D">
        <w:rPr>
          <w:rFonts w:ascii="Arial" w:hAnsi="Arial" w:cs="Arial"/>
          <w:bCs/>
        </w:rPr>
        <w:t xml:space="preserve"> </w:t>
      </w:r>
      <w:r w:rsidR="00CA3448" w:rsidRPr="00DB2A4D">
        <w:rPr>
          <w:rFonts w:ascii="Arial" w:hAnsi="Arial" w:cs="Arial"/>
          <w:bCs/>
        </w:rPr>
        <w:t>Zamawiającego odbioru prawidłowo wykonanych i zinwentaryzowanych robót</w:t>
      </w:r>
      <w:r w:rsidR="00457CE2" w:rsidRPr="00DB2A4D">
        <w:rPr>
          <w:rFonts w:ascii="Arial" w:hAnsi="Arial" w:cs="Arial"/>
          <w:bCs/>
        </w:rPr>
        <w:t>,</w:t>
      </w:r>
      <w:r w:rsidR="00CA3448" w:rsidRPr="00DB2A4D">
        <w:rPr>
          <w:rFonts w:ascii="Arial" w:hAnsi="Arial" w:cs="Arial"/>
          <w:bCs/>
        </w:rPr>
        <w:t xml:space="preserve"> a także dostarczeniu przez Wykonawcę dokumentacji powykonawczej wraz z protokołami prób i badań, dotyczących prawidłowo wykonanych robót do dnia odstąpienia od Umowy.</w:t>
      </w:r>
    </w:p>
    <w:p w14:paraId="24F6242A" w14:textId="662695A4" w:rsidR="00096164" w:rsidRDefault="00CF0A2D" w:rsidP="00096164">
      <w:pPr>
        <w:autoSpaceDE w:val="0"/>
        <w:autoSpaceDN w:val="0"/>
        <w:adjustRightInd w:val="0"/>
        <w:spacing w:after="360"/>
        <w:ind w:left="284" w:hanging="284"/>
        <w:jc w:val="both"/>
        <w:rPr>
          <w:rFonts w:ascii="Arial" w:hAnsi="Arial" w:cs="Arial"/>
        </w:rPr>
      </w:pPr>
      <w:r w:rsidRPr="00DB2A4D">
        <w:rPr>
          <w:rFonts w:ascii="Arial" w:hAnsi="Arial" w:cs="Arial"/>
        </w:rPr>
        <w:t xml:space="preserve">3. </w:t>
      </w:r>
      <w:r w:rsidR="00096164">
        <w:rPr>
          <w:rFonts w:ascii="Arial" w:hAnsi="Arial" w:cs="Arial"/>
        </w:rPr>
        <w:t xml:space="preserve"> </w:t>
      </w:r>
      <w:r w:rsidR="00096164" w:rsidRPr="00096164">
        <w:rPr>
          <w:rFonts w:ascii="Arial" w:hAnsi="Arial" w:cs="Arial"/>
        </w:rPr>
        <w:t>Zamawiający odstępując od Umowy ma prawo powierzyć usuwanie wad i awarii i wykonanie czynności określonych w § 11 ust. 3 pkt 3</w:t>
      </w:r>
      <w:r w:rsidR="00E70000">
        <w:rPr>
          <w:rFonts w:ascii="Arial" w:hAnsi="Arial" w:cs="Arial"/>
        </w:rPr>
        <w:t xml:space="preserve"> i 5</w:t>
      </w:r>
      <w:r w:rsidR="00096164" w:rsidRPr="00096164">
        <w:rPr>
          <w:rFonts w:ascii="Arial" w:hAnsi="Arial" w:cs="Arial"/>
        </w:rPr>
        <w:t xml:space="preserve"> oraz § 19 w okresie rękojmi i gwarancji innemu Wykonawcy. W takim wypadku koszty dodatkowe wynikające ze zmiany Wykonawcy obciążają dotychczasowego Wykonawcę.</w:t>
      </w:r>
    </w:p>
    <w:p w14:paraId="7455C39A" w14:textId="77777777" w:rsidR="00096164" w:rsidRDefault="00096164" w:rsidP="00096164">
      <w:pPr>
        <w:autoSpaceDE w:val="0"/>
        <w:autoSpaceDN w:val="0"/>
        <w:adjustRightInd w:val="0"/>
        <w:ind w:left="284" w:hanging="284"/>
        <w:jc w:val="both"/>
        <w:rPr>
          <w:rFonts w:ascii="Arial" w:hAnsi="Arial" w:cs="Arial"/>
          <w:b/>
          <w:bCs/>
        </w:rPr>
      </w:pPr>
      <w:r>
        <w:rPr>
          <w:rFonts w:ascii="Arial" w:hAnsi="Arial" w:cs="Arial"/>
        </w:rPr>
        <w:t xml:space="preserve">                                                                                  </w:t>
      </w:r>
      <w:r w:rsidR="00E832E4" w:rsidRPr="00DB2A4D">
        <w:rPr>
          <w:rFonts w:ascii="Arial" w:hAnsi="Arial" w:cs="Arial"/>
          <w:b/>
          <w:bCs/>
        </w:rPr>
        <w:sym w:font="Arial" w:char="00A7"/>
      </w:r>
      <w:r w:rsidR="00E832E4" w:rsidRPr="00DB2A4D">
        <w:rPr>
          <w:rFonts w:ascii="Arial" w:hAnsi="Arial" w:cs="Arial"/>
          <w:b/>
          <w:bCs/>
        </w:rPr>
        <w:t xml:space="preserve"> 1</w:t>
      </w:r>
      <w:r w:rsidR="00251731" w:rsidRPr="00DB2A4D">
        <w:rPr>
          <w:rFonts w:ascii="Arial" w:hAnsi="Arial" w:cs="Arial"/>
          <w:b/>
          <w:bCs/>
        </w:rPr>
        <w:t>6</w:t>
      </w:r>
    </w:p>
    <w:p w14:paraId="4A04A7A3" w14:textId="0456F8B7" w:rsidR="003C7F9B" w:rsidRPr="00DB2A4D" w:rsidRDefault="00096164" w:rsidP="008C0827">
      <w:pPr>
        <w:autoSpaceDE w:val="0"/>
        <w:autoSpaceDN w:val="0"/>
        <w:adjustRightInd w:val="0"/>
        <w:spacing w:after="120"/>
        <w:ind w:left="284" w:hanging="284"/>
        <w:jc w:val="both"/>
        <w:rPr>
          <w:rFonts w:ascii="Arial" w:hAnsi="Arial" w:cs="Arial"/>
          <w:b/>
          <w:bCs/>
        </w:rPr>
      </w:pPr>
      <w:r>
        <w:rPr>
          <w:rFonts w:ascii="Arial" w:hAnsi="Arial" w:cs="Arial"/>
          <w:b/>
          <w:bCs/>
        </w:rPr>
        <w:t xml:space="preserve">                                                                           </w:t>
      </w:r>
      <w:r w:rsidR="00E832E4" w:rsidRPr="00DB2A4D">
        <w:rPr>
          <w:rFonts w:ascii="Arial" w:hAnsi="Arial" w:cs="Arial"/>
          <w:b/>
          <w:bCs/>
        </w:rPr>
        <w:t>Siła wyższa</w:t>
      </w:r>
    </w:p>
    <w:p w14:paraId="2F9FFFD8" w14:textId="77777777" w:rsidR="003C7F9B" w:rsidRPr="00DB2A4D" w:rsidRDefault="003C7F9B" w:rsidP="00461C7C">
      <w:pPr>
        <w:numPr>
          <w:ilvl w:val="0"/>
          <w:numId w:val="14"/>
        </w:numPr>
        <w:autoSpaceDE w:val="0"/>
        <w:autoSpaceDN w:val="0"/>
        <w:adjustRightInd w:val="0"/>
        <w:spacing w:after="120"/>
        <w:ind w:left="426" w:hanging="284"/>
        <w:jc w:val="both"/>
        <w:rPr>
          <w:rFonts w:ascii="Arial" w:hAnsi="Arial" w:cs="Arial"/>
        </w:rPr>
      </w:pPr>
      <w:r w:rsidRPr="00DB2A4D">
        <w:rPr>
          <w:rFonts w:ascii="Arial" w:hAnsi="Arial" w:cs="Arial"/>
        </w:rPr>
        <w:t xml:space="preserve">Strony nie odpowiadają za niewykonanie lub nienależyte wykonanie zobowiązań umownych spowodowane zaistnieniem siły wyższej. </w:t>
      </w:r>
    </w:p>
    <w:p w14:paraId="2826BCF7" w14:textId="77777777" w:rsidR="003C7F9B" w:rsidRPr="00DB2A4D" w:rsidRDefault="003C7F9B" w:rsidP="00461C7C">
      <w:pPr>
        <w:numPr>
          <w:ilvl w:val="0"/>
          <w:numId w:val="14"/>
        </w:numPr>
        <w:autoSpaceDE w:val="0"/>
        <w:autoSpaceDN w:val="0"/>
        <w:adjustRightInd w:val="0"/>
        <w:spacing w:after="120"/>
        <w:ind w:left="426"/>
        <w:jc w:val="both"/>
        <w:rPr>
          <w:rFonts w:ascii="Arial" w:hAnsi="Arial" w:cs="Arial"/>
        </w:rPr>
      </w:pPr>
      <w:r w:rsidRPr="00DB2A4D">
        <w:rPr>
          <w:rFonts w:ascii="Arial" w:hAnsi="Arial" w:cs="Arial"/>
        </w:rPr>
        <w:t xml:space="preserve">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 </w:t>
      </w:r>
    </w:p>
    <w:p w14:paraId="0E545173" w14:textId="22425795" w:rsidR="00F3602D" w:rsidRPr="00F3602D" w:rsidRDefault="003C7F9B" w:rsidP="00D5595B">
      <w:pPr>
        <w:numPr>
          <w:ilvl w:val="0"/>
          <w:numId w:val="14"/>
        </w:numPr>
        <w:autoSpaceDE w:val="0"/>
        <w:autoSpaceDN w:val="0"/>
        <w:adjustRightInd w:val="0"/>
        <w:spacing w:after="240"/>
        <w:ind w:left="425" w:hanging="357"/>
        <w:jc w:val="both"/>
        <w:rPr>
          <w:rFonts w:ascii="Arial" w:hAnsi="Arial" w:cs="Arial"/>
        </w:rPr>
      </w:pPr>
      <w:r w:rsidRPr="00DB2A4D">
        <w:rPr>
          <w:rFonts w:ascii="Arial" w:hAnsi="Arial" w:cs="Arial"/>
        </w:rPr>
        <w:t xml:space="preserve">Powołanie się przez Stronę na siłę wyższą (w szczególności ewentualny rozwój pandemii COVID-19) wymaga niezwłocznego, pisemnego powiadomienia o zaistnieniu ww. okoliczności wraz </w:t>
      </w:r>
      <w:r w:rsidR="00581225" w:rsidRPr="00DB2A4D">
        <w:rPr>
          <w:rFonts w:ascii="Arial" w:hAnsi="Arial" w:cs="Arial"/>
        </w:rPr>
        <w:t xml:space="preserve">                                         </w:t>
      </w:r>
      <w:r w:rsidRPr="00DB2A4D">
        <w:rPr>
          <w:rFonts w:ascii="Arial" w:hAnsi="Arial" w:cs="Arial"/>
        </w:rPr>
        <w:t>z przedstawieniem dokumentów i oświadczeń na ich potwierdzenie.</w:t>
      </w:r>
    </w:p>
    <w:p w14:paraId="070292E4" w14:textId="77777777" w:rsidR="00A33C51" w:rsidRDefault="00A33C51" w:rsidP="00461C7C">
      <w:pPr>
        <w:autoSpaceDE w:val="0"/>
        <w:autoSpaceDN w:val="0"/>
        <w:adjustRightInd w:val="0"/>
        <w:ind w:left="284" w:hanging="284"/>
        <w:jc w:val="center"/>
        <w:rPr>
          <w:rFonts w:ascii="Arial" w:hAnsi="Arial" w:cs="Arial"/>
          <w:b/>
          <w:bCs/>
        </w:rPr>
      </w:pPr>
    </w:p>
    <w:p w14:paraId="41CB8B2F" w14:textId="08C9FB31" w:rsidR="002040E6" w:rsidRPr="00DB2A4D" w:rsidRDefault="002040E6" w:rsidP="00461C7C">
      <w:pPr>
        <w:autoSpaceDE w:val="0"/>
        <w:autoSpaceDN w:val="0"/>
        <w:adjustRightInd w:val="0"/>
        <w:ind w:left="284" w:hanging="284"/>
        <w:jc w:val="center"/>
        <w:rPr>
          <w:rFonts w:ascii="Arial" w:hAnsi="Arial" w:cs="Arial"/>
          <w:b/>
          <w:bCs/>
        </w:rPr>
      </w:pPr>
      <w:r w:rsidRPr="00DB2A4D">
        <w:rPr>
          <w:rFonts w:ascii="Arial" w:hAnsi="Arial" w:cs="Arial"/>
          <w:b/>
          <w:bCs/>
        </w:rPr>
        <w:t>§ 1</w:t>
      </w:r>
      <w:r w:rsidR="00251731" w:rsidRPr="00DB2A4D">
        <w:rPr>
          <w:rFonts w:ascii="Arial" w:hAnsi="Arial" w:cs="Arial"/>
          <w:b/>
          <w:bCs/>
        </w:rPr>
        <w:t>7</w:t>
      </w:r>
    </w:p>
    <w:p w14:paraId="38A75A06" w14:textId="77777777" w:rsidR="002040E6" w:rsidRPr="00DB2A4D" w:rsidRDefault="002040E6" w:rsidP="00461C7C">
      <w:pPr>
        <w:autoSpaceDE w:val="0"/>
        <w:autoSpaceDN w:val="0"/>
        <w:adjustRightInd w:val="0"/>
        <w:jc w:val="center"/>
        <w:rPr>
          <w:rFonts w:ascii="Arial" w:hAnsi="Arial"/>
          <w:b/>
          <w:bCs/>
        </w:rPr>
      </w:pPr>
      <w:r w:rsidRPr="00DB2A4D">
        <w:rPr>
          <w:rFonts w:ascii="Arial" w:hAnsi="Arial"/>
          <w:b/>
          <w:bCs/>
        </w:rPr>
        <w:t>Zmiany postanowień umowy</w:t>
      </w:r>
    </w:p>
    <w:p w14:paraId="07356AC1" w14:textId="77777777" w:rsidR="002040E6" w:rsidRPr="00DB2A4D" w:rsidRDefault="002040E6" w:rsidP="00461C7C">
      <w:pPr>
        <w:numPr>
          <w:ilvl w:val="3"/>
          <w:numId w:val="2"/>
        </w:numPr>
        <w:tabs>
          <w:tab w:val="clear" w:pos="2880"/>
          <w:tab w:val="num" w:pos="0"/>
          <w:tab w:val="right" w:pos="3078"/>
        </w:tabs>
        <w:spacing w:before="120" w:after="120"/>
        <w:ind w:left="284" w:hanging="284"/>
        <w:jc w:val="both"/>
        <w:rPr>
          <w:rFonts w:ascii="Arial" w:hAnsi="Arial" w:cs="Arial"/>
          <w:bCs/>
        </w:rPr>
      </w:pPr>
      <w:r w:rsidRPr="00DB2A4D">
        <w:rPr>
          <w:rFonts w:ascii="Arial" w:hAnsi="Arial" w:cs="Arial"/>
        </w:rPr>
        <w:t>Zamawiający przewiduje możliwość dokonania następujących zmian postanowień zawartej</w:t>
      </w:r>
      <w:r w:rsidRPr="00DB2A4D">
        <w:rPr>
          <w:rFonts w:ascii="Arial" w:hAnsi="Arial" w:cs="Arial"/>
        </w:rPr>
        <w:br/>
      </w:r>
      <w:r w:rsidR="004C18E8" w:rsidRPr="00DB2A4D">
        <w:rPr>
          <w:rFonts w:ascii="Arial" w:hAnsi="Arial" w:cs="Arial"/>
        </w:rPr>
        <w:t>U</w:t>
      </w:r>
      <w:r w:rsidRPr="00DB2A4D">
        <w:rPr>
          <w:rFonts w:ascii="Arial" w:hAnsi="Arial" w:cs="Arial"/>
        </w:rPr>
        <w:t>mowy:</w:t>
      </w:r>
    </w:p>
    <w:p w14:paraId="274D2809" w14:textId="77777777" w:rsidR="002040E6" w:rsidRPr="00DB2A4D" w:rsidRDefault="002040E6" w:rsidP="00461C7C">
      <w:pPr>
        <w:numPr>
          <w:ilvl w:val="1"/>
          <w:numId w:val="19"/>
        </w:numPr>
        <w:tabs>
          <w:tab w:val="left" w:pos="0"/>
          <w:tab w:val="right" w:pos="3078"/>
        </w:tabs>
        <w:spacing w:after="120"/>
        <w:jc w:val="both"/>
        <w:rPr>
          <w:rFonts w:ascii="Arial" w:hAnsi="Arial" w:cs="Arial"/>
        </w:rPr>
      </w:pPr>
      <w:r w:rsidRPr="00DB2A4D">
        <w:rPr>
          <w:rFonts w:ascii="Arial" w:hAnsi="Arial" w:cs="Arial"/>
        </w:rPr>
        <w:t xml:space="preserve">zmiana terminu wykonania robót z powodu okoliczności, których nie można było przewidzieć w dniu podpisania </w:t>
      </w:r>
      <w:r w:rsidR="00135213" w:rsidRPr="00DB2A4D">
        <w:rPr>
          <w:rFonts w:ascii="Arial" w:hAnsi="Arial" w:cs="Arial"/>
        </w:rPr>
        <w:t>U</w:t>
      </w:r>
      <w:r w:rsidRPr="00DB2A4D">
        <w:rPr>
          <w:rFonts w:ascii="Arial" w:hAnsi="Arial" w:cs="Arial"/>
        </w:rPr>
        <w:t>mowy:</w:t>
      </w:r>
    </w:p>
    <w:p w14:paraId="5605A467" w14:textId="77777777" w:rsidR="002040E6" w:rsidRPr="00DB2A4D" w:rsidRDefault="002040E6" w:rsidP="00461C7C">
      <w:pPr>
        <w:pStyle w:val="Akapitzlist"/>
        <w:numPr>
          <w:ilvl w:val="0"/>
          <w:numId w:val="15"/>
        </w:numPr>
        <w:tabs>
          <w:tab w:val="left" w:pos="709"/>
          <w:tab w:val="right" w:pos="3078"/>
        </w:tabs>
        <w:spacing w:after="120"/>
        <w:ind w:left="993" w:hanging="284"/>
        <w:jc w:val="both"/>
        <w:rPr>
          <w:rFonts w:ascii="Arial" w:hAnsi="Arial" w:cs="Arial"/>
        </w:rPr>
      </w:pPr>
      <w:r w:rsidRPr="00DB2A4D">
        <w:rPr>
          <w:rFonts w:ascii="Arial" w:hAnsi="Arial" w:cs="Arial"/>
        </w:rPr>
        <w:t>z powodu okoliczności po stronie Zamawiającego, w szczególności:</w:t>
      </w:r>
    </w:p>
    <w:p w14:paraId="3180FA08" w14:textId="63FFE6A6" w:rsidR="002040E6" w:rsidRPr="00DB2A4D" w:rsidRDefault="002040E6" w:rsidP="00461C7C">
      <w:pPr>
        <w:pStyle w:val="Akapitzlist"/>
        <w:numPr>
          <w:ilvl w:val="0"/>
          <w:numId w:val="16"/>
        </w:numPr>
        <w:tabs>
          <w:tab w:val="left" w:pos="0"/>
          <w:tab w:val="right" w:pos="3078"/>
        </w:tabs>
        <w:ind w:left="1134" w:hanging="283"/>
        <w:jc w:val="both"/>
        <w:rPr>
          <w:rFonts w:ascii="Arial" w:hAnsi="Arial" w:cs="Arial"/>
        </w:rPr>
      </w:pPr>
      <w:r w:rsidRPr="00DB2A4D">
        <w:rPr>
          <w:rFonts w:ascii="Arial" w:hAnsi="Arial" w:cs="Arial"/>
        </w:rPr>
        <w:t xml:space="preserve">wstrzymania realizacji </w:t>
      </w:r>
      <w:r w:rsidR="001A316A">
        <w:rPr>
          <w:rFonts w:ascii="Arial" w:hAnsi="Arial" w:cs="Arial"/>
        </w:rPr>
        <w:t>U</w:t>
      </w:r>
      <w:r w:rsidRPr="00DB2A4D">
        <w:rPr>
          <w:rFonts w:ascii="Arial" w:hAnsi="Arial" w:cs="Arial"/>
        </w:rPr>
        <w:t xml:space="preserve">mowy przez Zamawiającego, </w:t>
      </w:r>
    </w:p>
    <w:p w14:paraId="409E1BF7" w14:textId="6522782C" w:rsidR="00CA6034" w:rsidRPr="00CA6034" w:rsidRDefault="002040E6" w:rsidP="00CA6034">
      <w:pPr>
        <w:pStyle w:val="Akapitzlist"/>
        <w:numPr>
          <w:ilvl w:val="0"/>
          <w:numId w:val="16"/>
        </w:numPr>
        <w:tabs>
          <w:tab w:val="left" w:pos="0"/>
          <w:tab w:val="right" w:pos="3078"/>
        </w:tabs>
        <w:spacing w:after="120"/>
        <w:ind w:left="1135" w:hanging="284"/>
        <w:jc w:val="both"/>
        <w:rPr>
          <w:rFonts w:ascii="Arial" w:hAnsi="Arial" w:cs="Arial"/>
        </w:rPr>
      </w:pPr>
      <w:r w:rsidRPr="00DB2A4D">
        <w:rPr>
          <w:rFonts w:ascii="Arial" w:hAnsi="Arial" w:cs="Arial"/>
        </w:rPr>
        <w:t xml:space="preserve">nieterminowego przekazania terenu budowy, </w:t>
      </w:r>
    </w:p>
    <w:p w14:paraId="12659F2F" w14:textId="7B0DD33B" w:rsidR="002040E6" w:rsidRDefault="002040E6" w:rsidP="00461C7C">
      <w:pPr>
        <w:spacing w:after="120"/>
        <w:ind w:left="993" w:hanging="284"/>
        <w:jc w:val="both"/>
        <w:rPr>
          <w:rFonts w:ascii="Arial" w:hAnsi="Arial" w:cs="Arial"/>
        </w:rPr>
      </w:pPr>
      <w:r w:rsidRPr="00DB2A4D">
        <w:rPr>
          <w:rFonts w:ascii="Arial" w:hAnsi="Arial" w:cs="Arial"/>
        </w:rPr>
        <w:t xml:space="preserve">b) </w:t>
      </w:r>
      <w:r w:rsidR="006E1A96">
        <w:rPr>
          <w:rFonts w:ascii="Arial" w:hAnsi="Arial" w:cs="Arial"/>
        </w:rPr>
        <w:t xml:space="preserve"> </w:t>
      </w:r>
      <w:r w:rsidRPr="00DB2A4D">
        <w:rPr>
          <w:rFonts w:ascii="Arial" w:hAnsi="Arial" w:cs="Arial"/>
        </w:rPr>
        <w:t xml:space="preserve">z powodu stwierdzenia niezinwentaryzowanych instalacji lub robót mających wpływ na </w:t>
      </w:r>
      <w:r w:rsidR="00926CE0" w:rsidRPr="00DB2A4D">
        <w:rPr>
          <w:rFonts w:ascii="Arial" w:hAnsi="Arial" w:cs="Arial"/>
        </w:rPr>
        <w:t xml:space="preserve"> </w:t>
      </w:r>
      <w:r w:rsidRPr="00DB2A4D">
        <w:rPr>
          <w:rFonts w:ascii="Arial" w:hAnsi="Arial" w:cs="Arial"/>
        </w:rPr>
        <w:t>realizację przedmiotu Umowy;</w:t>
      </w:r>
    </w:p>
    <w:p w14:paraId="1C101AE8" w14:textId="4D10D09F" w:rsidR="00702DEA" w:rsidRPr="00356D0B" w:rsidRDefault="004F08F8" w:rsidP="005242BF">
      <w:pPr>
        <w:spacing w:after="120"/>
        <w:ind w:left="1021" w:hanging="312"/>
        <w:jc w:val="both"/>
        <w:rPr>
          <w:rFonts w:ascii="Arial" w:hAnsi="Arial" w:cs="Arial"/>
        </w:rPr>
      </w:pPr>
      <w:r>
        <w:rPr>
          <w:rFonts w:ascii="Arial" w:hAnsi="Arial" w:cs="Arial"/>
        </w:rPr>
        <w:t xml:space="preserve">c) </w:t>
      </w:r>
      <w:r w:rsidRPr="00DB2A4D">
        <w:rPr>
          <w:rFonts w:ascii="Arial" w:hAnsi="Arial" w:cs="Arial"/>
        </w:rPr>
        <w:t xml:space="preserve">z powodu wystąpienia niesprzyjających warunków atmosferycznych utrudniających lub  </w:t>
      </w:r>
      <w:r>
        <w:rPr>
          <w:rFonts w:ascii="Arial" w:hAnsi="Arial" w:cs="Arial"/>
        </w:rPr>
        <w:t xml:space="preserve"> </w:t>
      </w:r>
      <w:r w:rsidRPr="00DB2A4D">
        <w:rPr>
          <w:rFonts w:ascii="Arial" w:hAnsi="Arial" w:cs="Arial"/>
        </w:rPr>
        <w:t xml:space="preserve">uniemożliwiających Wykonawcy wykonywanie robót zewnętrznych zgodnie z warunkami technicznymi wykonywania i odbioru robót. </w:t>
      </w:r>
    </w:p>
    <w:p w14:paraId="5F987F00" w14:textId="030EBA00" w:rsidR="002040E6" w:rsidRPr="00DB2A4D" w:rsidRDefault="004F08F8" w:rsidP="00461C7C">
      <w:pPr>
        <w:spacing w:after="120"/>
        <w:ind w:left="1106" w:hanging="397"/>
        <w:jc w:val="both"/>
        <w:rPr>
          <w:rFonts w:ascii="Arial" w:hAnsi="Arial"/>
        </w:rPr>
      </w:pPr>
      <w:r>
        <w:rPr>
          <w:rFonts w:ascii="Arial" w:hAnsi="Arial" w:cs="Arial"/>
        </w:rPr>
        <w:t>d</w:t>
      </w:r>
      <w:r w:rsidR="002040E6" w:rsidRPr="00DB2A4D">
        <w:rPr>
          <w:rFonts w:ascii="Arial" w:hAnsi="Arial" w:cs="Arial"/>
        </w:rPr>
        <w:t xml:space="preserve">)  </w:t>
      </w:r>
      <w:r w:rsidR="002040E6" w:rsidRPr="00DB2A4D">
        <w:rPr>
          <w:rFonts w:ascii="Arial" w:hAnsi="Arial"/>
        </w:rPr>
        <w:t xml:space="preserve">jeżeli wystąpi konieczność wykonania robót zamiennych lub innych robót niezbędnych do </w:t>
      </w:r>
      <w:r w:rsidR="00926CE0" w:rsidRPr="00DB2A4D">
        <w:rPr>
          <w:rFonts w:ascii="Arial" w:hAnsi="Arial"/>
        </w:rPr>
        <w:t xml:space="preserve"> </w:t>
      </w:r>
      <w:r w:rsidR="006E1A96">
        <w:rPr>
          <w:rFonts w:ascii="Arial" w:hAnsi="Arial"/>
        </w:rPr>
        <w:t xml:space="preserve"> </w:t>
      </w:r>
      <w:r w:rsidR="002040E6" w:rsidRPr="00DB2A4D">
        <w:rPr>
          <w:rFonts w:ascii="Arial" w:hAnsi="Arial"/>
        </w:rPr>
        <w:t>wykonania przedmiotu umowy,</w:t>
      </w:r>
    </w:p>
    <w:p w14:paraId="3B67101B" w14:textId="0DCA8688" w:rsidR="00192780" w:rsidRPr="00DB2A4D" w:rsidRDefault="004F08F8" w:rsidP="00DE01AA">
      <w:pPr>
        <w:spacing w:after="120"/>
        <w:ind w:left="993" w:hanging="284"/>
        <w:jc w:val="both"/>
        <w:rPr>
          <w:rFonts w:ascii="Arial" w:hAnsi="Arial"/>
        </w:rPr>
      </w:pPr>
      <w:r>
        <w:rPr>
          <w:rFonts w:ascii="Arial" w:hAnsi="Arial" w:cs="Arial"/>
        </w:rPr>
        <w:t>e</w:t>
      </w:r>
      <w:r w:rsidR="002040E6" w:rsidRPr="00DB2A4D">
        <w:rPr>
          <w:rFonts w:ascii="Arial" w:hAnsi="Arial" w:cs="Arial"/>
        </w:rPr>
        <w:t xml:space="preserve">) </w:t>
      </w:r>
      <w:r w:rsidR="00926CE0" w:rsidRPr="00DB2A4D">
        <w:rPr>
          <w:rFonts w:ascii="Arial" w:hAnsi="Arial" w:cs="Arial"/>
        </w:rPr>
        <w:t xml:space="preserve"> </w:t>
      </w:r>
      <w:r w:rsidR="002040E6" w:rsidRPr="00DB2A4D">
        <w:rPr>
          <w:rFonts w:ascii="Arial" w:hAnsi="Arial"/>
        </w:rPr>
        <w:t xml:space="preserve">jeżeli wystąpią opóźnienia w dokonaniu lub zaniechanie dokonania określonych czynności (w tym w wydawaniu decyzji, zezwoleń, uzgodnień) przez właściwe organy administracji, które nie są następstwem okoliczności, za które Wykonawca ponosi odpowiedzialność, </w:t>
      </w:r>
    </w:p>
    <w:p w14:paraId="40104D4C" w14:textId="25B93798" w:rsidR="002040E6" w:rsidRPr="00DB2A4D" w:rsidRDefault="00926CE0" w:rsidP="00461C7C">
      <w:pPr>
        <w:spacing w:after="120"/>
        <w:ind w:left="993" w:hanging="284"/>
        <w:jc w:val="both"/>
        <w:rPr>
          <w:rFonts w:ascii="Arial" w:hAnsi="Arial"/>
        </w:rPr>
      </w:pPr>
      <w:r w:rsidRPr="00DB2A4D">
        <w:rPr>
          <w:rFonts w:ascii="Arial" w:hAnsi="Arial" w:cs="Arial"/>
        </w:rPr>
        <w:t xml:space="preserve"> </w:t>
      </w:r>
      <w:r w:rsidR="004F08F8">
        <w:rPr>
          <w:rFonts w:ascii="Arial" w:hAnsi="Arial" w:cs="Arial"/>
        </w:rPr>
        <w:t>f</w:t>
      </w:r>
      <w:r w:rsidR="002040E6" w:rsidRPr="00DB2A4D">
        <w:rPr>
          <w:rFonts w:ascii="Arial" w:hAnsi="Arial" w:cs="Arial"/>
        </w:rPr>
        <w:t xml:space="preserve">) </w:t>
      </w:r>
      <w:r w:rsidR="002040E6" w:rsidRPr="00DB2A4D">
        <w:rPr>
          <w:rFonts w:ascii="Arial" w:hAnsi="Arial"/>
        </w:rPr>
        <w:t xml:space="preserve">jeżeli wystąpi brak możliwości wykonywania robót z powodu nie dopuszczania do ich wykonywania przez uprawniony organ lub nakazania ich wstrzymania przez uprawniony organ, </w:t>
      </w:r>
      <w:r w:rsidR="00C455EE">
        <w:rPr>
          <w:rFonts w:ascii="Arial" w:hAnsi="Arial"/>
        </w:rPr>
        <w:br/>
      </w:r>
      <w:r w:rsidR="002040E6" w:rsidRPr="00DB2A4D">
        <w:rPr>
          <w:rFonts w:ascii="Arial" w:hAnsi="Arial"/>
        </w:rPr>
        <w:t xml:space="preserve">z przyczyn niezależnych od Wykonawcy, </w:t>
      </w:r>
    </w:p>
    <w:p w14:paraId="4C724489" w14:textId="254CC45E" w:rsidR="002040E6" w:rsidRPr="001A316A" w:rsidRDefault="00926CE0" w:rsidP="00461C7C">
      <w:pPr>
        <w:spacing w:after="120"/>
        <w:ind w:left="1049" w:hanging="340"/>
        <w:jc w:val="both"/>
        <w:rPr>
          <w:rFonts w:ascii="Arial" w:hAnsi="Arial"/>
        </w:rPr>
      </w:pPr>
      <w:r w:rsidRPr="00DB2A4D">
        <w:rPr>
          <w:rFonts w:ascii="Arial" w:hAnsi="Arial" w:cs="Arial"/>
        </w:rPr>
        <w:t xml:space="preserve"> </w:t>
      </w:r>
      <w:r w:rsidR="004F08F8">
        <w:rPr>
          <w:rFonts w:ascii="Arial" w:hAnsi="Arial" w:cs="Arial"/>
        </w:rPr>
        <w:t>g</w:t>
      </w:r>
      <w:r w:rsidR="002040E6" w:rsidRPr="00DB2A4D">
        <w:rPr>
          <w:rFonts w:ascii="Arial" w:hAnsi="Arial" w:cs="Arial"/>
        </w:rPr>
        <w:t xml:space="preserve">) </w:t>
      </w:r>
      <w:r w:rsidRPr="00DB2A4D">
        <w:rPr>
          <w:rFonts w:ascii="Arial" w:hAnsi="Arial" w:cs="Arial"/>
        </w:rPr>
        <w:t xml:space="preserve"> </w:t>
      </w:r>
      <w:r w:rsidR="002040E6" w:rsidRPr="00DB2A4D">
        <w:rPr>
          <w:rFonts w:ascii="Arial" w:hAnsi="Arial"/>
        </w:rPr>
        <w:t xml:space="preserve">w razie wystąpienia Siły Wyższej uniemożliwiającej wykonanie przedmiotu umowy zgodnie z jej </w:t>
      </w:r>
      <w:r w:rsidR="002040E6" w:rsidRPr="001A316A">
        <w:rPr>
          <w:rFonts w:ascii="Arial" w:hAnsi="Arial"/>
        </w:rPr>
        <w:t xml:space="preserve">postanowieniami w pierwotnie określonym terminie. </w:t>
      </w:r>
    </w:p>
    <w:p w14:paraId="56BC1323" w14:textId="0BAE9176" w:rsidR="002040E6" w:rsidRPr="001A316A" w:rsidRDefault="00CA3D95" w:rsidP="00461C7C">
      <w:pPr>
        <w:tabs>
          <w:tab w:val="left" w:pos="0"/>
          <w:tab w:val="right" w:pos="3078"/>
        </w:tabs>
        <w:spacing w:before="120" w:after="120"/>
        <w:ind w:left="454" w:hanging="454"/>
        <w:jc w:val="both"/>
        <w:rPr>
          <w:rFonts w:ascii="Arial" w:hAnsi="Arial" w:cs="Arial"/>
        </w:rPr>
      </w:pPr>
      <w:r w:rsidRPr="001A316A">
        <w:rPr>
          <w:rFonts w:ascii="Arial" w:hAnsi="Arial" w:cs="Arial"/>
        </w:rPr>
        <w:t xml:space="preserve">   </w:t>
      </w:r>
      <w:r w:rsidR="002040E6" w:rsidRPr="001A316A">
        <w:rPr>
          <w:rFonts w:ascii="Arial" w:hAnsi="Arial" w:cs="Arial"/>
        </w:rPr>
        <w:t xml:space="preserve">2)  zmiana sposobu rozliczania </w:t>
      </w:r>
      <w:r w:rsidR="000D6C0E" w:rsidRPr="001A316A">
        <w:rPr>
          <w:rFonts w:ascii="Arial" w:hAnsi="Arial" w:cs="Arial"/>
        </w:rPr>
        <w:t>U</w:t>
      </w:r>
      <w:r w:rsidR="002040E6" w:rsidRPr="001A316A">
        <w:rPr>
          <w:rFonts w:ascii="Arial" w:hAnsi="Arial" w:cs="Arial"/>
        </w:rPr>
        <w:t xml:space="preserve">mowy lub dokonywania płatności na rzecz Wykonawcy na skutek zmian zawartej przez Zamawiającego </w:t>
      </w:r>
      <w:r w:rsidR="008243F3" w:rsidRPr="001A316A">
        <w:rPr>
          <w:rFonts w:ascii="Arial" w:hAnsi="Arial" w:cs="Arial"/>
        </w:rPr>
        <w:t>u</w:t>
      </w:r>
      <w:r w:rsidR="002040E6" w:rsidRPr="001A316A">
        <w:rPr>
          <w:rFonts w:ascii="Arial" w:hAnsi="Arial" w:cs="Arial"/>
        </w:rPr>
        <w:t>mowy o dofinansowanie lub wytycznych dotyczących realizacji robót;</w:t>
      </w:r>
    </w:p>
    <w:p w14:paraId="0836F79D" w14:textId="1511A97F" w:rsidR="002040E6" w:rsidRPr="00EE6F8C" w:rsidRDefault="00D27244" w:rsidP="00461C7C">
      <w:pPr>
        <w:spacing w:before="120" w:after="120"/>
        <w:ind w:left="426" w:hanging="284"/>
        <w:jc w:val="both"/>
        <w:rPr>
          <w:rFonts w:ascii="Arial" w:hAnsi="Arial" w:cs="Arial"/>
          <w:color w:val="FF0000"/>
        </w:rPr>
      </w:pPr>
      <w:r>
        <w:rPr>
          <w:rFonts w:ascii="Arial" w:hAnsi="Arial" w:cs="Arial"/>
          <w:sz w:val="19"/>
          <w:szCs w:val="19"/>
        </w:rPr>
        <w:t xml:space="preserve"> </w:t>
      </w:r>
      <w:r w:rsidR="002040E6" w:rsidRPr="001A316A">
        <w:rPr>
          <w:rFonts w:ascii="Arial" w:hAnsi="Arial" w:cs="Arial"/>
        </w:rPr>
        <w:t>3)</w:t>
      </w:r>
      <w:r w:rsidR="00EE6F8C">
        <w:rPr>
          <w:rFonts w:ascii="Arial" w:hAnsi="Arial" w:cs="Arial"/>
        </w:rPr>
        <w:t xml:space="preserve"> </w:t>
      </w:r>
      <w:r w:rsidR="005D7DA0" w:rsidRPr="00EE6F8C">
        <w:rPr>
          <w:rFonts w:ascii="Arial" w:hAnsi="Arial" w:cs="Arial"/>
        </w:rPr>
        <w:t>zmiany o charakterze informacyjno-instrukcyjnym, niezbędne do sprawnej realizacji Umowy</w:t>
      </w:r>
      <w:r w:rsidR="00EE6F8C" w:rsidRPr="00EE6F8C">
        <w:rPr>
          <w:rFonts w:ascii="Arial" w:hAnsi="Arial" w:cs="Arial"/>
        </w:rPr>
        <w:t xml:space="preserve">                        </w:t>
      </w:r>
      <w:r w:rsidR="005D7DA0" w:rsidRPr="00EE6F8C">
        <w:rPr>
          <w:rFonts w:ascii="Arial" w:hAnsi="Arial" w:cs="Arial"/>
        </w:rPr>
        <w:t xml:space="preserve">w szczególności: zmiany adresów do korespondencji, zmiany osób odpowiedzialnych za realizację </w:t>
      </w:r>
      <w:r w:rsidR="005D7DA0" w:rsidRPr="00EE6F8C">
        <w:rPr>
          <w:rFonts w:ascii="Arial" w:hAnsi="Arial" w:cs="Arial"/>
        </w:rPr>
        <w:lastRenderedPageBreak/>
        <w:t>przedmiotu Umowy, zmiany projektantów, kierowników robót i innych osób wskazanych w wykazie osób biorących udział w realizacji przedmiotu Umowy pod warunkiem, że nowe osoby będą posiadały takie same uprawnienia jak osoby wskazane w wykazie - ze strony Wykonawcy w zakresie realizacji obowiązków umownych.</w:t>
      </w:r>
    </w:p>
    <w:p w14:paraId="3FC609F7" w14:textId="70C9D37F" w:rsidR="002040E6" w:rsidRPr="001A316A" w:rsidRDefault="002040E6" w:rsidP="00461C7C">
      <w:pPr>
        <w:tabs>
          <w:tab w:val="left" w:pos="0"/>
          <w:tab w:val="right" w:pos="3078"/>
        </w:tabs>
        <w:spacing w:before="120" w:after="120"/>
        <w:ind w:left="426" w:hanging="426"/>
        <w:jc w:val="both"/>
        <w:rPr>
          <w:rFonts w:ascii="Arial" w:hAnsi="Arial" w:cs="Arial"/>
        </w:rPr>
      </w:pPr>
      <w:r w:rsidRPr="001A316A">
        <w:rPr>
          <w:rFonts w:ascii="Arial" w:hAnsi="Arial" w:cs="Arial"/>
          <w:bCs/>
        </w:rPr>
        <w:t xml:space="preserve">   4) </w:t>
      </w:r>
      <w:r w:rsidR="00CA3D95" w:rsidRPr="001A316A">
        <w:rPr>
          <w:rFonts w:ascii="Arial" w:hAnsi="Arial" w:cs="Arial"/>
          <w:bCs/>
        </w:rPr>
        <w:t xml:space="preserve">  </w:t>
      </w:r>
      <w:r w:rsidRPr="001A316A">
        <w:rPr>
          <w:rFonts w:ascii="Arial" w:hAnsi="Arial" w:cs="Arial"/>
        </w:rPr>
        <w:t xml:space="preserve">zmiany podmiotu trzeciego na etapie realizacji przedmiotu </w:t>
      </w:r>
      <w:r w:rsidR="004F6D45" w:rsidRPr="001A316A">
        <w:rPr>
          <w:rFonts w:ascii="Arial" w:hAnsi="Arial" w:cs="Arial"/>
        </w:rPr>
        <w:t>U</w:t>
      </w:r>
      <w:r w:rsidRPr="001A316A">
        <w:rPr>
          <w:rFonts w:ascii="Arial" w:hAnsi="Arial" w:cs="Arial"/>
        </w:rPr>
        <w:t xml:space="preserve">mowy, na zasobach którego Wykonawca opierał się wykazując spełnienie warunków udziału w postępowaniu lub Podwykonawcy, pod warunkiem że nowy podmiot trzeci i/lub Podwykonawca wykaże spełnienie warunków w zakresie nie mniejszym niż wskazany na etapie postępowania o zamówienie publiczne; </w:t>
      </w:r>
    </w:p>
    <w:p w14:paraId="7CF774D9" w14:textId="77777777" w:rsidR="00ED6669" w:rsidRDefault="002040E6" w:rsidP="00461C7C">
      <w:pPr>
        <w:tabs>
          <w:tab w:val="left" w:pos="0"/>
          <w:tab w:val="right" w:pos="3078"/>
        </w:tabs>
        <w:spacing w:before="120" w:after="120"/>
        <w:ind w:left="284" w:hanging="284"/>
        <w:jc w:val="both"/>
        <w:rPr>
          <w:rFonts w:ascii="Arial" w:hAnsi="Arial" w:cs="Arial"/>
        </w:rPr>
      </w:pPr>
      <w:r w:rsidRPr="00541375">
        <w:rPr>
          <w:rFonts w:ascii="Arial" w:hAnsi="Arial" w:cs="Arial"/>
          <w:sz w:val="19"/>
          <w:szCs w:val="19"/>
        </w:rPr>
        <w:t xml:space="preserve">2. </w:t>
      </w:r>
      <w:r w:rsidRPr="001A316A">
        <w:rPr>
          <w:rFonts w:ascii="Arial" w:hAnsi="Arial" w:cs="Arial"/>
        </w:rPr>
        <w:t xml:space="preserve">Zmiany, o których mowa w ust. 1 mogą być dokonane na wniosek Zamawiającego lub Wykonawcy </w:t>
      </w:r>
      <w:r w:rsidRPr="001A316A">
        <w:rPr>
          <w:rFonts w:ascii="Arial" w:hAnsi="Arial" w:cs="Arial"/>
        </w:rPr>
        <w:br/>
        <w:t>i zostaną wprowadzone do Umowy aneksem.</w:t>
      </w:r>
    </w:p>
    <w:p w14:paraId="17CAFF47" w14:textId="33EB897B" w:rsidR="00ED6669" w:rsidRPr="001A316A" w:rsidRDefault="00ED6669" w:rsidP="00461C7C">
      <w:pPr>
        <w:tabs>
          <w:tab w:val="left" w:pos="0"/>
          <w:tab w:val="right" w:pos="3078"/>
        </w:tabs>
        <w:spacing w:before="120" w:after="120"/>
        <w:ind w:left="284" w:hanging="284"/>
        <w:jc w:val="both"/>
        <w:rPr>
          <w:rFonts w:ascii="Arial" w:hAnsi="Arial" w:cs="Arial"/>
        </w:rPr>
      </w:pPr>
      <w:r>
        <w:rPr>
          <w:rFonts w:ascii="Arial" w:hAnsi="Arial" w:cs="Arial"/>
        </w:rPr>
        <w:t>3. Strony</w:t>
      </w:r>
      <w:r w:rsidR="00B32C38">
        <w:rPr>
          <w:rFonts w:ascii="Arial" w:hAnsi="Arial" w:cs="Arial"/>
        </w:rPr>
        <w:t xml:space="preserve"> przewidują możliwości zmiany terminu realizacji umowy w przypadku rozszerzenia zakresu przedmiotowego umowy na podstawie art. 455 ust. 2 ustawy z dnia 11 września 2019 r. – Prawo zamówień publicznych, o czas niezbędny do wykonania ww. zakresu.</w:t>
      </w:r>
    </w:p>
    <w:p w14:paraId="6357F3E1" w14:textId="765EE096" w:rsidR="002040E6" w:rsidRPr="001A316A" w:rsidRDefault="00B32C38" w:rsidP="00461C7C">
      <w:pPr>
        <w:autoSpaceDE w:val="0"/>
        <w:autoSpaceDN w:val="0"/>
        <w:adjustRightInd w:val="0"/>
        <w:spacing w:after="120"/>
        <w:ind w:left="227" w:hanging="227"/>
        <w:jc w:val="both"/>
        <w:rPr>
          <w:rFonts w:ascii="Arial" w:hAnsi="Arial"/>
        </w:rPr>
      </w:pPr>
      <w:r>
        <w:rPr>
          <w:rFonts w:ascii="Arial" w:hAnsi="Arial"/>
          <w:sz w:val="19"/>
          <w:szCs w:val="19"/>
        </w:rPr>
        <w:t>4</w:t>
      </w:r>
      <w:r w:rsidR="002040E6" w:rsidRPr="00541375">
        <w:rPr>
          <w:rFonts w:ascii="Arial" w:hAnsi="Arial"/>
          <w:sz w:val="19"/>
          <w:szCs w:val="19"/>
        </w:rPr>
        <w:t xml:space="preserve">. </w:t>
      </w:r>
      <w:r w:rsidR="002040E6" w:rsidRPr="001A316A">
        <w:rPr>
          <w:rFonts w:ascii="Arial" w:hAnsi="Arial"/>
        </w:rPr>
        <w:t xml:space="preserve">Okres wydłużenia terminu zakończenia robót nie może przekraczać okresu trwania przyczyn, z powodu </w:t>
      </w:r>
      <w:r w:rsidR="005768C8" w:rsidRPr="001A316A">
        <w:rPr>
          <w:rFonts w:ascii="Arial" w:hAnsi="Arial"/>
        </w:rPr>
        <w:t xml:space="preserve"> </w:t>
      </w:r>
      <w:r w:rsidR="002040E6" w:rsidRPr="001A316A">
        <w:rPr>
          <w:rFonts w:ascii="Arial" w:hAnsi="Arial"/>
        </w:rPr>
        <w:t xml:space="preserve">których dotrzymanie terminu zakończenia robót będzie zagrożone i – jeśli dotyczy - czasu niezbędnego do usunięcia przeszkód uniemożliwiających terminową realizację zamówienia. </w:t>
      </w:r>
    </w:p>
    <w:p w14:paraId="4033E684" w14:textId="61AAAD55" w:rsidR="002040E6" w:rsidRPr="001A316A" w:rsidRDefault="00B32C38" w:rsidP="00461C7C">
      <w:pPr>
        <w:autoSpaceDE w:val="0"/>
        <w:autoSpaceDN w:val="0"/>
        <w:adjustRightInd w:val="0"/>
        <w:spacing w:after="120"/>
        <w:ind w:left="284" w:hanging="284"/>
        <w:jc w:val="both"/>
        <w:rPr>
          <w:rFonts w:ascii="Arial" w:hAnsi="Arial" w:cs="Arial"/>
          <w:bCs/>
        </w:rPr>
      </w:pPr>
      <w:r>
        <w:rPr>
          <w:rFonts w:ascii="Arial" w:hAnsi="Arial"/>
          <w:sz w:val="19"/>
          <w:szCs w:val="19"/>
        </w:rPr>
        <w:t>5</w:t>
      </w:r>
      <w:r w:rsidR="002040E6" w:rsidRPr="00541375">
        <w:rPr>
          <w:rFonts w:ascii="Arial" w:hAnsi="Arial"/>
          <w:sz w:val="19"/>
          <w:szCs w:val="19"/>
        </w:rPr>
        <w:t xml:space="preserve">. </w:t>
      </w:r>
      <w:r w:rsidR="002040E6" w:rsidRPr="001A316A">
        <w:rPr>
          <w:rFonts w:ascii="Arial" w:hAnsi="Arial" w:cs="Arial"/>
          <w:bCs/>
        </w:rPr>
        <w:t xml:space="preserve">Zamawiający nie ma obowiązku przedłużania terminu wykonania Umowy, jeżeli Wykonawca w ciągu             </w:t>
      </w:r>
      <w:r w:rsidR="00541375" w:rsidRPr="001A316A">
        <w:rPr>
          <w:rFonts w:ascii="Arial" w:hAnsi="Arial" w:cs="Arial"/>
          <w:bCs/>
        </w:rPr>
        <w:t xml:space="preserve">                   </w:t>
      </w:r>
      <w:r w:rsidR="002040E6" w:rsidRPr="001A316A">
        <w:rPr>
          <w:rFonts w:ascii="Arial" w:hAnsi="Arial" w:cs="Arial"/>
          <w:b/>
        </w:rPr>
        <w:t>7 dni</w:t>
      </w:r>
      <w:r w:rsidR="002040E6" w:rsidRPr="001A316A">
        <w:rPr>
          <w:rFonts w:ascii="Arial" w:hAnsi="Arial" w:cs="Arial"/>
          <w:bCs/>
        </w:rPr>
        <w:t xml:space="preserve"> roboczych od zaistnienia okoliczności, o których mowa w ust. 1 pkt 1 lit. b,</w:t>
      </w:r>
      <w:r w:rsidR="005768C8" w:rsidRPr="001A316A">
        <w:rPr>
          <w:rFonts w:ascii="Arial" w:hAnsi="Arial" w:cs="Arial"/>
          <w:bCs/>
        </w:rPr>
        <w:t xml:space="preserve"> </w:t>
      </w:r>
      <w:r w:rsidR="002040E6" w:rsidRPr="001A316A">
        <w:rPr>
          <w:rFonts w:ascii="Arial" w:hAnsi="Arial" w:cs="Arial"/>
          <w:bCs/>
        </w:rPr>
        <w:t>d, e</w:t>
      </w:r>
      <w:r w:rsidR="00334AFC">
        <w:rPr>
          <w:rFonts w:ascii="Arial" w:hAnsi="Arial" w:cs="Arial"/>
          <w:bCs/>
        </w:rPr>
        <w:t xml:space="preserve">, </w:t>
      </w:r>
      <w:r w:rsidR="002040E6" w:rsidRPr="001A316A">
        <w:rPr>
          <w:rFonts w:ascii="Arial" w:hAnsi="Arial" w:cs="Arial"/>
          <w:bCs/>
        </w:rPr>
        <w:t>f</w:t>
      </w:r>
      <w:r w:rsidR="007C5674">
        <w:rPr>
          <w:rFonts w:ascii="Arial" w:hAnsi="Arial" w:cs="Arial"/>
          <w:bCs/>
        </w:rPr>
        <w:t xml:space="preserve"> i g</w:t>
      </w:r>
      <w:r w:rsidR="002040E6" w:rsidRPr="001A316A">
        <w:rPr>
          <w:rFonts w:ascii="Arial" w:hAnsi="Arial" w:cs="Arial"/>
          <w:bCs/>
        </w:rPr>
        <w:t xml:space="preserve">  nie zgłosi  tego faktu  wraz z uzasadnieniem w formie pisemnej do zaakceptowania przez Zamawiającego. W przypadku zaakceptowania przez Zamawiającego uzasadnienia zmiany terminu wykonania Umowy, sporządzony zostanie aneks zmieniający termin wykonania Umowy.</w:t>
      </w:r>
    </w:p>
    <w:p w14:paraId="221F1F63" w14:textId="24E27133" w:rsidR="002040E6" w:rsidRPr="001A316A" w:rsidRDefault="00B32C38" w:rsidP="00461C7C">
      <w:pPr>
        <w:autoSpaceDE w:val="0"/>
        <w:autoSpaceDN w:val="0"/>
        <w:adjustRightInd w:val="0"/>
        <w:spacing w:after="120"/>
        <w:ind w:left="227" w:hanging="227"/>
        <w:jc w:val="both"/>
        <w:rPr>
          <w:rFonts w:ascii="Arial" w:hAnsi="Arial" w:cs="Arial"/>
          <w:bCs/>
        </w:rPr>
      </w:pPr>
      <w:r>
        <w:rPr>
          <w:rFonts w:ascii="Arial" w:hAnsi="Arial" w:cs="Arial"/>
          <w:bCs/>
        </w:rPr>
        <w:t>6</w:t>
      </w:r>
      <w:r w:rsidR="002040E6" w:rsidRPr="001A316A">
        <w:rPr>
          <w:rFonts w:ascii="Arial" w:hAnsi="Arial" w:cs="Arial"/>
          <w:bCs/>
        </w:rPr>
        <w:t>.</w:t>
      </w:r>
      <w:r w:rsidR="00064BFD" w:rsidRPr="001A316A">
        <w:rPr>
          <w:rFonts w:ascii="Arial" w:hAnsi="Arial" w:cs="Arial"/>
          <w:bCs/>
        </w:rPr>
        <w:t xml:space="preserve"> </w:t>
      </w:r>
      <w:r w:rsidR="002040E6" w:rsidRPr="001A316A">
        <w:rPr>
          <w:rFonts w:ascii="Arial" w:hAnsi="Arial" w:cs="Arial"/>
          <w:bCs/>
        </w:rPr>
        <w:t xml:space="preserve">W przypadku wystąpienia przerw w realizacji Umowy z przyczyn, o których mowa w ust. 1 pkt 1 </w:t>
      </w:r>
      <w:r w:rsidR="00064BFD" w:rsidRPr="001A316A">
        <w:rPr>
          <w:rFonts w:ascii="Arial" w:hAnsi="Arial" w:cs="Arial"/>
          <w:bCs/>
        </w:rPr>
        <w:t>lit.</w:t>
      </w:r>
      <w:r w:rsidR="002040E6" w:rsidRPr="001A316A">
        <w:rPr>
          <w:rFonts w:ascii="Arial" w:hAnsi="Arial" w:cs="Arial"/>
          <w:bCs/>
        </w:rPr>
        <w:t xml:space="preserve"> a realizacja Umowy zostaje każdorazowo zawieszona na czas przerwy, bez skutków finansowych dla Zamawiającego za wyjątkiem sytuacji gdy łączny czas przerw będzie dłuższy niż </w:t>
      </w:r>
      <w:r w:rsidR="002040E6" w:rsidRPr="001A316A">
        <w:rPr>
          <w:rFonts w:ascii="Arial" w:hAnsi="Arial" w:cs="Arial"/>
          <w:b/>
        </w:rPr>
        <w:t>30 dni</w:t>
      </w:r>
      <w:r w:rsidR="002040E6" w:rsidRPr="001A316A">
        <w:rPr>
          <w:rFonts w:ascii="Arial" w:hAnsi="Arial" w:cs="Arial"/>
          <w:bCs/>
        </w:rPr>
        <w:t xml:space="preserve"> kalendarzowych. W przypadku, gdy łączny czas przerw przekroczy 30 dni kalendarzowych, Wykonawca będzie miał prawo żądać od Zamawiającego zrekompensowania dodatkowych, udokumentowanych kosztów poniesionych przez Wykonawcę wynikających z tytułu przerw w realizacji w szczególności z koniecznością zabezpieczenia robót, pozostawania w gotowości zaplecza budowy. Termin wykonania Umowy ulegnie wówczas zmianie o ilość dni kalendarzowych, wynikających z sumy przerw zapisanych w Rejestrze przerw, które wystąpiły w okresie jej realizacji.</w:t>
      </w:r>
    </w:p>
    <w:p w14:paraId="6FD25C34" w14:textId="4F13B668" w:rsidR="002040E6" w:rsidRPr="001A316A" w:rsidRDefault="00B32C38" w:rsidP="00461C7C">
      <w:pPr>
        <w:autoSpaceDE w:val="0"/>
        <w:autoSpaceDN w:val="0"/>
        <w:adjustRightInd w:val="0"/>
        <w:spacing w:after="120"/>
        <w:jc w:val="both"/>
        <w:rPr>
          <w:rFonts w:ascii="Arial" w:hAnsi="Arial"/>
        </w:rPr>
      </w:pPr>
      <w:r>
        <w:rPr>
          <w:rFonts w:ascii="Arial" w:hAnsi="Arial" w:cs="Arial"/>
          <w:bCs/>
        </w:rPr>
        <w:t>7</w:t>
      </w:r>
      <w:r w:rsidR="002040E6" w:rsidRPr="001A316A">
        <w:rPr>
          <w:rFonts w:ascii="Arial" w:hAnsi="Arial" w:cs="Arial"/>
          <w:bCs/>
        </w:rPr>
        <w:t xml:space="preserve">. Przerwy w realizacji Umowy, o których mowa w ust. </w:t>
      </w:r>
      <w:r w:rsidR="003F43F2">
        <w:rPr>
          <w:rFonts w:ascii="Arial" w:hAnsi="Arial" w:cs="Arial"/>
          <w:bCs/>
        </w:rPr>
        <w:t>6</w:t>
      </w:r>
      <w:r w:rsidR="002040E6" w:rsidRPr="001A316A">
        <w:rPr>
          <w:rFonts w:ascii="Arial" w:hAnsi="Arial" w:cs="Arial"/>
          <w:bCs/>
        </w:rPr>
        <w:t xml:space="preserve"> rozliczane będą w następujący sposób:</w:t>
      </w:r>
    </w:p>
    <w:p w14:paraId="74282628" w14:textId="77777777" w:rsidR="002040E6" w:rsidRPr="001A316A" w:rsidRDefault="002040E6" w:rsidP="00461C7C">
      <w:pPr>
        <w:tabs>
          <w:tab w:val="left" w:pos="0"/>
          <w:tab w:val="right" w:pos="3078"/>
        </w:tabs>
        <w:spacing w:after="120"/>
        <w:ind w:left="454"/>
        <w:jc w:val="both"/>
        <w:rPr>
          <w:rFonts w:ascii="Arial" w:hAnsi="Arial" w:cs="Arial"/>
          <w:bCs/>
        </w:rPr>
      </w:pPr>
      <w:r w:rsidRPr="001A316A">
        <w:rPr>
          <w:rFonts w:ascii="Arial" w:hAnsi="Arial" w:cs="Arial"/>
          <w:bCs/>
        </w:rPr>
        <w:t>1) przerwę od 0,5 do 2 godzin włącznie uznaje się jako 0,25 dnia;</w:t>
      </w:r>
    </w:p>
    <w:p w14:paraId="3D14AB68" w14:textId="77777777" w:rsidR="00687F6D" w:rsidRDefault="002040E6" w:rsidP="00687F6D">
      <w:pPr>
        <w:tabs>
          <w:tab w:val="left" w:pos="0"/>
          <w:tab w:val="right" w:pos="3078"/>
        </w:tabs>
        <w:spacing w:after="120"/>
        <w:ind w:left="454"/>
        <w:jc w:val="both"/>
        <w:rPr>
          <w:rFonts w:ascii="Arial" w:hAnsi="Arial" w:cs="Arial"/>
          <w:bCs/>
        </w:rPr>
      </w:pPr>
      <w:r w:rsidRPr="001A316A">
        <w:rPr>
          <w:rFonts w:ascii="Arial" w:hAnsi="Arial" w:cs="Arial"/>
          <w:bCs/>
        </w:rPr>
        <w:t>2) przerwę powyżej 2 do 4 godzin uznaje się jako 0,5 dnia;</w:t>
      </w:r>
    </w:p>
    <w:p w14:paraId="0FEA2B73" w14:textId="265F9CF2" w:rsidR="001F53EE" w:rsidRDefault="002040E6" w:rsidP="00687F6D">
      <w:pPr>
        <w:tabs>
          <w:tab w:val="left" w:pos="0"/>
          <w:tab w:val="right" w:pos="3078"/>
        </w:tabs>
        <w:spacing w:after="120"/>
        <w:ind w:left="454"/>
        <w:jc w:val="both"/>
        <w:rPr>
          <w:rFonts w:ascii="Arial" w:hAnsi="Arial" w:cs="Arial"/>
          <w:bCs/>
        </w:rPr>
      </w:pPr>
      <w:r w:rsidRPr="001A316A">
        <w:rPr>
          <w:rFonts w:ascii="Arial" w:hAnsi="Arial" w:cs="Arial"/>
          <w:bCs/>
        </w:rPr>
        <w:t>3) przerwę powyżej 4 godzin uznaje się za 1 dzień.</w:t>
      </w:r>
    </w:p>
    <w:p w14:paraId="413B33B8" w14:textId="5FFDA7CB" w:rsidR="00E47A2C" w:rsidRPr="0014091B" w:rsidRDefault="007E06FC" w:rsidP="0014091B">
      <w:pPr>
        <w:tabs>
          <w:tab w:val="left" w:pos="142"/>
          <w:tab w:val="right" w:pos="3078"/>
        </w:tabs>
        <w:spacing w:after="360"/>
        <w:ind w:left="142" w:hanging="142"/>
        <w:jc w:val="both"/>
        <w:rPr>
          <w:rFonts w:ascii="Arial" w:hAnsi="Arial" w:cs="Arial"/>
          <w:bCs/>
        </w:rPr>
      </w:pPr>
      <w:r>
        <w:rPr>
          <w:rFonts w:ascii="Arial" w:hAnsi="Arial" w:cs="Arial"/>
          <w:bCs/>
        </w:rPr>
        <w:t xml:space="preserve">8. </w:t>
      </w:r>
      <w:r w:rsidRPr="007E06FC">
        <w:rPr>
          <w:rFonts w:ascii="Arial" w:hAnsi="Arial" w:cs="Arial"/>
          <w:bCs/>
        </w:rPr>
        <w:t xml:space="preserve">Zamawiający nie ma obowiązku zmiany terminu wykonania Umowy, jeżeli Wykonawca </w:t>
      </w:r>
      <w:r w:rsidRPr="007E06FC">
        <w:rPr>
          <w:rFonts w:ascii="Arial" w:hAnsi="Arial" w:cs="Arial"/>
          <w:b/>
          <w:bCs/>
        </w:rPr>
        <w:t>w dniu zaistnienia</w:t>
      </w:r>
      <w:r>
        <w:rPr>
          <w:rFonts w:ascii="Arial" w:hAnsi="Arial" w:cs="Arial"/>
          <w:b/>
          <w:bCs/>
        </w:rPr>
        <w:t xml:space="preserve"> </w:t>
      </w:r>
      <w:r w:rsidRPr="007E06FC">
        <w:rPr>
          <w:rFonts w:ascii="Arial" w:hAnsi="Arial" w:cs="Arial"/>
          <w:b/>
          <w:bCs/>
        </w:rPr>
        <w:t>okoliczności</w:t>
      </w:r>
      <w:r w:rsidRPr="007E06FC">
        <w:rPr>
          <w:rFonts w:ascii="Arial" w:hAnsi="Arial" w:cs="Arial"/>
          <w:bCs/>
        </w:rPr>
        <w:t xml:space="preserve">, o których mowa w ust. 1 pkt 1 lit. c nie zgłosi tego faktu w formie pisemnej oraz nie udokumentuje występowania ww. okoliczności w ciągu </w:t>
      </w:r>
      <w:r w:rsidRPr="007E06FC">
        <w:rPr>
          <w:rFonts w:ascii="Arial" w:hAnsi="Arial" w:cs="Arial"/>
          <w:b/>
        </w:rPr>
        <w:t>14 dni</w:t>
      </w:r>
      <w:r w:rsidRPr="007E06FC">
        <w:rPr>
          <w:rFonts w:ascii="Arial" w:hAnsi="Arial" w:cs="Arial"/>
          <w:bCs/>
        </w:rPr>
        <w:t xml:space="preserve"> od ich wystąpienia, jednak nie później niż na </w:t>
      </w:r>
      <w:r w:rsidRPr="007E06FC">
        <w:rPr>
          <w:rFonts w:ascii="Arial" w:hAnsi="Arial" w:cs="Arial"/>
          <w:b/>
        </w:rPr>
        <w:t>7 dni</w:t>
      </w:r>
      <w:r w:rsidRPr="007E06FC">
        <w:rPr>
          <w:rFonts w:ascii="Arial" w:hAnsi="Arial" w:cs="Arial"/>
          <w:bCs/>
        </w:rPr>
        <w:t xml:space="preserve"> przed upływem terminu wykonania Umowy. Udokumentowanie polega np. na przedstawieniu wydruków temperatur i/lub opadów atmosferycznych, ze stacji meteorologicznej (zlokalizowanej najbliżej wykonywanych robót), z dni w których nie można było prowadzić robót.</w:t>
      </w:r>
      <w:r>
        <w:rPr>
          <w:rFonts w:ascii="Arial" w:hAnsi="Arial" w:cs="Arial"/>
          <w:bCs/>
        </w:rPr>
        <w:t xml:space="preserve"> </w:t>
      </w:r>
      <w:r w:rsidRPr="007E06FC">
        <w:rPr>
          <w:rFonts w:ascii="Arial" w:hAnsi="Arial" w:cs="Arial"/>
          <w:bCs/>
        </w:rPr>
        <w:t>W przypadku zaakceptowania przez Zamawiającego udokumentowania wystąpienia niesprzyjających warunków atmosferycznych, sporządzony zostanie aneks zmieniający termin wykonania Umowy.</w:t>
      </w:r>
    </w:p>
    <w:p w14:paraId="69E889FD" w14:textId="654FCB68" w:rsidR="002040E6" w:rsidRPr="00DB2A4D" w:rsidRDefault="002040E6"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18</w:t>
      </w:r>
    </w:p>
    <w:p w14:paraId="1902ACF1" w14:textId="77777777" w:rsidR="002040E6" w:rsidRPr="00DB2A4D" w:rsidRDefault="002040E6" w:rsidP="00461C7C">
      <w:pPr>
        <w:autoSpaceDE w:val="0"/>
        <w:autoSpaceDN w:val="0"/>
        <w:adjustRightInd w:val="0"/>
        <w:spacing w:after="120"/>
        <w:jc w:val="center"/>
        <w:rPr>
          <w:rFonts w:ascii="Arial" w:hAnsi="Arial"/>
          <w:b/>
          <w:bCs/>
        </w:rPr>
      </w:pPr>
      <w:r w:rsidRPr="00DB2A4D">
        <w:rPr>
          <w:rFonts w:ascii="Arial" w:hAnsi="Arial"/>
          <w:b/>
          <w:bCs/>
        </w:rPr>
        <w:t>Klauzula poufności</w:t>
      </w:r>
    </w:p>
    <w:p w14:paraId="1CDA34CA" w14:textId="3073EA89" w:rsidR="00192780" w:rsidRPr="00A33C51" w:rsidRDefault="00096164" w:rsidP="00A33C51">
      <w:pPr>
        <w:pStyle w:val="Akapitzlist"/>
        <w:numPr>
          <w:ilvl w:val="3"/>
          <w:numId w:val="26"/>
        </w:numPr>
        <w:suppressAutoHyphens/>
        <w:autoSpaceDN w:val="0"/>
        <w:spacing w:before="120" w:after="120"/>
        <w:ind w:left="357" w:hanging="357"/>
        <w:jc w:val="both"/>
        <w:textAlignment w:val="baseline"/>
        <w:rPr>
          <w:rFonts w:ascii="Arial" w:hAnsi="Arial" w:cs="Arial"/>
          <w:bCs/>
          <w:color w:val="000000" w:themeColor="text1"/>
        </w:rPr>
      </w:pPr>
      <w:bookmarkStart w:id="17" w:name="_Hlk125916372"/>
      <w:r>
        <w:rPr>
          <w:rFonts w:ascii="Arial" w:hAnsi="Arial" w:cs="Arial"/>
          <w:bCs/>
          <w:color w:val="000000" w:themeColor="text1"/>
        </w:rPr>
        <w:t xml:space="preserve">Wykonawca jest zobowiązany zachować w tajemnicy wszelkie wiadomości uzyskane w związku </w:t>
      </w:r>
      <w:r>
        <w:rPr>
          <w:rFonts w:ascii="Arial" w:hAnsi="Arial" w:cs="Arial"/>
          <w:bCs/>
          <w:color w:val="000000" w:themeColor="text1"/>
        </w:rPr>
        <w:br/>
        <w:t>z wykonywaniem niniejszej Umowy.</w:t>
      </w:r>
    </w:p>
    <w:p w14:paraId="4B9A2047" w14:textId="77777777" w:rsidR="00096164" w:rsidRDefault="00096164" w:rsidP="001D623A">
      <w:pPr>
        <w:pStyle w:val="Akapitzlist"/>
        <w:numPr>
          <w:ilvl w:val="3"/>
          <w:numId w:val="26"/>
        </w:numPr>
        <w:suppressAutoHyphens/>
        <w:autoSpaceDN w:val="0"/>
        <w:spacing w:before="120" w:after="120"/>
        <w:ind w:left="357" w:hanging="357"/>
        <w:jc w:val="both"/>
        <w:textAlignment w:val="baseline"/>
        <w:rPr>
          <w:rFonts w:ascii="Arial" w:hAnsi="Arial" w:cs="Arial"/>
          <w:bCs/>
          <w:color w:val="000000" w:themeColor="text1"/>
        </w:rPr>
      </w:pPr>
      <w:r w:rsidRPr="007875DC">
        <w:rPr>
          <w:rFonts w:ascii="Arial" w:hAnsi="Arial" w:cs="Arial"/>
          <w:bCs/>
          <w:color w:val="000000" w:themeColor="text1"/>
        </w:rPr>
        <w:t xml:space="preserve">Strony zobowiązują się do </w:t>
      </w:r>
      <w:r w:rsidRPr="005F55D3">
        <w:rPr>
          <w:rFonts w:ascii="Arial" w:hAnsi="Arial" w:cs="Arial"/>
          <w:bCs/>
        </w:rPr>
        <w:t xml:space="preserve">zachowania w tajemnicy informacji technicznych, technologicznych, organizacyjnych, handlowych i innych, udostępnionych wzajemnie w związku z wykonywaniem niniejszej Umowy i do niewykorzystywania ich w jakimkolwiek innym celu niż określony w niniejszej umowie, </w:t>
      </w:r>
      <w:r w:rsidRPr="005F55D3">
        <w:rPr>
          <w:rFonts w:ascii="Arial" w:hAnsi="Arial" w:cs="Arial"/>
          <w:bCs/>
        </w:rPr>
        <w:br/>
        <w:t xml:space="preserve">a także do zachowania w tajemnicy tych informacji, których ujawnienie osobom trzecim lub wykorzystanie ich przez Strony w innym celu niż przedmiot Umowy, mogłyby narazić interesy Stron </w:t>
      </w:r>
      <w:r w:rsidRPr="005F55D3">
        <w:rPr>
          <w:rFonts w:ascii="Arial" w:hAnsi="Arial" w:cs="Arial"/>
          <w:bCs/>
        </w:rPr>
        <w:br/>
        <w:t>w czasie obowiązywania lub po</w:t>
      </w:r>
      <w:r w:rsidRPr="007875DC">
        <w:rPr>
          <w:rFonts w:ascii="Arial" w:hAnsi="Arial" w:cs="Arial"/>
          <w:bCs/>
          <w:color w:val="000000" w:themeColor="text1"/>
        </w:rPr>
        <w:t xml:space="preserve"> rozwiązaniu niniejszej umowy.</w:t>
      </w:r>
    </w:p>
    <w:p w14:paraId="72D5183C" w14:textId="77777777" w:rsidR="00096164" w:rsidRDefault="00096164" w:rsidP="001D623A">
      <w:pPr>
        <w:pStyle w:val="Akapitzlist"/>
        <w:numPr>
          <w:ilvl w:val="3"/>
          <w:numId w:val="26"/>
        </w:numPr>
        <w:suppressAutoHyphens/>
        <w:autoSpaceDN w:val="0"/>
        <w:spacing w:before="120" w:after="120"/>
        <w:ind w:left="357" w:hanging="357"/>
        <w:jc w:val="both"/>
        <w:textAlignment w:val="baseline"/>
        <w:rPr>
          <w:rFonts w:ascii="Arial" w:hAnsi="Arial" w:cs="Arial"/>
          <w:bCs/>
          <w:color w:val="000000" w:themeColor="text1"/>
        </w:rPr>
      </w:pPr>
      <w:r>
        <w:rPr>
          <w:rFonts w:ascii="Arial" w:hAnsi="Arial" w:cs="Arial"/>
          <w:bCs/>
          <w:color w:val="000000" w:themeColor="text1"/>
        </w:rPr>
        <w:t xml:space="preserve">Zabrania się fotografowania i filmowania przedmiotu umowy wraz z otaczającym go placem bez pisemnej zgody Zamawiającego. </w:t>
      </w:r>
    </w:p>
    <w:p w14:paraId="740FAAD5" w14:textId="77777777" w:rsidR="00096164" w:rsidRDefault="00096164" w:rsidP="001D623A">
      <w:pPr>
        <w:pStyle w:val="Akapitzlist"/>
        <w:numPr>
          <w:ilvl w:val="3"/>
          <w:numId w:val="26"/>
        </w:numPr>
        <w:suppressAutoHyphens/>
        <w:autoSpaceDN w:val="0"/>
        <w:spacing w:before="120" w:after="120"/>
        <w:ind w:left="357" w:hanging="357"/>
        <w:jc w:val="both"/>
        <w:textAlignment w:val="baseline"/>
        <w:rPr>
          <w:rFonts w:ascii="Arial" w:hAnsi="Arial" w:cs="Arial"/>
          <w:bCs/>
          <w:color w:val="000000" w:themeColor="text1"/>
        </w:rPr>
      </w:pPr>
      <w:r>
        <w:rPr>
          <w:rFonts w:ascii="Arial" w:hAnsi="Arial" w:cs="Arial"/>
          <w:bCs/>
          <w:color w:val="000000" w:themeColor="text1"/>
        </w:rPr>
        <w:t xml:space="preserve">Przedmiot Umowy nie może być wykorzystany do żadnego rodzajów materiałów propagandowych, reklamowych, ani też prezentowany w prasie, radiu, telewizji, filmie czy w Internecie. </w:t>
      </w:r>
    </w:p>
    <w:p w14:paraId="42AF7B46" w14:textId="7E10121F" w:rsidR="00582DB5" w:rsidRPr="0014091B" w:rsidRDefault="00096164" w:rsidP="00C3798A">
      <w:pPr>
        <w:pStyle w:val="Akapitzlist"/>
        <w:numPr>
          <w:ilvl w:val="3"/>
          <w:numId w:val="26"/>
        </w:numPr>
        <w:suppressAutoHyphens/>
        <w:autoSpaceDN w:val="0"/>
        <w:spacing w:before="120" w:after="120"/>
        <w:ind w:left="357" w:hanging="357"/>
        <w:jc w:val="both"/>
        <w:textAlignment w:val="baseline"/>
        <w:rPr>
          <w:rFonts w:ascii="Arial" w:hAnsi="Arial" w:cs="Arial"/>
          <w:bCs/>
          <w:color w:val="000000" w:themeColor="text1"/>
        </w:rPr>
      </w:pPr>
      <w:r>
        <w:rPr>
          <w:rFonts w:ascii="Arial" w:hAnsi="Arial" w:cs="Arial"/>
          <w:bCs/>
          <w:color w:val="000000" w:themeColor="text1"/>
        </w:rPr>
        <w:lastRenderedPageBreak/>
        <w:t>Zabrania się używania jakichkolwiek bezzałogowych statków powietrznych nad terenem Zamawiającego oraz aparatów jeżdżących na terenie Zamawiającego.</w:t>
      </w:r>
    </w:p>
    <w:p w14:paraId="1F89082F" w14:textId="77777777" w:rsidR="00A33C51" w:rsidRDefault="00A33C51" w:rsidP="00461C7C">
      <w:pPr>
        <w:spacing w:before="120"/>
        <w:jc w:val="center"/>
        <w:rPr>
          <w:rFonts w:ascii="Arial" w:hAnsi="Arial" w:cs="Arial"/>
          <w:b/>
        </w:rPr>
      </w:pPr>
    </w:p>
    <w:p w14:paraId="24D6BA7E" w14:textId="69F96448" w:rsidR="004C0264" w:rsidRPr="00FF0FAC" w:rsidRDefault="004C0264" w:rsidP="00461C7C">
      <w:pPr>
        <w:spacing w:before="120"/>
        <w:jc w:val="center"/>
        <w:rPr>
          <w:rFonts w:ascii="Arial" w:hAnsi="Arial" w:cs="Arial"/>
          <w:b/>
        </w:rPr>
      </w:pPr>
      <w:r w:rsidRPr="00FF0FAC">
        <w:rPr>
          <w:rFonts w:ascii="Arial" w:hAnsi="Arial" w:cs="Arial"/>
          <w:b/>
        </w:rPr>
        <w:t>§</w:t>
      </w:r>
      <w:bookmarkEnd w:id="17"/>
      <w:r w:rsidRPr="00FF0FAC">
        <w:rPr>
          <w:rFonts w:ascii="Arial" w:hAnsi="Arial" w:cs="Arial"/>
          <w:b/>
        </w:rPr>
        <w:t xml:space="preserve"> 1</w:t>
      </w:r>
      <w:r>
        <w:rPr>
          <w:rFonts w:ascii="Arial" w:hAnsi="Arial" w:cs="Arial"/>
          <w:b/>
        </w:rPr>
        <w:t>9</w:t>
      </w:r>
    </w:p>
    <w:p w14:paraId="5CBD2FDD" w14:textId="77777777" w:rsidR="004C0264" w:rsidRPr="00FF0FAC" w:rsidRDefault="004C0264" w:rsidP="00461C7C">
      <w:pPr>
        <w:spacing w:after="120"/>
        <w:jc w:val="center"/>
        <w:rPr>
          <w:rFonts w:ascii="Arial" w:hAnsi="Arial" w:cs="Arial"/>
          <w:b/>
        </w:rPr>
      </w:pPr>
      <w:r w:rsidRPr="00FF0FAC">
        <w:rPr>
          <w:rFonts w:ascii="Arial" w:hAnsi="Arial" w:cs="Arial"/>
          <w:b/>
        </w:rPr>
        <w:t xml:space="preserve">Obsługa </w:t>
      </w:r>
      <w:r>
        <w:rPr>
          <w:rFonts w:ascii="Arial" w:hAnsi="Arial" w:cs="Arial"/>
          <w:b/>
        </w:rPr>
        <w:t>gwarancyjna</w:t>
      </w:r>
    </w:p>
    <w:p w14:paraId="06E5802D" w14:textId="77777777" w:rsidR="00096164" w:rsidRPr="009736D2" w:rsidRDefault="00096164">
      <w:pPr>
        <w:pStyle w:val="Akapitzlist"/>
        <w:numPr>
          <w:ilvl w:val="3"/>
          <w:numId w:val="34"/>
        </w:numPr>
        <w:suppressAutoHyphens/>
        <w:autoSpaceDN w:val="0"/>
        <w:spacing w:before="120" w:after="120" w:line="276" w:lineRule="auto"/>
        <w:ind w:left="426" w:hanging="426"/>
        <w:jc w:val="both"/>
        <w:textAlignment w:val="baseline"/>
        <w:rPr>
          <w:rFonts w:ascii="Arial" w:hAnsi="Arial" w:cs="Arial"/>
          <w:color w:val="000000" w:themeColor="text1"/>
        </w:rPr>
      </w:pPr>
      <w:r w:rsidRPr="009736D2">
        <w:rPr>
          <w:rFonts w:ascii="Arial" w:hAnsi="Arial" w:cs="Arial"/>
          <w:bCs/>
          <w:color w:val="000000" w:themeColor="text1"/>
        </w:rPr>
        <w:t>Wykonawca zapewnia w okresie trwania gwarancji, o której mowa w § 11 ust.1 bezpłatną obsługę gwarancyjną.</w:t>
      </w:r>
    </w:p>
    <w:p w14:paraId="2D72DFEB" w14:textId="77777777" w:rsidR="00096164" w:rsidRPr="00F37A7F" w:rsidRDefault="00096164">
      <w:pPr>
        <w:pStyle w:val="Akapitzlist"/>
        <w:numPr>
          <w:ilvl w:val="3"/>
          <w:numId w:val="34"/>
        </w:numPr>
        <w:suppressAutoHyphens/>
        <w:autoSpaceDN w:val="0"/>
        <w:spacing w:before="120" w:after="120"/>
        <w:ind w:left="357" w:hanging="357"/>
        <w:jc w:val="both"/>
        <w:textAlignment w:val="baseline"/>
        <w:rPr>
          <w:rFonts w:ascii="Arial" w:hAnsi="Arial" w:cs="Arial"/>
        </w:rPr>
      </w:pPr>
      <w:r w:rsidRPr="009736D2">
        <w:rPr>
          <w:rFonts w:ascii="Arial" w:hAnsi="Arial" w:cs="Arial"/>
          <w:bCs/>
          <w:color w:val="000000" w:themeColor="text1"/>
        </w:rPr>
        <w:t>W ramach obsługi gwarancyjnej Wykonawca jest zobowiązany do bezpłatnej wymiany części zużywalnych</w:t>
      </w:r>
      <w:r>
        <w:rPr>
          <w:rFonts w:ascii="Arial" w:hAnsi="Arial" w:cs="Arial"/>
          <w:bCs/>
          <w:color w:val="000000" w:themeColor="text1"/>
        </w:rPr>
        <w:t>,</w:t>
      </w:r>
      <w:r w:rsidRPr="009736D2">
        <w:rPr>
          <w:rFonts w:ascii="Arial" w:hAnsi="Arial" w:cs="Arial"/>
          <w:bCs/>
          <w:color w:val="000000" w:themeColor="text1"/>
        </w:rPr>
        <w:t xml:space="preserve"> </w:t>
      </w:r>
      <w:r>
        <w:rPr>
          <w:rFonts w:ascii="Arial" w:hAnsi="Arial" w:cs="Arial"/>
          <w:bCs/>
          <w:color w:val="000000" w:themeColor="text1"/>
        </w:rPr>
        <w:t xml:space="preserve">materiałów eksploatacyjnych </w:t>
      </w:r>
      <w:r w:rsidRPr="009736D2">
        <w:rPr>
          <w:rFonts w:ascii="Arial" w:hAnsi="Arial" w:cs="Arial"/>
          <w:bCs/>
          <w:color w:val="000000" w:themeColor="text1"/>
        </w:rPr>
        <w:t>oraz wykonywania przeglądów gwarancyjnych wymaganych lub zalecanych przez producenta.</w:t>
      </w:r>
      <w:r w:rsidRPr="009736D2">
        <w:rPr>
          <w:rFonts w:ascii="Arial" w:hAnsi="Arial" w:cs="Arial"/>
          <w:color w:val="000000" w:themeColor="text1"/>
        </w:rPr>
        <w:t xml:space="preserve"> Koszty tych przeglądów, napraw, części zamiennych, </w:t>
      </w:r>
      <w:r>
        <w:rPr>
          <w:rFonts w:ascii="Arial" w:hAnsi="Arial" w:cs="Arial"/>
          <w:color w:val="000000" w:themeColor="text1"/>
        </w:rPr>
        <w:t xml:space="preserve">materiałów eksploatacyjnych, </w:t>
      </w:r>
      <w:r w:rsidRPr="009736D2">
        <w:rPr>
          <w:rFonts w:ascii="Arial" w:hAnsi="Arial" w:cs="Arial"/>
          <w:color w:val="000000" w:themeColor="text1"/>
        </w:rPr>
        <w:t>dojazdu do i z serwisu w okresie gwarancyjnym i w ramach gwarancji obciążają Wykonawcę.</w:t>
      </w:r>
      <w:r>
        <w:rPr>
          <w:rFonts w:ascii="Arial" w:hAnsi="Arial" w:cs="Arial"/>
          <w:color w:val="000000" w:themeColor="text1"/>
        </w:rPr>
        <w:t xml:space="preserve"> Do materiałów eksploatacyjnych zalicza się</w:t>
      </w:r>
      <w:r w:rsidRPr="00184C8C">
        <w:rPr>
          <w:rFonts w:ascii="Arial" w:hAnsi="Arial" w:cs="Arial"/>
          <w:color w:val="FF0000"/>
        </w:rPr>
        <w:t xml:space="preserve"> </w:t>
      </w:r>
      <w:r w:rsidRPr="00F37A7F">
        <w:rPr>
          <w:rFonts w:ascii="Arial" w:hAnsi="Arial" w:cs="Arial"/>
        </w:rPr>
        <w:t xml:space="preserve">materiały zużywalne podczas normalnej eksploatacji urządzeń.  </w:t>
      </w:r>
    </w:p>
    <w:p w14:paraId="2B04FC3C" w14:textId="278630DC" w:rsidR="00096164" w:rsidRPr="009736D2" w:rsidRDefault="00096164">
      <w:pPr>
        <w:pStyle w:val="Akapitzlist"/>
        <w:numPr>
          <w:ilvl w:val="3"/>
          <w:numId w:val="34"/>
        </w:numPr>
        <w:suppressAutoHyphens/>
        <w:autoSpaceDN w:val="0"/>
        <w:spacing w:before="120" w:after="120"/>
        <w:ind w:left="357" w:hanging="357"/>
        <w:jc w:val="both"/>
        <w:textAlignment w:val="baseline"/>
        <w:rPr>
          <w:rFonts w:ascii="Arial" w:hAnsi="Arial" w:cs="Arial"/>
          <w:color w:val="000000" w:themeColor="text1"/>
        </w:rPr>
      </w:pPr>
      <w:r w:rsidRPr="009736D2">
        <w:rPr>
          <w:rFonts w:ascii="Arial" w:hAnsi="Arial" w:cs="Arial"/>
          <w:color w:val="000000" w:themeColor="text1"/>
        </w:rPr>
        <w:t xml:space="preserve">Wykonawca jest zobowiązany nie później niż do dnia oddania Zamawiającemu do używania przedmiotu Umowy, opracować i uzgodnić z Zamawiającym harmonogram obsługi gwarancyjnej, </w:t>
      </w:r>
      <w:r w:rsidRPr="00CE5FF4">
        <w:rPr>
          <w:rFonts w:ascii="Arial" w:hAnsi="Arial" w:cs="Arial"/>
        </w:rPr>
        <w:t xml:space="preserve">sporządzony zgodnie ze wzorem, </w:t>
      </w:r>
      <w:r w:rsidRPr="00A250DB">
        <w:rPr>
          <w:rFonts w:ascii="Arial" w:hAnsi="Arial" w:cs="Arial"/>
        </w:rPr>
        <w:t xml:space="preserve">stanowiącym </w:t>
      </w:r>
      <w:r w:rsidRPr="000B6570">
        <w:rPr>
          <w:rFonts w:ascii="Arial" w:hAnsi="Arial" w:cs="Arial"/>
          <w:b/>
          <w:bCs/>
        </w:rPr>
        <w:t xml:space="preserve">załącznik nr </w:t>
      </w:r>
      <w:r w:rsidR="000B6570" w:rsidRPr="000B6570">
        <w:rPr>
          <w:rFonts w:ascii="Arial" w:hAnsi="Arial" w:cs="Arial"/>
          <w:b/>
          <w:bCs/>
        </w:rPr>
        <w:t>1</w:t>
      </w:r>
      <w:r w:rsidR="0075650B">
        <w:rPr>
          <w:rFonts w:ascii="Arial" w:hAnsi="Arial" w:cs="Arial"/>
          <w:b/>
          <w:bCs/>
        </w:rPr>
        <w:t>2</w:t>
      </w:r>
      <w:r w:rsidRPr="00A250DB">
        <w:rPr>
          <w:rFonts w:ascii="Arial" w:hAnsi="Arial" w:cs="Arial"/>
        </w:rPr>
        <w:t xml:space="preserve"> do </w:t>
      </w:r>
      <w:r w:rsidRPr="00A32283">
        <w:rPr>
          <w:rFonts w:ascii="Arial" w:hAnsi="Arial" w:cs="Arial"/>
        </w:rPr>
        <w:t>Umowy, zawierający</w:t>
      </w:r>
      <w:r w:rsidRPr="00CE5FF4">
        <w:rPr>
          <w:rFonts w:ascii="Arial" w:hAnsi="Arial" w:cs="Arial"/>
        </w:rPr>
        <w:t xml:space="preserve">m planowane terminy wykonywania przeglądów gwarancyjnych, przy czym ostatni z przeglądów wykonany będzie w terminie </w:t>
      </w:r>
      <w:r w:rsidRPr="009736D2">
        <w:rPr>
          <w:rFonts w:ascii="Arial" w:hAnsi="Arial" w:cs="Arial"/>
          <w:color w:val="000000" w:themeColor="text1"/>
        </w:rPr>
        <w:t>nie dłuższym niż 30 dni przed upływem okresu gwarancji. Każda zmiana harmonogramu wymaga uprzedniej pisemnej zgody Zamawiającego pod rygorem nieważności.</w:t>
      </w:r>
    </w:p>
    <w:p w14:paraId="794D56AC" w14:textId="77777777" w:rsidR="00096164" w:rsidRPr="00CE7A29" w:rsidRDefault="00096164">
      <w:pPr>
        <w:pStyle w:val="Akapitzlist"/>
        <w:numPr>
          <w:ilvl w:val="3"/>
          <w:numId w:val="34"/>
        </w:numPr>
        <w:suppressAutoHyphens/>
        <w:autoSpaceDN w:val="0"/>
        <w:spacing w:before="120" w:after="120"/>
        <w:ind w:left="357" w:hanging="357"/>
        <w:jc w:val="both"/>
        <w:textAlignment w:val="baseline"/>
        <w:rPr>
          <w:rFonts w:ascii="Arial" w:hAnsi="Arial" w:cs="Arial"/>
          <w:color w:val="000000" w:themeColor="text1"/>
        </w:rPr>
      </w:pPr>
      <w:r w:rsidRPr="00CE7A29">
        <w:rPr>
          <w:rFonts w:ascii="Arial" w:hAnsi="Arial" w:cs="Arial"/>
          <w:color w:val="000000" w:themeColor="text1"/>
        </w:rPr>
        <w:t xml:space="preserve">Za terminową realizację przeglądów gwarancyjnych zgodnie z harmonogramem obsługi gwarancyjnej odpowiada Wykonawca, po uprzednim uzgodnieniu terminu z Zamawiającym. O terminie przeprowadzenia przeglądu Wykonawca powiadomi Zamawiającego na 7 dni przed planowaną czynnością drogą elektroniczną na adres: </w:t>
      </w:r>
      <w:hyperlink r:id="rId8" w:history="1">
        <w:r w:rsidRPr="00432D9D">
          <w:rPr>
            <w:rStyle w:val="Hipercze"/>
            <w:rFonts w:ascii="Arial" w:hAnsi="Arial" w:cs="Arial"/>
            <w:color w:val="auto"/>
          </w:rPr>
          <w:t>kancelaria@wat.edu.pl</w:t>
        </w:r>
      </w:hyperlink>
      <w:r w:rsidRPr="00432D9D">
        <w:rPr>
          <w:rFonts w:ascii="Arial" w:hAnsi="Arial" w:cs="Arial"/>
        </w:rPr>
        <w:t>.</w:t>
      </w:r>
    </w:p>
    <w:p w14:paraId="2702EC43" w14:textId="77777777" w:rsidR="00096164" w:rsidRPr="009736D2" w:rsidRDefault="00096164">
      <w:pPr>
        <w:pStyle w:val="Akapitzlist"/>
        <w:numPr>
          <w:ilvl w:val="3"/>
          <w:numId w:val="34"/>
        </w:numPr>
        <w:suppressAutoHyphens/>
        <w:autoSpaceDN w:val="0"/>
        <w:spacing w:before="120" w:after="120"/>
        <w:ind w:left="357" w:hanging="357"/>
        <w:jc w:val="both"/>
        <w:textAlignment w:val="baseline"/>
        <w:rPr>
          <w:rFonts w:ascii="Arial" w:hAnsi="Arial" w:cs="Arial"/>
          <w:color w:val="000000" w:themeColor="text1"/>
        </w:rPr>
      </w:pPr>
      <w:r w:rsidRPr="009736D2">
        <w:rPr>
          <w:rFonts w:ascii="Arial" w:hAnsi="Arial" w:cs="Arial"/>
          <w:color w:val="000000" w:themeColor="text1"/>
        </w:rPr>
        <w:t>Strony uzgadniają, że wykonanie przeglądów obejmuje swoim zakresem wykonywanie konserwacji, wraz z wymianą części zamiennych i materiałów/elementów zużywalnych. Wykonawca dokona wszelkich modyfikacji zalecanych przez producenta urządzenia i zapewni, że potwierdzone to zostanie każdorazowo wpisem do paszportu technicznego urządzenia. Wszelkie koszty (w tym koszty elementów zużywalnych) związane z naprawami gwarancyjnymi i wszelkimi przeglądami gwarancyjnymi, oględzinami, ekspertyzami, transportem, dojazdami ponosi Wykonawca.</w:t>
      </w:r>
    </w:p>
    <w:p w14:paraId="362E8FD8" w14:textId="77777777" w:rsidR="00096164" w:rsidRDefault="00096164">
      <w:pPr>
        <w:pStyle w:val="Akapitzlist"/>
        <w:numPr>
          <w:ilvl w:val="3"/>
          <w:numId w:val="34"/>
        </w:numPr>
        <w:suppressAutoHyphens/>
        <w:autoSpaceDN w:val="0"/>
        <w:spacing w:before="120" w:after="120"/>
        <w:ind w:left="357" w:hanging="357"/>
        <w:jc w:val="both"/>
        <w:textAlignment w:val="baseline"/>
        <w:rPr>
          <w:rFonts w:ascii="Arial" w:hAnsi="Arial" w:cs="Arial"/>
          <w:color w:val="000000" w:themeColor="text1"/>
        </w:rPr>
      </w:pPr>
      <w:r w:rsidRPr="009736D2">
        <w:rPr>
          <w:rFonts w:ascii="Arial" w:hAnsi="Arial" w:cs="Arial"/>
          <w:color w:val="000000" w:themeColor="text1"/>
        </w:rPr>
        <w:t xml:space="preserve">Wykonanie przeglądu gwarancyjnego zostanie potwierdzone protokołem wykonania przeglądu gwarancyjnego, podpisanym przez osobę/y upoważnione ze strony Zamawiającego. </w:t>
      </w:r>
    </w:p>
    <w:p w14:paraId="33513294" w14:textId="625942C5" w:rsidR="00096164" w:rsidRDefault="00096164" w:rsidP="008C0827">
      <w:pPr>
        <w:pStyle w:val="Akapitzlist"/>
        <w:numPr>
          <w:ilvl w:val="3"/>
          <w:numId w:val="34"/>
        </w:numPr>
        <w:suppressAutoHyphens/>
        <w:autoSpaceDN w:val="0"/>
        <w:spacing w:before="120" w:after="240"/>
        <w:ind w:left="357" w:hanging="357"/>
        <w:jc w:val="both"/>
        <w:textAlignment w:val="baseline"/>
        <w:rPr>
          <w:rFonts w:ascii="Arial" w:hAnsi="Arial" w:cs="Arial"/>
          <w:color w:val="000000" w:themeColor="text1"/>
        </w:rPr>
      </w:pPr>
      <w:r w:rsidRPr="007321F5">
        <w:rPr>
          <w:rFonts w:ascii="Arial" w:hAnsi="Arial" w:cs="Arial"/>
          <w:color w:val="000000" w:themeColor="text1"/>
        </w:rPr>
        <w:t>Jeżeli Wykonawca nie wykona przeglądu w terminie określonym w harmonogramie obsługi gwarancyjnej, Zamawiający naliczy karę umowną, zgodnie z § 13 ust. 1 pkt</w:t>
      </w:r>
      <w:r w:rsidR="007D4D76" w:rsidRPr="00497336">
        <w:rPr>
          <w:rFonts w:ascii="Arial" w:hAnsi="Arial" w:cs="Arial"/>
        </w:rPr>
        <w:t xml:space="preserve"> </w:t>
      </w:r>
      <w:r w:rsidR="00181731" w:rsidRPr="00497336">
        <w:rPr>
          <w:rFonts w:ascii="Arial" w:hAnsi="Arial" w:cs="Arial"/>
        </w:rPr>
        <w:t>10</w:t>
      </w:r>
      <w:r w:rsidRPr="007321F5">
        <w:rPr>
          <w:rFonts w:ascii="Arial" w:hAnsi="Arial" w:cs="Arial"/>
          <w:color w:val="000000" w:themeColor="text1"/>
        </w:rPr>
        <w:t xml:space="preserve"> i może zlecić wykonanie tego przeglądu innemu podmiotowi na koszt i ryzyko Wykonawcy, bez utraty udzielonej gwarancji                         i rękojmi.</w:t>
      </w:r>
    </w:p>
    <w:p w14:paraId="57F9132B" w14:textId="399C934D" w:rsidR="00C341CF" w:rsidRPr="00DB2A4D" w:rsidRDefault="00B869D2"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w:t>
      </w:r>
      <w:r w:rsidR="004C0264">
        <w:rPr>
          <w:rFonts w:ascii="Arial" w:hAnsi="Arial" w:cs="Arial"/>
          <w:b/>
          <w:bCs/>
        </w:rPr>
        <w:t>20</w:t>
      </w:r>
    </w:p>
    <w:p w14:paraId="3D4B3949" w14:textId="5F795DCE" w:rsidR="00B869D2" w:rsidRDefault="00B869D2" w:rsidP="00461C7C">
      <w:pPr>
        <w:spacing w:after="120"/>
        <w:jc w:val="center"/>
        <w:rPr>
          <w:rFonts w:ascii="Arial" w:hAnsi="Arial" w:cs="Arial"/>
          <w:b/>
          <w:bCs/>
        </w:rPr>
      </w:pPr>
      <w:r w:rsidRPr="00DB2A4D">
        <w:rPr>
          <w:rFonts w:ascii="Arial" w:hAnsi="Arial" w:cs="Arial"/>
          <w:b/>
          <w:bCs/>
        </w:rPr>
        <w:t>Postanowienia końcowe</w:t>
      </w:r>
    </w:p>
    <w:p w14:paraId="09E18AAD" w14:textId="1AC37621" w:rsidR="00B869D2" w:rsidRPr="008D6F3C" w:rsidRDefault="00B869D2" w:rsidP="00461C7C">
      <w:pPr>
        <w:pStyle w:val="Akapitzlist"/>
        <w:numPr>
          <w:ilvl w:val="0"/>
          <w:numId w:val="23"/>
        </w:numPr>
        <w:spacing w:after="120"/>
        <w:ind w:left="142" w:hanging="76"/>
        <w:jc w:val="both"/>
        <w:rPr>
          <w:rFonts w:ascii="Arial" w:hAnsi="Arial" w:cs="Arial"/>
          <w:b/>
          <w:bCs/>
        </w:rPr>
      </w:pPr>
      <w:r w:rsidRPr="00D71825">
        <w:rPr>
          <w:rFonts w:ascii="Arial" w:hAnsi="Arial" w:cs="Arial"/>
          <w:bCs/>
        </w:rPr>
        <w:t>W sprawach nieuregulowanych Umową będą miały zastosowanie przepisy Kodeksu cywilnego, Prawa budowlanego, jeżeli ustawa Prawo zamówień publicznych nie stanowi inaczej.</w:t>
      </w:r>
    </w:p>
    <w:p w14:paraId="50CDBB42" w14:textId="42885F72" w:rsidR="00541375" w:rsidRPr="008D6F3C" w:rsidRDefault="00B869D2" w:rsidP="00461C7C">
      <w:pPr>
        <w:pStyle w:val="Akapitzlist"/>
        <w:numPr>
          <w:ilvl w:val="0"/>
          <w:numId w:val="23"/>
        </w:numPr>
        <w:spacing w:after="120"/>
        <w:ind w:left="142" w:hanging="76"/>
        <w:jc w:val="both"/>
        <w:rPr>
          <w:rFonts w:ascii="Arial" w:hAnsi="Arial" w:cs="Arial"/>
          <w:b/>
          <w:bCs/>
        </w:rPr>
      </w:pPr>
      <w:r w:rsidRPr="008D6F3C">
        <w:rPr>
          <w:rFonts w:ascii="Arial" w:hAnsi="Arial" w:cs="Arial"/>
          <w:bCs/>
        </w:rPr>
        <w:t>Uzupełnienie, zmiana Umowy, odstąpienie lub rozwiązanie Umowy wymagają formy pisemnej pod rygorem nieważności.</w:t>
      </w:r>
    </w:p>
    <w:p w14:paraId="7014ED99" w14:textId="5E420572" w:rsidR="00B869D2" w:rsidRPr="008D6F3C" w:rsidRDefault="00B869D2" w:rsidP="00461C7C">
      <w:pPr>
        <w:pStyle w:val="Akapitzlist"/>
        <w:numPr>
          <w:ilvl w:val="0"/>
          <w:numId w:val="23"/>
        </w:numPr>
        <w:spacing w:after="120"/>
        <w:ind w:left="142" w:hanging="76"/>
        <w:jc w:val="both"/>
        <w:rPr>
          <w:rFonts w:ascii="Arial" w:hAnsi="Arial" w:cs="Arial"/>
          <w:b/>
          <w:bCs/>
        </w:rPr>
      </w:pPr>
      <w:r w:rsidRPr="008D6F3C">
        <w:rPr>
          <w:rFonts w:ascii="Arial" w:hAnsi="Arial" w:cs="Arial"/>
          <w:bCs/>
        </w:rPr>
        <w:t>Wszelkie spory mogące wyniknąć pomiędzy stronami przy realizowaniu przedmiotu Umowy lub z nią związane, w przypadku braku możliwości ich polubownego załatwienia, będą rozpatrywane przez sąd powszechny właściwy dla siedziby Zamawiającego.</w:t>
      </w:r>
    </w:p>
    <w:p w14:paraId="75F91EBC" w14:textId="75A4D258" w:rsidR="00192780" w:rsidRPr="00A33C51" w:rsidRDefault="00D71825" w:rsidP="00A33C51">
      <w:pPr>
        <w:pStyle w:val="Akapitzlist"/>
        <w:numPr>
          <w:ilvl w:val="0"/>
          <w:numId w:val="23"/>
        </w:numPr>
        <w:spacing w:after="120"/>
        <w:ind w:left="142" w:hanging="76"/>
        <w:jc w:val="both"/>
        <w:rPr>
          <w:rFonts w:ascii="Arial" w:hAnsi="Arial" w:cs="Arial"/>
          <w:b/>
          <w:bCs/>
        </w:rPr>
      </w:pPr>
      <w:r w:rsidRPr="008D6F3C">
        <w:rPr>
          <w:rFonts w:ascii="Arial" w:hAnsi="Arial" w:cs="Arial"/>
        </w:rPr>
        <w:t>Umowa wchodzi w życie z dniem</w:t>
      </w:r>
      <w:r w:rsidR="00B479AF">
        <w:rPr>
          <w:rFonts w:ascii="Arial" w:hAnsi="Arial" w:cs="Arial"/>
        </w:rPr>
        <w:t xml:space="preserve"> </w:t>
      </w:r>
      <w:r w:rsidRPr="008D6F3C">
        <w:rPr>
          <w:rFonts w:ascii="Arial" w:hAnsi="Arial" w:cs="Arial"/>
        </w:rPr>
        <w:t>złożenia ostatniego wymaganego podpisu.</w:t>
      </w:r>
    </w:p>
    <w:p w14:paraId="6DEBE703" w14:textId="1D5C4960" w:rsidR="00B869D2" w:rsidRPr="008D6F3C" w:rsidRDefault="00B869D2" w:rsidP="00461C7C">
      <w:pPr>
        <w:pStyle w:val="Akapitzlist"/>
        <w:numPr>
          <w:ilvl w:val="0"/>
          <w:numId w:val="23"/>
        </w:numPr>
        <w:ind w:left="142" w:hanging="76"/>
        <w:jc w:val="both"/>
        <w:rPr>
          <w:rFonts w:ascii="Arial" w:hAnsi="Arial" w:cs="Arial"/>
          <w:b/>
          <w:bCs/>
        </w:rPr>
      </w:pPr>
      <w:r w:rsidRPr="008D6F3C">
        <w:rPr>
          <w:rFonts w:ascii="Arial" w:hAnsi="Arial" w:cs="Arial"/>
          <w:bCs/>
        </w:rPr>
        <w:t xml:space="preserve">Umowę sporządzono w 3 jednobrzmiących egzemplarzach, w tym 2 egzemplarze dla Zamawiającego </w:t>
      </w:r>
    </w:p>
    <w:p w14:paraId="5A0E1736" w14:textId="77777777" w:rsidR="001647FD" w:rsidRDefault="00B869D2" w:rsidP="001647FD">
      <w:pPr>
        <w:spacing w:after="120"/>
        <w:ind w:left="284" w:hanging="284"/>
        <w:jc w:val="both"/>
        <w:rPr>
          <w:rFonts w:ascii="Arial" w:hAnsi="Arial" w:cs="Arial"/>
          <w:bCs/>
        </w:rPr>
      </w:pPr>
      <w:r w:rsidRPr="00DB2A4D">
        <w:rPr>
          <w:rFonts w:ascii="Arial" w:hAnsi="Arial" w:cs="Arial"/>
          <w:bCs/>
        </w:rPr>
        <w:t xml:space="preserve">    i 1 egzemplarz dla Wykonawcy.</w:t>
      </w:r>
    </w:p>
    <w:p w14:paraId="3D82C3FF" w14:textId="0BD734B7" w:rsidR="00B869D2" w:rsidRPr="001647FD" w:rsidRDefault="001647FD" w:rsidP="003E3FB6">
      <w:pPr>
        <w:spacing w:after="120"/>
        <w:ind w:hanging="74"/>
        <w:jc w:val="both"/>
        <w:rPr>
          <w:rFonts w:ascii="Arial" w:hAnsi="Arial" w:cs="Arial"/>
          <w:bCs/>
        </w:rPr>
      </w:pPr>
      <w:r>
        <w:rPr>
          <w:rFonts w:ascii="Arial" w:hAnsi="Arial" w:cs="Arial"/>
          <w:bCs/>
        </w:rPr>
        <w:t xml:space="preserve">6. </w:t>
      </w:r>
      <w:r w:rsidR="00B869D2" w:rsidRPr="001647FD">
        <w:rPr>
          <w:rFonts w:ascii="Arial" w:hAnsi="Arial" w:cs="Arial"/>
          <w:bCs/>
        </w:rPr>
        <w:t>Zamawiający wyznacza:</w:t>
      </w:r>
    </w:p>
    <w:p w14:paraId="2EFD54A5" w14:textId="77777777" w:rsidR="00396F8F" w:rsidRDefault="00FB748E" w:rsidP="003E3FB6">
      <w:pPr>
        <w:pStyle w:val="Akapitzlist"/>
        <w:numPr>
          <w:ilvl w:val="2"/>
          <w:numId w:val="22"/>
        </w:numPr>
        <w:tabs>
          <w:tab w:val="clear" w:pos="1080"/>
          <w:tab w:val="num" w:pos="426"/>
        </w:tabs>
        <w:spacing w:after="120"/>
        <w:ind w:left="284" w:hanging="284"/>
        <w:jc w:val="both"/>
        <w:rPr>
          <w:rFonts w:ascii="Arial" w:hAnsi="Arial" w:cs="Arial"/>
          <w:bCs/>
          <w:color w:val="000000"/>
        </w:rPr>
      </w:pPr>
      <w:r w:rsidRPr="00396F8F">
        <w:rPr>
          <w:rFonts w:ascii="Arial" w:hAnsi="Arial" w:cs="Arial"/>
          <w:bCs/>
          <w:color w:val="000000"/>
        </w:rPr>
        <w:t>Kierownika Sekcji właściwej do realizacji przedmiotu Umowy w Dziale Inwestycji Budowlanych                    do koordynacji nadzoru inwestorskiego przy realizacji przedmiotu Umowy</w:t>
      </w:r>
      <w:r w:rsidR="00396F8F" w:rsidRPr="00396F8F">
        <w:rPr>
          <w:rFonts w:ascii="Arial" w:hAnsi="Arial" w:cs="Arial"/>
          <w:bCs/>
          <w:color w:val="000000"/>
        </w:rPr>
        <w:t>.</w:t>
      </w:r>
    </w:p>
    <w:p w14:paraId="45D139DD" w14:textId="180545E8" w:rsidR="00396F8F" w:rsidRPr="00396F8F" w:rsidRDefault="00396F8F" w:rsidP="003E3FB6">
      <w:pPr>
        <w:pStyle w:val="Akapitzlist"/>
        <w:numPr>
          <w:ilvl w:val="2"/>
          <w:numId w:val="22"/>
        </w:numPr>
        <w:tabs>
          <w:tab w:val="clear" w:pos="1080"/>
          <w:tab w:val="num" w:pos="426"/>
        </w:tabs>
        <w:spacing w:after="120"/>
        <w:ind w:left="284" w:hanging="284"/>
        <w:jc w:val="both"/>
        <w:rPr>
          <w:rFonts w:ascii="Arial" w:hAnsi="Arial" w:cs="Arial"/>
          <w:bCs/>
          <w:color w:val="000000"/>
        </w:rPr>
      </w:pPr>
      <w:r w:rsidRPr="00396F8F">
        <w:rPr>
          <w:rFonts w:ascii="Arial" w:hAnsi="Arial" w:cs="Arial"/>
          <w:bCs/>
        </w:rPr>
        <w:t>Zastępc</w:t>
      </w:r>
      <w:r w:rsidR="00885431">
        <w:rPr>
          <w:rFonts w:ascii="Arial" w:hAnsi="Arial" w:cs="Arial"/>
          <w:bCs/>
        </w:rPr>
        <w:t>ę</w:t>
      </w:r>
      <w:r w:rsidRPr="00396F8F">
        <w:rPr>
          <w:rFonts w:ascii="Arial" w:hAnsi="Arial" w:cs="Arial"/>
          <w:bCs/>
        </w:rPr>
        <w:t xml:space="preserve"> Kierownika Działu Inwestycji Budowlanych do koordynacji i nadzoru nad realizacją całości przedmiotu i warunków niniejszej Umowy.</w:t>
      </w:r>
    </w:p>
    <w:p w14:paraId="55AA9CCD" w14:textId="3E31F74A" w:rsidR="00C41C59" w:rsidRPr="007F1CB3" w:rsidRDefault="00FB748E" w:rsidP="007F1CB3">
      <w:pPr>
        <w:pStyle w:val="Akapitzlist"/>
        <w:numPr>
          <w:ilvl w:val="2"/>
          <w:numId w:val="22"/>
        </w:numPr>
        <w:tabs>
          <w:tab w:val="clear" w:pos="1080"/>
          <w:tab w:val="num" w:pos="426"/>
        </w:tabs>
        <w:spacing w:after="120"/>
        <w:ind w:left="284" w:hanging="284"/>
        <w:jc w:val="both"/>
        <w:rPr>
          <w:rFonts w:ascii="Arial" w:hAnsi="Arial" w:cs="Arial"/>
          <w:bCs/>
          <w:color w:val="000000"/>
        </w:rPr>
      </w:pPr>
      <w:r w:rsidRPr="00396F8F">
        <w:rPr>
          <w:rFonts w:ascii="Arial" w:hAnsi="Arial" w:cs="Arial"/>
          <w:bCs/>
          <w:color w:val="000000"/>
        </w:rPr>
        <w:t>Kierownika Działu Inwestycji Budowlanych do koordynacji i nadzoru nad realizacją całości przedmiotu i warunków niniejszej Umowy</w:t>
      </w:r>
      <w:r w:rsidR="00396F8F" w:rsidRPr="00396F8F">
        <w:rPr>
          <w:rFonts w:ascii="Arial" w:hAnsi="Arial" w:cs="Arial"/>
          <w:bCs/>
          <w:color w:val="000000"/>
        </w:rPr>
        <w:t>.</w:t>
      </w:r>
    </w:p>
    <w:p w14:paraId="545D73A2" w14:textId="5EA70FC9" w:rsidR="00B869D2" w:rsidRPr="00B65829" w:rsidRDefault="00B65829" w:rsidP="00461C7C">
      <w:pPr>
        <w:spacing w:after="120"/>
        <w:ind w:hanging="142"/>
        <w:jc w:val="both"/>
        <w:rPr>
          <w:rFonts w:ascii="Arial" w:hAnsi="Arial" w:cs="Arial"/>
          <w:bCs/>
        </w:rPr>
      </w:pPr>
      <w:r w:rsidRPr="00B65829">
        <w:rPr>
          <w:rFonts w:ascii="Arial" w:hAnsi="Arial" w:cs="Arial"/>
          <w:bCs/>
        </w:rPr>
        <w:t>7. Integralną część umowy stanowią załączniki:</w:t>
      </w:r>
    </w:p>
    <w:p w14:paraId="69840C9E" w14:textId="714EA710" w:rsidR="00B65829" w:rsidRDefault="00B869D2" w:rsidP="00C3798A">
      <w:pPr>
        <w:pStyle w:val="Akapitzlist"/>
        <w:numPr>
          <w:ilvl w:val="2"/>
          <w:numId w:val="10"/>
        </w:numPr>
        <w:tabs>
          <w:tab w:val="clear" w:pos="1080"/>
        </w:tabs>
        <w:spacing w:after="60" w:line="264" w:lineRule="auto"/>
        <w:ind w:left="426" w:hanging="284"/>
        <w:jc w:val="both"/>
        <w:rPr>
          <w:rFonts w:ascii="Arial" w:hAnsi="Arial" w:cs="Arial"/>
        </w:rPr>
      </w:pPr>
      <w:r w:rsidRPr="00B65829">
        <w:rPr>
          <w:rFonts w:ascii="Arial" w:hAnsi="Arial" w:cs="Arial"/>
        </w:rPr>
        <w:lastRenderedPageBreak/>
        <w:t xml:space="preserve">Zał. nr 1 – </w:t>
      </w:r>
      <w:r w:rsidR="009E75E6" w:rsidRPr="00B65829">
        <w:rPr>
          <w:rFonts w:ascii="Arial" w:hAnsi="Arial" w:cs="Arial"/>
        </w:rPr>
        <w:t>Program Funkcjonalno-Użytkowy (PF-U)</w:t>
      </w:r>
      <w:r w:rsidR="006F5923">
        <w:rPr>
          <w:rFonts w:ascii="Arial" w:hAnsi="Arial" w:cs="Arial"/>
        </w:rPr>
        <w:t>,</w:t>
      </w:r>
    </w:p>
    <w:p w14:paraId="5EB7024F" w14:textId="5720D771" w:rsidR="00B65829" w:rsidRDefault="00B869D2" w:rsidP="00C3798A">
      <w:pPr>
        <w:pStyle w:val="Akapitzlist"/>
        <w:numPr>
          <w:ilvl w:val="2"/>
          <w:numId w:val="10"/>
        </w:numPr>
        <w:tabs>
          <w:tab w:val="clear" w:pos="1080"/>
        </w:tabs>
        <w:spacing w:after="60" w:line="264" w:lineRule="auto"/>
        <w:ind w:left="426" w:hanging="284"/>
        <w:jc w:val="both"/>
        <w:rPr>
          <w:rFonts w:ascii="Arial" w:hAnsi="Arial" w:cs="Arial"/>
        </w:rPr>
      </w:pPr>
      <w:r w:rsidRPr="00B65829">
        <w:rPr>
          <w:rFonts w:ascii="Arial" w:hAnsi="Arial" w:cs="Arial"/>
        </w:rPr>
        <w:t>Zał. nr 2 – Harmonogram rzeczowo-finansowy robót</w:t>
      </w:r>
      <w:r w:rsidR="006F5923">
        <w:rPr>
          <w:rFonts w:ascii="Arial" w:hAnsi="Arial" w:cs="Arial"/>
        </w:rPr>
        <w:t>,</w:t>
      </w:r>
    </w:p>
    <w:p w14:paraId="70659728" w14:textId="7298E376" w:rsidR="00B65829" w:rsidRPr="008C49DD" w:rsidRDefault="00875A14" w:rsidP="00C3798A">
      <w:pPr>
        <w:pStyle w:val="Akapitzlist"/>
        <w:numPr>
          <w:ilvl w:val="2"/>
          <w:numId w:val="10"/>
        </w:numPr>
        <w:tabs>
          <w:tab w:val="clear" w:pos="1080"/>
        </w:tabs>
        <w:spacing w:after="60" w:line="264" w:lineRule="auto"/>
        <w:ind w:left="426" w:hanging="284"/>
        <w:jc w:val="both"/>
        <w:rPr>
          <w:rFonts w:ascii="Arial" w:hAnsi="Arial" w:cs="Arial"/>
        </w:rPr>
      </w:pPr>
      <w:bookmarkStart w:id="18" w:name="_Hlk191025924"/>
      <w:r w:rsidRPr="00B65829">
        <w:rPr>
          <w:rFonts w:ascii="Arial" w:hAnsi="Arial" w:cs="Arial"/>
        </w:rPr>
        <w:t xml:space="preserve">Zał. nr 3 </w:t>
      </w:r>
      <w:r w:rsidR="008C49DD" w:rsidRPr="00B65829">
        <w:rPr>
          <w:rFonts w:ascii="Arial" w:hAnsi="Arial" w:cs="Arial"/>
        </w:rPr>
        <w:t>– Zestawienie Kosztów Zadania ZKZ</w:t>
      </w:r>
      <w:r w:rsidR="006F5923">
        <w:rPr>
          <w:rFonts w:ascii="Arial" w:hAnsi="Arial" w:cs="Arial"/>
        </w:rPr>
        <w:t>,</w:t>
      </w:r>
    </w:p>
    <w:bookmarkEnd w:id="18"/>
    <w:p w14:paraId="0744FA0B" w14:textId="37E7A846" w:rsidR="008C49DD" w:rsidRDefault="008C49DD" w:rsidP="00C3798A">
      <w:pPr>
        <w:pStyle w:val="Akapitzlist"/>
        <w:numPr>
          <w:ilvl w:val="2"/>
          <w:numId w:val="10"/>
        </w:numPr>
        <w:tabs>
          <w:tab w:val="clear" w:pos="1080"/>
        </w:tabs>
        <w:spacing w:after="60" w:line="264" w:lineRule="auto"/>
        <w:ind w:left="426" w:hanging="284"/>
        <w:jc w:val="both"/>
        <w:rPr>
          <w:rFonts w:ascii="Arial" w:hAnsi="Arial" w:cs="Arial"/>
        </w:rPr>
      </w:pPr>
      <w:r w:rsidRPr="00B65829">
        <w:rPr>
          <w:rFonts w:ascii="Arial" w:hAnsi="Arial" w:cs="Arial"/>
        </w:rPr>
        <w:t xml:space="preserve">Zał. nr </w:t>
      </w:r>
      <w:r>
        <w:rPr>
          <w:rFonts w:ascii="Arial" w:hAnsi="Arial" w:cs="Arial"/>
        </w:rPr>
        <w:t>4</w:t>
      </w:r>
      <w:r w:rsidRPr="00B65829">
        <w:rPr>
          <w:rFonts w:ascii="Arial" w:hAnsi="Arial" w:cs="Arial"/>
        </w:rPr>
        <w:t xml:space="preserve"> – </w:t>
      </w:r>
      <w:r w:rsidRPr="00E93E6C">
        <w:rPr>
          <w:rFonts w:ascii="Arial" w:hAnsi="Arial" w:cs="Arial"/>
        </w:rPr>
        <w:t>Oświadczenie Podwykonawcy/ dalszego Podwykonawcy (wzór)</w:t>
      </w:r>
      <w:r w:rsidR="006F5923">
        <w:rPr>
          <w:rFonts w:ascii="Arial" w:hAnsi="Arial" w:cs="Arial"/>
        </w:rPr>
        <w:t>,</w:t>
      </w:r>
    </w:p>
    <w:p w14:paraId="6A7CA1EB" w14:textId="5E0A8CCF" w:rsidR="00B479AF" w:rsidRDefault="00B479AF" w:rsidP="00C3798A">
      <w:pPr>
        <w:pStyle w:val="Akapitzlist"/>
        <w:numPr>
          <w:ilvl w:val="2"/>
          <w:numId w:val="10"/>
        </w:numPr>
        <w:tabs>
          <w:tab w:val="clear" w:pos="1080"/>
        </w:tabs>
        <w:spacing w:after="60" w:line="264" w:lineRule="auto"/>
        <w:ind w:left="426" w:hanging="284"/>
        <w:jc w:val="both"/>
        <w:rPr>
          <w:rFonts w:ascii="Arial" w:hAnsi="Arial" w:cs="Arial"/>
        </w:rPr>
      </w:pPr>
      <w:r w:rsidRPr="00B479AF">
        <w:rPr>
          <w:rFonts w:ascii="Arial" w:hAnsi="Arial" w:cs="Arial"/>
        </w:rPr>
        <w:t xml:space="preserve">Zał. Nr </w:t>
      </w:r>
      <w:r>
        <w:rPr>
          <w:rFonts w:ascii="Arial" w:hAnsi="Arial" w:cs="Arial"/>
        </w:rPr>
        <w:t>5</w:t>
      </w:r>
      <w:r w:rsidRPr="00B479AF">
        <w:rPr>
          <w:rFonts w:ascii="Arial" w:hAnsi="Arial" w:cs="Arial"/>
        </w:rPr>
        <w:t xml:space="preserve"> – Karta Gwarancyjna,   </w:t>
      </w:r>
    </w:p>
    <w:p w14:paraId="5FB52152" w14:textId="152BAD39" w:rsidR="008977D8" w:rsidRDefault="008977D8" w:rsidP="00C3798A">
      <w:pPr>
        <w:pStyle w:val="Akapitzlist"/>
        <w:numPr>
          <w:ilvl w:val="2"/>
          <w:numId w:val="10"/>
        </w:numPr>
        <w:tabs>
          <w:tab w:val="clear" w:pos="1080"/>
          <w:tab w:val="num" w:pos="426"/>
        </w:tabs>
        <w:spacing w:after="120" w:line="264" w:lineRule="auto"/>
        <w:ind w:left="1418" w:hanging="1276"/>
        <w:rPr>
          <w:rFonts w:ascii="Arial" w:hAnsi="Arial" w:cs="Arial"/>
        </w:rPr>
      </w:pPr>
      <w:r w:rsidRPr="008977D8">
        <w:rPr>
          <w:rFonts w:ascii="Arial" w:hAnsi="Arial" w:cs="Arial"/>
        </w:rPr>
        <w:t xml:space="preserve">Zał. Nr </w:t>
      </w:r>
      <w:r w:rsidR="00B479AF">
        <w:rPr>
          <w:rFonts w:ascii="Arial" w:hAnsi="Arial" w:cs="Arial"/>
        </w:rPr>
        <w:t>6</w:t>
      </w:r>
      <w:r w:rsidRPr="008977D8">
        <w:rPr>
          <w:rFonts w:ascii="Arial" w:hAnsi="Arial" w:cs="Arial"/>
        </w:rPr>
        <w:t xml:space="preserve"> – Zasady organizacji systemu przepustkowego oraz korzystania z oznakowanych miejsc parkingowych na terenie strefy obszaru chronionego Wojskowej Akademii Technicznej,</w:t>
      </w:r>
    </w:p>
    <w:p w14:paraId="145EADE8" w14:textId="228E688D" w:rsidR="00902304" w:rsidRPr="00902304" w:rsidRDefault="00902304" w:rsidP="00C3798A">
      <w:pPr>
        <w:pStyle w:val="Akapitzlist"/>
        <w:numPr>
          <w:ilvl w:val="2"/>
          <w:numId w:val="10"/>
        </w:numPr>
        <w:tabs>
          <w:tab w:val="clear" w:pos="1080"/>
        </w:tabs>
        <w:spacing w:after="120" w:line="264" w:lineRule="auto"/>
        <w:ind w:left="426" w:hanging="284"/>
        <w:rPr>
          <w:rFonts w:ascii="Arial" w:hAnsi="Arial" w:cs="Arial"/>
        </w:rPr>
      </w:pPr>
      <w:r w:rsidRPr="00902304">
        <w:rPr>
          <w:rFonts w:ascii="Arial" w:hAnsi="Arial" w:cs="Arial"/>
        </w:rPr>
        <w:t xml:space="preserve">Zał. Nr </w:t>
      </w:r>
      <w:r w:rsidR="00B479AF">
        <w:rPr>
          <w:rFonts w:ascii="Arial" w:hAnsi="Arial" w:cs="Arial"/>
        </w:rPr>
        <w:t>7</w:t>
      </w:r>
      <w:r w:rsidRPr="00902304">
        <w:rPr>
          <w:rFonts w:ascii="Arial" w:hAnsi="Arial" w:cs="Arial"/>
        </w:rPr>
        <w:t xml:space="preserve"> – Wykaz nowych zainstalowanych urządzeń i systemów, materiałów </w:t>
      </w:r>
    </w:p>
    <w:p w14:paraId="3D9D49C1" w14:textId="557AEFD4" w:rsidR="00B65829" w:rsidRPr="00902304" w:rsidRDefault="00902304" w:rsidP="00C3798A">
      <w:pPr>
        <w:pStyle w:val="Akapitzlist"/>
        <w:spacing w:after="120" w:line="264" w:lineRule="auto"/>
        <w:ind w:left="1080"/>
        <w:rPr>
          <w:rFonts w:ascii="Arial" w:hAnsi="Arial" w:cs="Arial"/>
        </w:rPr>
      </w:pPr>
      <w:r w:rsidRPr="00902304">
        <w:rPr>
          <w:rFonts w:ascii="Arial" w:hAnsi="Arial" w:cs="Arial"/>
        </w:rPr>
        <w:t xml:space="preserve">      podlegających konserwacji i serwisowi (wzór),</w:t>
      </w:r>
    </w:p>
    <w:p w14:paraId="7D9B93D0" w14:textId="62A83CC5" w:rsidR="00432D9D" w:rsidRPr="000326BC" w:rsidRDefault="008F459D" w:rsidP="00C3798A">
      <w:pPr>
        <w:spacing w:after="60" w:line="264" w:lineRule="auto"/>
        <w:rPr>
          <w:rFonts w:ascii="Arial" w:hAnsi="Arial" w:cs="Arial"/>
        </w:rPr>
      </w:pPr>
      <w:r>
        <w:rPr>
          <w:rFonts w:ascii="Arial" w:hAnsi="Arial" w:cs="Arial"/>
        </w:rPr>
        <w:t xml:space="preserve">   </w:t>
      </w:r>
      <w:r w:rsidR="00B479AF">
        <w:rPr>
          <w:rFonts w:ascii="Arial" w:hAnsi="Arial" w:cs="Arial"/>
        </w:rPr>
        <w:t>8</w:t>
      </w:r>
      <w:r>
        <w:rPr>
          <w:rFonts w:ascii="Arial" w:hAnsi="Arial" w:cs="Arial"/>
        </w:rPr>
        <w:t xml:space="preserve">) </w:t>
      </w:r>
      <w:r w:rsidR="00A3702D" w:rsidRPr="00E9213F">
        <w:rPr>
          <w:rFonts w:ascii="Arial" w:hAnsi="Arial" w:cs="Arial"/>
        </w:rPr>
        <w:t xml:space="preserve">Zał. nr </w:t>
      </w:r>
      <w:r w:rsidR="00B479AF">
        <w:rPr>
          <w:rFonts w:ascii="Arial" w:hAnsi="Arial" w:cs="Arial"/>
        </w:rPr>
        <w:t>8</w:t>
      </w:r>
      <w:r w:rsidR="00A3702D" w:rsidRPr="00E9213F">
        <w:rPr>
          <w:rFonts w:ascii="Arial" w:hAnsi="Arial" w:cs="Arial"/>
        </w:rPr>
        <w:t xml:space="preserve"> – </w:t>
      </w:r>
      <w:r w:rsidR="00BA411C" w:rsidRPr="00BA411C">
        <w:rPr>
          <w:rFonts w:ascii="Arial" w:hAnsi="Arial" w:cs="Arial"/>
        </w:rPr>
        <w:t>Wniosek o zatwierdzenie materiałów/urządzeń nr …………./B/IS/E/T (wzór),</w:t>
      </w:r>
    </w:p>
    <w:p w14:paraId="403C70A7" w14:textId="7C04C8C2" w:rsidR="00E93E6C" w:rsidRDefault="008F459D" w:rsidP="00C3798A">
      <w:pPr>
        <w:spacing w:after="60" w:line="264" w:lineRule="auto"/>
        <w:jc w:val="both"/>
        <w:rPr>
          <w:rFonts w:ascii="Arial" w:hAnsi="Arial" w:cs="Arial"/>
          <w:b/>
        </w:rPr>
      </w:pPr>
      <w:r>
        <w:rPr>
          <w:rFonts w:ascii="Arial" w:hAnsi="Arial" w:cs="Arial"/>
        </w:rPr>
        <w:t xml:space="preserve">   </w:t>
      </w:r>
      <w:bookmarkStart w:id="19" w:name="_Hlk200021999"/>
      <w:r w:rsidR="00B479AF">
        <w:rPr>
          <w:rFonts w:ascii="Arial" w:hAnsi="Arial" w:cs="Arial"/>
        </w:rPr>
        <w:t>9</w:t>
      </w:r>
      <w:r>
        <w:rPr>
          <w:rFonts w:ascii="Arial" w:hAnsi="Arial" w:cs="Arial"/>
        </w:rPr>
        <w:t xml:space="preserve">) </w:t>
      </w:r>
      <w:r w:rsidR="00FB748E" w:rsidRPr="008F459D">
        <w:rPr>
          <w:rFonts w:ascii="Arial" w:hAnsi="Arial" w:cs="Arial"/>
        </w:rPr>
        <w:t xml:space="preserve">Zał. Nr </w:t>
      </w:r>
      <w:r w:rsidR="00B479AF">
        <w:rPr>
          <w:rFonts w:ascii="Arial" w:hAnsi="Arial" w:cs="Arial"/>
        </w:rPr>
        <w:t>9</w:t>
      </w:r>
      <w:r w:rsidR="00FB748E" w:rsidRPr="008F459D">
        <w:rPr>
          <w:rFonts w:ascii="Arial" w:hAnsi="Arial" w:cs="Arial"/>
        </w:rPr>
        <w:t xml:space="preserve"> – </w:t>
      </w:r>
      <w:bookmarkStart w:id="20" w:name="_Hlk200021821"/>
      <w:bookmarkEnd w:id="19"/>
      <w:r w:rsidR="00902304" w:rsidRPr="00902304">
        <w:rPr>
          <w:rFonts w:ascii="Arial" w:hAnsi="Arial" w:cs="Arial"/>
        </w:rPr>
        <w:t>Zestawienie wyposażenia i środków trwałych (wzór),</w:t>
      </w:r>
      <w:bookmarkEnd w:id="20"/>
      <w:r w:rsidR="00B65829">
        <w:rPr>
          <w:rFonts w:ascii="Arial" w:hAnsi="Arial" w:cs="Arial"/>
          <w:b/>
        </w:rPr>
        <w:t xml:space="preserve"> </w:t>
      </w:r>
    </w:p>
    <w:p w14:paraId="5639477B" w14:textId="3E8D1445" w:rsidR="0075650B" w:rsidRDefault="0075650B" w:rsidP="00C3798A">
      <w:pPr>
        <w:spacing w:after="60" w:line="264" w:lineRule="auto"/>
        <w:jc w:val="both"/>
        <w:rPr>
          <w:rFonts w:ascii="Arial" w:hAnsi="Arial" w:cs="Arial"/>
          <w:bCs/>
        </w:rPr>
      </w:pPr>
      <w:r>
        <w:rPr>
          <w:rFonts w:ascii="Arial" w:hAnsi="Arial" w:cs="Arial"/>
          <w:b/>
        </w:rPr>
        <w:t xml:space="preserve">   </w:t>
      </w:r>
      <w:r w:rsidRPr="0075650B">
        <w:rPr>
          <w:rFonts w:ascii="Arial" w:hAnsi="Arial" w:cs="Arial"/>
          <w:bCs/>
        </w:rPr>
        <w:t>10)</w:t>
      </w:r>
      <w:r>
        <w:rPr>
          <w:rFonts w:ascii="Arial" w:hAnsi="Arial" w:cs="Arial"/>
          <w:bCs/>
        </w:rPr>
        <w:t xml:space="preserve"> </w:t>
      </w:r>
      <w:r w:rsidRPr="0075650B">
        <w:rPr>
          <w:rFonts w:ascii="Arial" w:hAnsi="Arial" w:cs="Arial"/>
          <w:bCs/>
        </w:rPr>
        <w:t xml:space="preserve">Zał. nr 10 – Klauzula informacyjna Zamawiającego  </w:t>
      </w:r>
    </w:p>
    <w:p w14:paraId="5503705A" w14:textId="26B4E2B4" w:rsidR="0075650B" w:rsidRPr="0075650B" w:rsidRDefault="0075650B" w:rsidP="00C3798A">
      <w:pPr>
        <w:spacing w:after="60" w:line="264" w:lineRule="auto"/>
        <w:jc w:val="both"/>
        <w:rPr>
          <w:rFonts w:ascii="Arial" w:hAnsi="Arial" w:cs="Arial"/>
          <w:bCs/>
        </w:rPr>
      </w:pPr>
      <w:r>
        <w:rPr>
          <w:rFonts w:ascii="Arial" w:hAnsi="Arial" w:cs="Arial"/>
          <w:bCs/>
        </w:rPr>
        <w:t xml:space="preserve">   11) </w:t>
      </w:r>
      <w:r w:rsidRPr="0075650B">
        <w:rPr>
          <w:rFonts w:ascii="Arial" w:hAnsi="Arial" w:cs="Arial"/>
          <w:bCs/>
        </w:rPr>
        <w:t>Zał. nr 11 – Klauzula informacyjna Wykonawcy</w:t>
      </w:r>
    </w:p>
    <w:p w14:paraId="1482C1F3" w14:textId="768275E5" w:rsidR="00432D9D" w:rsidRPr="004127A9" w:rsidRDefault="00432D9D" w:rsidP="00C3798A">
      <w:pPr>
        <w:spacing w:after="60" w:line="264" w:lineRule="auto"/>
        <w:jc w:val="both"/>
        <w:rPr>
          <w:rFonts w:ascii="Arial" w:hAnsi="Arial" w:cs="Arial"/>
        </w:rPr>
      </w:pPr>
      <w:r>
        <w:rPr>
          <w:rFonts w:ascii="Arial" w:hAnsi="Arial" w:cs="Arial"/>
        </w:rPr>
        <w:t xml:space="preserve">   </w:t>
      </w:r>
      <w:r w:rsidR="008977D8">
        <w:rPr>
          <w:rFonts w:ascii="Arial" w:hAnsi="Arial" w:cs="Arial"/>
        </w:rPr>
        <w:t>1</w:t>
      </w:r>
      <w:r w:rsidR="0075650B">
        <w:rPr>
          <w:rFonts w:ascii="Arial" w:hAnsi="Arial" w:cs="Arial"/>
        </w:rPr>
        <w:t>2</w:t>
      </w:r>
      <w:r w:rsidRPr="00432D9D">
        <w:rPr>
          <w:rFonts w:ascii="Arial" w:hAnsi="Arial" w:cs="Arial"/>
        </w:rPr>
        <w:t xml:space="preserve">) Zał. nr </w:t>
      </w:r>
      <w:r w:rsidR="008977D8">
        <w:rPr>
          <w:rFonts w:ascii="Arial" w:hAnsi="Arial" w:cs="Arial"/>
        </w:rPr>
        <w:t>1</w:t>
      </w:r>
      <w:r w:rsidR="0075650B">
        <w:rPr>
          <w:rFonts w:ascii="Arial" w:hAnsi="Arial" w:cs="Arial"/>
        </w:rPr>
        <w:t>2</w:t>
      </w:r>
      <w:r w:rsidRPr="00432D9D">
        <w:rPr>
          <w:rFonts w:ascii="Arial" w:hAnsi="Arial" w:cs="Arial"/>
        </w:rPr>
        <w:t xml:space="preserve"> – Harmonogram obsługi gwarancyjnej (wzór)</w:t>
      </w:r>
      <w:r w:rsidR="006F5923">
        <w:rPr>
          <w:rFonts w:ascii="Arial" w:hAnsi="Arial" w:cs="Arial"/>
        </w:rPr>
        <w:t>.</w:t>
      </w:r>
    </w:p>
    <w:p w14:paraId="706D536F" w14:textId="77777777" w:rsidR="00881C45" w:rsidRDefault="00881C45" w:rsidP="00461C7C">
      <w:pPr>
        <w:spacing w:after="120"/>
        <w:rPr>
          <w:rFonts w:ascii="Arial" w:hAnsi="Arial" w:cs="Arial"/>
          <w:b/>
        </w:rPr>
      </w:pPr>
    </w:p>
    <w:p w14:paraId="4B340DC3" w14:textId="77777777" w:rsidR="009E7EF5" w:rsidRDefault="009E7EF5" w:rsidP="00461C7C">
      <w:pPr>
        <w:spacing w:after="120"/>
        <w:rPr>
          <w:rFonts w:ascii="Arial" w:hAnsi="Arial" w:cs="Arial"/>
          <w:b/>
        </w:rPr>
      </w:pPr>
    </w:p>
    <w:p w14:paraId="659DF7DA" w14:textId="77777777" w:rsidR="009E7EF5" w:rsidRDefault="009E7EF5" w:rsidP="00461C7C">
      <w:pPr>
        <w:spacing w:after="120"/>
        <w:rPr>
          <w:rFonts w:ascii="Arial" w:hAnsi="Arial" w:cs="Arial"/>
          <w:b/>
        </w:rPr>
      </w:pPr>
    </w:p>
    <w:p w14:paraId="011DC5B7" w14:textId="481E16DD" w:rsidR="00B869D2" w:rsidRPr="00DB2A4D" w:rsidRDefault="00E93E6C" w:rsidP="00461C7C">
      <w:pPr>
        <w:spacing w:after="120"/>
        <w:rPr>
          <w:rFonts w:ascii="Arial" w:hAnsi="Arial" w:cs="Arial"/>
          <w:b/>
        </w:rPr>
      </w:pPr>
      <w:r>
        <w:rPr>
          <w:rFonts w:ascii="Arial" w:hAnsi="Arial" w:cs="Arial"/>
          <w:b/>
        </w:rPr>
        <w:t xml:space="preserve">          </w:t>
      </w:r>
      <w:r w:rsidR="00092512">
        <w:rPr>
          <w:rFonts w:ascii="Arial" w:hAnsi="Arial" w:cs="Arial"/>
          <w:b/>
        </w:rPr>
        <w:t xml:space="preserve">   </w:t>
      </w:r>
      <w:r w:rsidR="00B65829">
        <w:rPr>
          <w:rFonts w:ascii="Arial" w:hAnsi="Arial" w:cs="Arial"/>
          <w:b/>
        </w:rPr>
        <w:t>ZAMAWIAJĄCY</w:t>
      </w:r>
      <w:r w:rsidR="00B869D2" w:rsidRPr="00DB2A4D">
        <w:rPr>
          <w:rFonts w:ascii="Arial" w:hAnsi="Arial" w:cs="Arial"/>
          <w:b/>
        </w:rPr>
        <w:t xml:space="preserve">                                                                      </w:t>
      </w:r>
      <w:r w:rsidR="00B65829">
        <w:rPr>
          <w:rFonts w:ascii="Arial" w:hAnsi="Arial" w:cs="Arial"/>
          <w:b/>
        </w:rPr>
        <w:t>WYKONAWCA</w:t>
      </w:r>
    </w:p>
    <w:p w14:paraId="43A561BF" w14:textId="1591AB0B" w:rsidR="00B869D2" w:rsidRDefault="00B869D2" w:rsidP="00461C7C">
      <w:pPr>
        <w:spacing w:after="120"/>
        <w:rPr>
          <w:rFonts w:ascii="Arial" w:hAnsi="Arial" w:cs="Arial"/>
          <w:b/>
        </w:rPr>
      </w:pPr>
    </w:p>
    <w:p w14:paraId="105B9134" w14:textId="77777777" w:rsidR="00101D74" w:rsidRPr="00DB2A4D" w:rsidRDefault="00101D74" w:rsidP="00461C7C">
      <w:pPr>
        <w:spacing w:after="120"/>
        <w:rPr>
          <w:rFonts w:ascii="Arial" w:hAnsi="Arial" w:cs="Arial"/>
          <w:b/>
        </w:rPr>
      </w:pPr>
    </w:p>
    <w:tbl>
      <w:tblPr>
        <w:tblW w:w="4654" w:type="pct"/>
        <w:tblLayout w:type="fixed"/>
        <w:tblCellMar>
          <w:left w:w="70" w:type="dxa"/>
          <w:right w:w="70" w:type="dxa"/>
        </w:tblCellMar>
        <w:tblLook w:val="04A0" w:firstRow="1" w:lastRow="0" w:firstColumn="1" w:lastColumn="0" w:noHBand="0" w:noVBand="1"/>
      </w:tblPr>
      <w:tblGrid>
        <w:gridCol w:w="8840"/>
      </w:tblGrid>
      <w:tr w:rsidR="00DB2A4D" w:rsidRPr="00DB2A4D" w14:paraId="1B1A7A3B" w14:textId="77777777" w:rsidTr="00E93E6C">
        <w:trPr>
          <w:trHeight w:val="282"/>
        </w:trPr>
        <w:tc>
          <w:tcPr>
            <w:tcW w:w="5000" w:type="pct"/>
            <w:tcBorders>
              <w:top w:val="nil"/>
              <w:left w:val="nil"/>
              <w:bottom w:val="nil"/>
              <w:right w:val="nil"/>
            </w:tcBorders>
            <w:noWrap/>
            <w:vAlign w:val="bottom"/>
          </w:tcPr>
          <w:p w14:paraId="592A7DCE" w14:textId="562B9344" w:rsidR="00BA129F" w:rsidRPr="00DB2A4D" w:rsidRDefault="00B869D2" w:rsidP="00461C7C">
            <w:pPr>
              <w:rPr>
                <w:rFonts w:ascii="Arial" w:hAnsi="Arial"/>
                <w:i/>
                <w:iCs/>
              </w:rPr>
            </w:pPr>
            <w:r w:rsidRPr="00DB2A4D">
              <w:rPr>
                <w:rFonts w:ascii="Arial" w:hAnsi="Arial" w:cs="Arial"/>
              </w:rPr>
              <w:t xml:space="preserve">…………………………………………                </w:t>
            </w:r>
            <w:r w:rsidRPr="00DB2A4D">
              <w:rPr>
                <w:rFonts w:ascii="Arial" w:hAnsi="Arial" w:cs="Arial"/>
              </w:rPr>
              <w:tab/>
            </w:r>
            <w:r w:rsidR="00D0392A">
              <w:rPr>
                <w:rFonts w:ascii="Arial" w:hAnsi="Arial" w:cs="Arial"/>
              </w:rPr>
              <w:t xml:space="preserve">                </w:t>
            </w:r>
            <w:r w:rsidRPr="00DB2A4D">
              <w:rPr>
                <w:rFonts w:ascii="Arial" w:hAnsi="Arial" w:cs="Arial"/>
              </w:rPr>
              <w:t>…………………………………………</w:t>
            </w:r>
          </w:p>
          <w:p w14:paraId="2F9B26EF" w14:textId="10F83675" w:rsidR="00092512" w:rsidRPr="00092512" w:rsidRDefault="00092512" w:rsidP="00092512">
            <w:pPr>
              <w:pStyle w:val="Nagwek8"/>
              <w:jc w:val="left"/>
              <w:rPr>
                <w:rFonts w:ascii="Arial" w:hAnsi="Arial"/>
                <w:b w:val="0"/>
                <w:bCs/>
                <w:i/>
                <w:iCs/>
                <w:sz w:val="20"/>
              </w:rPr>
            </w:pPr>
            <w:bookmarkStart w:id="21" w:name="_Hlk200023847"/>
            <w:r>
              <w:rPr>
                <w:rFonts w:ascii="Arial" w:hAnsi="Arial"/>
                <w:b w:val="0"/>
                <w:bCs/>
                <w:i/>
                <w:sz w:val="16"/>
              </w:rPr>
              <w:t xml:space="preserve">                    </w:t>
            </w:r>
            <w:r w:rsidRPr="00092512">
              <w:rPr>
                <w:rFonts w:ascii="Arial" w:hAnsi="Arial"/>
                <w:b w:val="0"/>
                <w:bCs/>
                <w:i/>
                <w:sz w:val="16"/>
              </w:rPr>
              <w:t>(data i podpis)</w:t>
            </w:r>
            <w:r>
              <w:rPr>
                <w:rFonts w:ascii="Arial" w:hAnsi="Arial"/>
                <w:b w:val="0"/>
                <w:bCs/>
                <w:i/>
                <w:sz w:val="16"/>
              </w:rPr>
              <w:t xml:space="preserve">                                                                                                  </w:t>
            </w:r>
            <w:r w:rsidRPr="00092512">
              <w:rPr>
                <w:rFonts w:ascii="Arial" w:hAnsi="Arial"/>
                <w:b w:val="0"/>
                <w:bCs/>
                <w:i/>
                <w:sz w:val="16"/>
              </w:rPr>
              <w:t>(data i podpis)</w:t>
            </w:r>
          </w:p>
          <w:p w14:paraId="733E9C45" w14:textId="6E31682D" w:rsidR="00936129" w:rsidRPr="00092512" w:rsidRDefault="00936129" w:rsidP="00461C7C">
            <w:pPr>
              <w:pStyle w:val="Nagwek8"/>
              <w:jc w:val="left"/>
              <w:rPr>
                <w:rFonts w:ascii="Arial" w:hAnsi="Arial"/>
                <w:b w:val="0"/>
                <w:bCs/>
                <w:i/>
                <w:iCs/>
                <w:sz w:val="20"/>
              </w:rPr>
            </w:pPr>
          </w:p>
          <w:bookmarkEnd w:id="21"/>
          <w:p w14:paraId="7E5B133A" w14:textId="77777777" w:rsidR="00050A50" w:rsidRDefault="00050A50" w:rsidP="00050A50"/>
          <w:p w14:paraId="49C4A761" w14:textId="77777777" w:rsidR="00050A50" w:rsidRDefault="00050A50" w:rsidP="00050A50"/>
          <w:p w14:paraId="3B0A688C" w14:textId="77777777" w:rsidR="00050A50" w:rsidRDefault="00050A50" w:rsidP="00050A50"/>
          <w:p w14:paraId="1C64C1A5" w14:textId="77777777" w:rsidR="00050A50" w:rsidRDefault="00050A50" w:rsidP="00050A50"/>
          <w:p w14:paraId="32D51889" w14:textId="77777777" w:rsidR="00050A50" w:rsidRDefault="00050A50" w:rsidP="00050A50"/>
          <w:p w14:paraId="0CBB3DFB" w14:textId="77777777" w:rsidR="00050A50" w:rsidRDefault="00050A50" w:rsidP="00050A50"/>
          <w:p w14:paraId="311FC82A" w14:textId="77777777" w:rsidR="00050A50" w:rsidRDefault="00050A50" w:rsidP="00050A50"/>
          <w:p w14:paraId="07617DCE" w14:textId="77777777" w:rsidR="00050A50" w:rsidRDefault="00050A50" w:rsidP="00050A50"/>
          <w:p w14:paraId="775935A8" w14:textId="77777777" w:rsidR="00050A50" w:rsidRDefault="00050A50" w:rsidP="00050A50"/>
          <w:p w14:paraId="3E01AEA7" w14:textId="77777777" w:rsidR="00050A50" w:rsidRDefault="00050A50" w:rsidP="00050A50"/>
          <w:p w14:paraId="412F4CA5" w14:textId="77777777" w:rsidR="00050A50" w:rsidRDefault="00050A50" w:rsidP="00050A50"/>
          <w:p w14:paraId="589720B0" w14:textId="77777777" w:rsidR="00DB4DD9" w:rsidRDefault="00DB4DD9" w:rsidP="00050A50"/>
          <w:p w14:paraId="50A6453C" w14:textId="77777777" w:rsidR="00DB4DD9" w:rsidRDefault="00DB4DD9" w:rsidP="00050A50"/>
          <w:p w14:paraId="3E984598" w14:textId="77777777" w:rsidR="00DB4DD9" w:rsidRDefault="00DB4DD9" w:rsidP="00050A50"/>
          <w:p w14:paraId="4BE740D0" w14:textId="77777777" w:rsidR="00DB4DD9" w:rsidRDefault="00DB4DD9" w:rsidP="00050A50"/>
          <w:p w14:paraId="4E29226C" w14:textId="77777777" w:rsidR="00DB4DD9" w:rsidRPr="00050A50" w:rsidRDefault="00DB4DD9" w:rsidP="00050A50"/>
        </w:tc>
      </w:tr>
      <w:tr w:rsidR="00DB2A4D" w:rsidRPr="00DB2A4D" w14:paraId="29094EB5" w14:textId="77777777" w:rsidTr="00E93E6C">
        <w:trPr>
          <w:trHeight w:val="401"/>
        </w:trPr>
        <w:tc>
          <w:tcPr>
            <w:tcW w:w="5000" w:type="pct"/>
            <w:tcBorders>
              <w:top w:val="nil"/>
              <w:left w:val="nil"/>
              <w:bottom w:val="nil"/>
              <w:right w:val="nil"/>
            </w:tcBorders>
            <w:noWrap/>
            <w:vAlign w:val="bottom"/>
          </w:tcPr>
          <w:p w14:paraId="556676B2" w14:textId="77777777" w:rsidR="00317C8A" w:rsidRDefault="00317C8A" w:rsidP="005017ED">
            <w:pPr>
              <w:spacing w:after="197" w:line="259" w:lineRule="auto"/>
              <w:ind w:right="46"/>
              <w:rPr>
                <w:rFonts w:ascii="Arial" w:eastAsia="Arial" w:hAnsi="Arial" w:cs="Arial"/>
                <w:b/>
                <w:i/>
                <w:color w:val="000000"/>
                <w:szCs w:val="22"/>
              </w:rPr>
            </w:pPr>
          </w:p>
          <w:p w14:paraId="7477A93A" w14:textId="77777777" w:rsidR="00B479AF" w:rsidRDefault="00B479AF" w:rsidP="00B0470C">
            <w:pPr>
              <w:spacing w:after="197" w:line="259" w:lineRule="auto"/>
              <w:ind w:right="46"/>
              <w:rPr>
                <w:rFonts w:ascii="Arial" w:eastAsia="Arial" w:hAnsi="Arial" w:cs="Arial"/>
                <w:bCs/>
                <w:i/>
                <w:color w:val="000000"/>
                <w:szCs w:val="22"/>
              </w:rPr>
            </w:pPr>
          </w:p>
          <w:p w14:paraId="0C89F879" w14:textId="77777777" w:rsidR="00C41C59" w:rsidRDefault="00C41C59" w:rsidP="00B93AEF">
            <w:pPr>
              <w:spacing w:after="197" w:line="259" w:lineRule="auto"/>
              <w:ind w:right="46"/>
              <w:rPr>
                <w:rFonts w:ascii="Arial" w:eastAsia="Arial" w:hAnsi="Arial" w:cs="Arial"/>
                <w:bCs/>
                <w:i/>
                <w:color w:val="000000"/>
                <w:szCs w:val="22"/>
              </w:rPr>
            </w:pPr>
          </w:p>
          <w:p w14:paraId="45E486CA" w14:textId="77777777" w:rsidR="00C41C59" w:rsidRDefault="00C41C59" w:rsidP="00B93AEF">
            <w:pPr>
              <w:spacing w:after="197" w:line="259" w:lineRule="auto"/>
              <w:ind w:right="46"/>
              <w:rPr>
                <w:rFonts w:ascii="Arial" w:eastAsia="Arial" w:hAnsi="Arial" w:cs="Arial"/>
                <w:bCs/>
                <w:i/>
                <w:color w:val="000000"/>
                <w:szCs w:val="22"/>
              </w:rPr>
            </w:pPr>
          </w:p>
          <w:p w14:paraId="70BDA080" w14:textId="77777777" w:rsidR="00C41C59" w:rsidRDefault="00C41C59" w:rsidP="00B93AEF">
            <w:pPr>
              <w:spacing w:after="197" w:line="259" w:lineRule="auto"/>
              <w:ind w:right="46"/>
              <w:rPr>
                <w:rFonts w:ascii="Arial" w:eastAsia="Arial" w:hAnsi="Arial" w:cs="Arial"/>
                <w:bCs/>
                <w:i/>
                <w:color w:val="000000"/>
                <w:szCs w:val="22"/>
              </w:rPr>
            </w:pPr>
          </w:p>
          <w:p w14:paraId="48A621A4" w14:textId="77777777" w:rsidR="00C41C59" w:rsidRDefault="00C41C59" w:rsidP="00B93AEF">
            <w:pPr>
              <w:spacing w:after="197" w:line="259" w:lineRule="auto"/>
              <w:ind w:right="46"/>
              <w:rPr>
                <w:rFonts w:ascii="Arial" w:eastAsia="Arial" w:hAnsi="Arial" w:cs="Arial"/>
                <w:bCs/>
                <w:i/>
                <w:color w:val="000000"/>
                <w:szCs w:val="22"/>
              </w:rPr>
            </w:pPr>
          </w:p>
          <w:p w14:paraId="3FA88E82" w14:textId="77777777" w:rsidR="00CB0909" w:rsidRDefault="00CB0909" w:rsidP="00B93AEF">
            <w:pPr>
              <w:spacing w:after="197" w:line="259" w:lineRule="auto"/>
              <w:ind w:right="46"/>
              <w:rPr>
                <w:rFonts w:ascii="Arial" w:eastAsia="Arial" w:hAnsi="Arial" w:cs="Arial"/>
                <w:bCs/>
                <w:i/>
                <w:color w:val="000000"/>
                <w:szCs w:val="22"/>
              </w:rPr>
            </w:pPr>
          </w:p>
          <w:p w14:paraId="1FCDA608" w14:textId="77777777" w:rsidR="00CB0909" w:rsidRDefault="00CB0909" w:rsidP="00B93AEF">
            <w:pPr>
              <w:spacing w:after="197" w:line="259" w:lineRule="auto"/>
              <w:ind w:right="46"/>
              <w:rPr>
                <w:rFonts w:ascii="Arial" w:eastAsia="Arial" w:hAnsi="Arial" w:cs="Arial"/>
                <w:bCs/>
                <w:i/>
                <w:color w:val="000000"/>
                <w:szCs w:val="22"/>
              </w:rPr>
            </w:pPr>
          </w:p>
          <w:p w14:paraId="28DADC8A" w14:textId="77777777" w:rsidR="00CB0909" w:rsidRDefault="00CB0909" w:rsidP="00B93AEF">
            <w:pPr>
              <w:spacing w:after="197" w:line="259" w:lineRule="auto"/>
              <w:ind w:right="46"/>
              <w:rPr>
                <w:rFonts w:ascii="Arial" w:eastAsia="Arial" w:hAnsi="Arial" w:cs="Arial"/>
                <w:bCs/>
                <w:i/>
                <w:color w:val="000000"/>
                <w:szCs w:val="22"/>
              </w:rPr>
            </w:pPr>
          </w:p>
          <w:p w14:paraId="37CA8163" w14:textId="77777777" w:rsidR="00CB0909" w:rsidRDefault="00CB0909" w:rsidP="00B93AEF">
            <w:pPr>
              <w:spacing w:after="197" w:line="259" w:lineRule="auto"/>
              <w:ind w:right="46"/>
              <w:rPr>
                <w:rFonts w:ascii="Arial" w:eastAsia="Arial" w:hAnsi="Arial" w:cs="Arial"/>
                <w:bCs/>
                <w:i/>
                <w:color w:val="000000"/>
                <w:szCs w:val="22"/>
              </w:rPr>
            </w:pPr>
          </w:p>
          <w:p w14:paraId="1CD29F22" w14:textId="77777777" w:rsidR="00CB0909" w:rsidRDefault="00CB0909" w:rsidP="00B93AEF">
            <w:pPr>
              <w:spacing w:after="197" w:line="259" w:lineRule="auto"/>
              <w:ind w:right="46"/>
              <w:rPr>
                <w:rFonts w:ascii="Arial" w:eastAsia="Arial" w:hAnsi="Arial" w:cs="Arial"/>
                <w:bCs/>
                <w:i/>
                <w:color w:val="000000"/>
                <w:szCs w:val="22"/>
              </w:rPr>
            </w:pPr>
          </w:p>
          <w:p w14:paraId="3E5DBAA6" w14:textId="77777777" w:rsidR="00CB0909" w:rsidRDefault="00CB0909" w:rsidP="00B93AEF">
            <w:pPr>
              <w:spacing w:after="197" w:line="259" w:lineRule="auto"/>
              <w:ind w:right="46"/>
              <w:rPr>
                <w:rFonts w:ascii="Arial" w:eastAsia="Arial" w:hAnsi="Arial" w:cs="Arial"/>
                <w:bCs/>
                <w:i/>
                <w:color w:val="000000"/>
                <w:szCs w:val="22"/>
              </w:rPr>
            </w:pPr>
          </w:p>
          <w:p w14:paraId="01E17264" w14:textId="77777777" w:rsidR="00CB0909" w:rsidRDefault="00CB0909" w:rsidP="00B93AEF">
            <w:pPr>
              <w:spacing w:after="197" w:line="259" w:lineRule="auto"/>
              <w:ind w:right="46"/>
              <w:rPr>
                <w:rFonts w:ascii="Arial" w:eastAsia="Arial" w:hAnsi="Arial" w:cs="Arial"/>
                <w:bCs/>
                <w:i/>
                <w:color w:val="000000"/>
                <w:szCs w:val="22"/>
              </w:rPr>
            </w:pPr>
          </w:p>
          <w:p w14:paraId="46632EAA" w14:textId="0E9880F8" w:rsidR="00092512" w:rsidRPr="00B93AEF" w:rsidRDefault="00E43A0B" w:rsidP="00B93AEF">
            <w:pPr>
              <w:spacing w:after="197" w:line="259" w:lineRule="auto"/>
              <w:ind w:right="46"/>
              <w:rPr>
                <w:rFonts w:ascii="Arial" w:eastAsia="Arial" w:hAnsi="Arial" w:cs="Arial"/>
                <w:bCs/>
                <w:i/>
                <w:color w:val="000000"/>
                <w:szCs w:val="22"/>
              </w:rPr>
            </w:pPr>
            <w:r w:rsidRPr="00E43A0B">
              <w:rPr>
                <w:rFonts w:ascii="Arial" w:eastAsia="Arial" w:hAnsi="Arial" w:cs="Arial"/>
                <w:bCs/>
                <w:i/>
                <w:color w:val="000000"/>
                <w:szCs w:val="22"/>
              </w:rPr>
              <w:t xml:space="preserve">Wykonał: Tomasz Balcer </w:t>
            </w:r>
            <w:r>
              <w:rPr>
                <w:rFonts w:ascii="Arial" w:eastAsia="Arial" w:hAnsi="Arial" w:cs="Arial"/>
                <w:bCs/>
                <w:i/>
                <w:color w:val="000000"/>
                <w:szCs w:val="22"/>
              </w:rPr>
              <w:t xml:space="preserve">tel. </w:t>
            </w:r>
            <w:r w:rsidRPr="00E43A0B">
              <w:rPr>
                <w:rFonts w:ascii="Arial" w:eastAsia="Arial" w:hAnsi="Arial" w:cs="Arial"/>
                <w:bCs/>
                <w:i/>
                <w:color w:val="000000"/>
                <w:szCs w:val="22"/>
              </w:rPr>
              <w:t>261 839</w:t>
            </w:r>
            <w:r w:rsidR="00C3798A">
              <w:rPr>
                <w:rFonts w:ascii="Arial" w:eastAsia="Arial" w:hAnsi="Arial" w:cs="Arial"/>
                <w:bCs/>
                <w:i/>
                <w:color w:val="000000"/>
                <w:szCs w:val="22"/>
              </w:rPr>
              <w:t> </w:t>
            </w:r>
            <w:r w:rsidRPr="00E43A0B">
              <w:rPr>
                <w:rFonts w:ascii="Arial" w:eastAsia="Arial" w:hAnsi="Arial" w:cs="Arial"/>
                <w:bCs/>
                <w:i/>
                <w:color w:val="000000"/>
                <w:szCs w:val="22"/>
              </w:rPr>
              <w:t>689</w:t>
            </w:r>
          </w:p>
          <w:p w14:paraId="6F58DB10" w14:textId="77777777" w:rsidR="00C3798A" w:rsidRDefault="00C3798A" w:rsidP="00CA7A27">
            <w:pPr>
              <w:spacing w:after="197" w:line="259" w:lineRule="auto"/>
              <w:ind w:right="46"/>
              <w:jc w:val="right"/>
              <w:rPr>
                <w:rFonts w:ascii="Arial" w:eastAsia="Arial" w:hAnsi="Arial" w:cs="Arial"/>
                <w:b/>
                <w:i/>
                <w:color w:val="000000"/>
                <w:szCs w:val="22"/>
              </w:rPr>
            </w:pPr>
          </w:p>
          <w:p w14:paraId="41766729" w14:textId="0B985DF3" w:rsidR="00E93E6C" w:rsidRPr="00E93E6C" w:rsidRDefault="00E93E6C" w:rsidP="00CA7A27">
            <w:pPr>
              <w:spacing w:after="197" w:line="259" w:lineRule="auto"/>
              <w:ind w:right="46"/>
              <w:jc w:val="right"/>
              <w:rPr>
                <w:rFonts w:ascii="Arial" w:eastAsia="Arial" w:hAnsi="Arial" w:cs="Arial"/>
                <w:color w:val="000000"/>
                <w:szCs w:val="22"/>
              </w:rPr>
            </w:pPr>
            <w:r w:rsidRPr="00E93E6C">
              <w:rPr>
                <w:rFonts w:ascii="Arial" w:eastAsia="Arial" w:hAnsi="Arial" w:cs="Arial"/>
                <w:b/>
                <w:i/>
                <w:color w:val="000000"/>
                <w:szCs w:val="22"/>
              </w:rPr>
              <w:t xml:space="preserve">Załącznik nr 2 do Umowy </w:t>
            </w:r>
          </w:p>
          <w:p w14:paraId="5273BC87" w14:textId="77777777" w:rsidR="00F55E9C" w:rsidRDefault="00F55E9C" w:rsidP="00E93E6C">
            <w:pPr>
              <w:keepNext/>
              <w:keepLines/>
              <w:spacing w:line="259" w:lineRule="auto"/>
              <w:ind w:right="56"/>
              <w:jc w:val="center"/>
              <w:outlineLvl w:val="0"/>
              <w:rPr>
                <w:rFonts w:ascii="Arial" w:eastAsia="Arial" w:hAnsi="Arial" w:cs="Arial"/>
                <w:b/>
                <w:color w:val="000000"/>
                <w:sz w:val="24"/>
                <w:szCs w:val="24"/>
              </w:rPr>
            </w:pPr>
          </w:p>
          <w:p w14:paraId="766073C5" w14:textId="1C9D1D24" w:rsidR="00E93E6C" w:rsidRPr="00092512" w:rsidRDefault="00E93E6C" w:rsidP="00E93E6C">
            <w:pPr>
              <w:keepNext/>
              <w:keepLines/>
              <w:spacing w:line="259" w:lineRule="auto"/>
              <w:ind w:right="56"/>
              <w:jc w:val="center"/>
              <w:outlineLvl w:val="0"/>
              <w:rPr>
                <w:rFonts w:ascii="Arial" w:eastAsia="Arial" w:hAnsi="Arial" w:cs="Arial"/>
                <w:b/>
                <w:color w:val="000000"/>
                <w:sz w:val="24"/>
                <w:szCs w:val="24"/>
              </w:rPr>
            </w:pPr>
            <w:r w:rsidRPr="00092512">
              <w:rPr>
                <w:rFonts w:ascii="Arial" w:eastAsia="Arial" w:hAnsi="Arial" w:cs="Arial"/>
                <w:b/>
                <w:color w:val="000000"/>
                <w:sz w:val="24"/>
                <w:szCs w:val="24"/>
              </w:rPr>
              <w:t xml:space="preserve">HARMONOGRAM RZECZOWO-FINANSOWY ROBÓT </w:t>
            </w:r>
          </w:p>
          <w:tbl>
            <w:tblPr>
              <w:tblW w:w="8703" w:type="dxa"/>
              <w:tblCellMar>
                <w:top w:w="3" w:type="dxa"/>
                <w:left w:w="22" w:type="dxa"/>
                <w:bottom w:w="2" w:type="dxa"/>
                <w:right w:w="20" w:type="dxa"/>
              </w:tblCellMar>
              <w:tblLook w:val="04A0" w:firstRow="1" w:lastRow="0" w:firstColumn="1" w:lastColumn="0" w:noHBand="0" w:noVBand="1"/>
            </w:tblPr>
            <w:tblGrid>
              <w:gridCol w:w="455"/>
              <w:gridCol w:w="2095"/>
              <w:gridCol w:w="883"/>
              <w:gridCol w:w="82"/>
              <w:gridCol w:w="698"/>
              <w:gridCol w:w="92"/>
              <w:gridCol w:w="497"/>
              <w:gridCol w:w="495"/>
              <w:gridCol w:w="494"/>
              <w:gridCol w:w="497"/>
              <w:gridCol w:w="499"/>
              <w:gridCol w:w="485"/>
              <w:gridCol w:w="500"/>
              <w:gridCol w:w="509"/>
              <w:gridCol w:w="422"/>
            </w:tblGrid>
            <w:tr w:rsidR="00E93E6C" w:rsidRPr="00E93E6C" w14:paraId="1B4F38E5" w14:textId="77777777" w:rsidTr="00E93E6C">
              <w:trPr>
                <w:trHeight w:val="389"/>
              </w:trPr>
              <w:tc>
                <w:tcPr>
                  <w:tcW w:w="455" w:type="dxa"/>
                  <w:vMerge w:val="restart"/>
                  <w:tcBorders>
                    <w:top w:val="single" w:sz="8" w:space="0" w:color="000000"/>
                    <w:left w:val="single" w:sz="8" w:space="0" w:color="000000"/>
                    <w:bottom w:val="single" w:sz="8" w:space="0" w:color="000000"/>
                    <w:right w:val="single" w:sz="4" w:space="0" w:color="000000"/>
                  </w:tcBorders>
                  <w:vAlign w:val="center"/>
                </w:tcPr>
                <w:p w14:paraId="6D4651A3" w14:textId="77777777" w:rsidR="00E93E6C" w:rsidRPr="00E93E6C" w:rsidRDefault="00E93E6C" w:rsidP="00E93E6C">
                  <w:pPr>
                    <w:spacing w:line="259" w:lineRule="auto"/>
                    <w:ind w:left="82"/>
                    <w:rPr>
                      <w:rFonts w:ascii="Arial" w:eastAsia="Arial" w:hAnsi="Arial" w:cs="Arial"/>
                      <w:color w:val="000000"/>
                      <w:szCs w:val="22"/>
                    </w:rPr>
                  </w:pPr>
                  <w:proofErr w:type="spellStart"/>
                  <w:r w:rsidRPr="00E93E6C">
                    <w:rPr>
                      <w:rFonts w:ascii="Arial" w:eastAsia="Arial" w:hAnsi="Arial" w:cs="Arial"/>
                      <w:b/>
                      <w:color w:val="000000"/>
                      <w:szCs w:val="22"/>
                    </w:rPr>
                    <w:t>Lp</w:t>
                  </w:r>
                  <w:proofErr w:type="spellEnd"/>
                  <w:r w:rsidRPr="00E93E6C">
                    <w:rPr>
                      <w:rFonts w:ascii="Arial" w:eastAsia="Arial" w:hAnsi="Arial" w:cs="Arial"/>
                      <w:b/>
                      <w:color w:val="000000"/>
                      <w:szCs w:val="22"/>
                    </w:rPr>
                    <w:t xml:space="preserve"> </w:t>
                  </w:r>
                </w:p>
              </w:tc>
              <w:tc>
                <w:tcPr>
                  <w:tcW w:w="2095" w:type="dxa"/>
                  <w:vMerge w:val="restart"/>
                  <w:tcBorders>
                    <w:top w:val="single" w:sz="8" w:space="0" w:color="000000"/>
                    <w:left w:val="single" w:sz="4" w:space="0" w:color="000000"/>
                    <w:bottom w:val="single" w:sz="8" w:space="0" w:color="000000"/>
                    <w:right w:val="single" w:sz="4" w:space="0" w:color="000000"/>
                  </w:tcBorders>
                  <w:vAlign w:val="center"/>
                </w:tcPr>
                <w:p w14:paraId="3DB6CAD5" w14:textId="77777777" w:rsidR="00E93E6C" w:rsidRPr="00E93E6C" w:rsidRDefault="00E93E6C" w:rsidP="00E93E6C">
                  <w:pPr>
                    <w:spacing w:line="242" w:lineRule="auto"/>
                    <w:jc w:val="center"/>
                    <w:rPr>
                      <w:rFonts w:ascii="Arial" w:eastAsia="Arial" w:hAnsi="Arial" w:cs="Arial"/>
                      <w:color w:val="000000"/>
                      <w:szCs w:val="22"/>
                    </w:rPr>
                  </w:pPr>
                  <w:r w:rsidRPr="00E93E6C">
                    <w:rPr>
                      <w:rFonts w:ascii="Arial" w:eastAsia="Arial" w:hAnsi="Arial" w:cs="Arial"/>
                      <w:b/>
                      <w:color w:val="000000"/>
                      <w:sz w:val="18"/>
                      <w:szCs w:val="22"/>
                    </w:rPr>
                    <w:t xml:space="preserve">Wyszczególnienie zakresu rzeczowego </w:t>
                  </w:r>
                </w:p>
                <w:p w14:paraId="28902785" w14:textId="77777777" w:rsidR="00E93E6C" w:rsidRPr="00E93E6C" w:rsidRDefault="00E93E6C" w:rsidP="00E93E6C">
                  <w:pPr>
                    <w:spacing w:line="259" w:lineRule="auto"/>
                    <w:jc w:val="center"/>
                    <w:rPr>
                      <w:rFonts w:ascii="Arial" w:eastAsia="Arial" w:hAnsi="Arial" w:cs="Arial"/>
                      <w:color w:val="000000"/>
                      <w:szCs w:val="22"/>
                    </w:rPr>
                  </w:pPr>
                  <w:r w:rsidRPr="00E93E6C">
                    <w:rPr>
                      <w:rFonts w:ascii="Arial" w:eastAsia="Arial" w:hAnsi="Arial" w:cs="Arial"/>
                      <w:b/>
                      <w:color w:val="000000"/>
                      <w:sz w:val="18"/>
                      <w:szCs w:val="22"/>
                    </w:rPr>
                    <w:t xml:space="preserve">w/g rodzaju robót do wykonania </w:t>
                  </w:r>
                </w:p>
              </w:tc>
              <w:tc>
                <w:tcPr>
                  <w:tcW w:w="883" w:type="dxa"/>
                  <w:vMerge w:val="restart"/>
                  <w:tcBorders>
                    <w:top w:val="single" w:sz="8" w:space="0" w:color="000000"/>
                    <w:left w:val="single" w:sz="4" w:space="0" w:color="000000"/>
                    <w:bottom w:val="single" w:sz="4" w:space="0" w:color="000000"/>
                    <w:right w:val="single" w:sz="4" w:space="0" w:color="000000"/>
                  </w:tcBorders>
                  <w:vAlign w:val="center"/>
                </w:tcPr>
                <w:p w14:paraId="3D48E080" w14:textId="77777777" w:rsidR="00E93E6C" w:rsidRPr="00E93E6C" w:rsidRDefault="00E93E6C" w:rsidP="00E93E6C">
                  <w:pPr>
                    <w:spacing w:line="259" w:lineRule="auto"/>
                    <w:ind w:left="175" w:firstLine="5"/>
                    <w:rPr>
                      <w:rFonts w:ascii="Arial" w:eastAsia="Arial" w:hAnsi="Arial" w:cs="Arial"/>
                      <w:color w:val="000000"/>
                      <w:szCs w:val="22"/>
                    </w:rPr>
                  </w:pPr>
                  <w:r w:rsidRPr="00E93E6C">
                    <w:rPr>
                      <w:rFonts w:ascii="Arial" w:eastAsia="Arial" w:hAnsi="Arial" w:cs="Arial"/>
                      <w:b/>
                      <w:color w:val="000000"/>
                      <w:sz w:val="18"/>
                      <w:szCs w:val="22"/>
                    </w:rPr>
                    <w:t xml:space="preserve">Jedn. miary </w:t>
                  </w:r>
                </w:p>
              </w:tc>
              <w:tc>
                <w:tcPr>
                  <w:tcW w:w="872" w:type="dxa"/>
                  <w:gridSpan w:val="3"/>
                  <w:vMerge w:val="restart"/>
                  <w:tcBorders>
                    <w:top w:val="single" w:sz="8" w:space="0" w:color="000000"/>
                    <w:left w:val="single" w:sz="4" w:space="0" w:color="000000"/>
                    <w:bottom w:val="single" w:sz="4" w:space="0" w:color="000000"/>
                    <w:right w:val="single" w:sz="4" w:space="0" w:color="000000"/>
                  </w:tcBorders>
                </w:tcPr>
                <w:p w14:paraId="2FD95768" w14:textId="77777777" w:rsidR="00E93E6C" w:rsidRPr="00E93E6C" w:rsidRDefault="00E93E6C" w:rsidP="00E93E6C">
                  <w:pPr>
                    <w:spacing w:line="259" w:lineRule="auto"/>
                    <w:ind w:left="43" w:firstLine="158"/>
                    <w:rPr>
                      <w:rFonts w:ascii="Arial" w:eastAsia="Arial" w:hAnsi="Arial" w:cs="Arial"/>
                      <w:color w:val="000000"/>
                      <w:szCs w:val="22"/>
                    </w:rPr>
                  </w:pPr>
                  <w:r w:rsidRPr="00E93E6C">
                    <w:rPr>
                      <w:rFonts w:ascii="Arial" w:eastAsia="Arial" w:hAnsi="Arial" w:cs="Arial"/>
                      <w:b/>
                      <w:color w:val="000000"/>
                      <w:sz w:val="18"/>
                      <w:szCs w:val="22"/>
                    </w:rPr>
                    <w:t xml:space="preserve">Ilość robót do wykona </w:t>
                  </w:r>
                  <w:proofErr w:type="spellStart"/>
                  <w:r w:rsidRPr="00E93E6C">
                    <w:rPr>
                      <w:rFonts w:ascii="Arial" w:eastAsia="Arial" w:hAnsi="Arial" w:cs="Arial"/>
                      <w:b/>
                      <w:color w:val="000000"/>
                      <w:sz w:val="18"/>
                      <w:szCs w:val="22"/>
                    </w:rPr>
                    <w:t>nia</w:t>
                  </w:r>
                  <w:proofErr w:type="spellEnd"/>
                  <w:r w:rsidRPr="00E93E6C">
                    <w:rPr>
                      <w:rFonts w:ascii="Arial" w:eastAsia="Arial" w:hAnsi="Arial" w:cs="Arial"/>
                      <w:b/>
                      <w:color w:val="000000"/>
                      <w:sz w:val="18"/>
                      <w:szCs w:val="22"/>
                    </w:rPr>
                    <w:t xml:space="preserve"> </w:t>
                  </w:r>
                </w:p>
              </w:tc>
              <w:tc>
                <w:tcPr>
                  <w:tcW w:w="4398" w:type="dxa"/>
                  <w:gridSpan w:val="9"/>
                  <w:tcBorders>
                    <w:top w:val="single" w:sz="8" w:space="0" w:color="000000"/>
                    <w:left w:val="single" w:sz="4" w:space="0" w:color="000000"/>
                    <w:bottom w:val="single" w:sz="4" w:space="0" w:color="000000"/>
                    <w:right w:val="single" w:sz="8" w:space="0" w:color="000000"/>
                  </w:tcBorders>
                  <w:vAlign w:val="bottom"/>
                </w:tcPr>
                <w:p w14:paraId="3FFB0081" w14:textId="77777777" w:rsidR="00E93E6C" w:rsidRPr="00E93E6C" w:rsidRDefault="00E93E6C" w:rsidP="00E93E6C">
                  <w:pPr>
                    <w:spacing w:line="259" w:lineRule="auto"/>
                    <w:ind w:left="120"/>
                    <w:rPr>
                      <w:rFonts w:ascii="Arial" w:eastAsia="Arial" w:hAnsi="Arial" w:cs="Arial"/>
                      <w:color w:val="000000"/>
                      <w:szCs w:val="22"/>
                    </w:rPr>
                  </w:pPr>
                  <w:r w:rsidRPr="00E93E6C">
                    <w:rPr>
                      <w:rFonts w:ascii="Arial" w:eastAsia="Arial" w:hAnsi="Arial" w:cs="Arial"/>
                      <w:b/>
                      <w:i/>
                      <w:color w:val="000000"/>
                      <w:sz w:val="18"/>
                      <w:szCs w:val="22"/>
                    </w:rPr>
                    <w:t xml:space="preserve">Rozliczenie procentowe /tygodniowe/ miesięczne  </w:t>
                  </w:r>
                </w:p>
              </w:tc>
            </w:tr>
            <w:tr w:rsidR="00E93E6C" w:rsidRPr="00E93E6C" w14:paraId="430AECD4" w14:textId="77777777" w:rsidTr="00E93E6C">
              <w:trPr>
                <w:trHeight w:val="456"/>
              </w:trPr>
              <w:tc>
                <w:tcPr>
                  <w:tcW w:w="455" w:type="dxa"/>
                  <w:vMerge/>
                  <w:tcBorders>
                    <w:top w:val="nil"/>
                    <w:left w:val="single" w:sz="8" w:space="0" w:color="000000"/>
                    <w:bottom w:val="nil"/>
                    <w:right w:val="single" w:sz="4" w:space="0" w:color="000000"/>
                  </w:tcBorders>
                </w:tcPr>
                <w:p w14:paraId="49466F79"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nil"/>
                    <w:right w:val="single" w:sz="4" w:space="0" w:color="000000"/>
                  </w:tcBorders>
                </w:tcPr>
                <w:p w14:paraId="2E2F5D55" w14:textId="77777777" w:rsidR="00E93E6C" w:rsidRPr="00E93E6C" w:rsidRDefault="00E93E6C" w:rsidP="00E93E6C">
                  <w:pPr>
                    <w:spacing w:after="160" w:line="259" w:lineRule="auto"/>
                    <w:rPr>
                      <w:rFonts w:ascii="Arial" w:eastAsia="Arial" w:hAnsi="Arial" w:cs="Arial"/>
                      <w:color w:val="000000"/>
                      <w:szCs w:val="22"/>
                    </w:rPr>
                  </w:pPr>
                </w:p>
              </w:tc>
              <w:tc>
                <w:tcPr>
                  <w:tcW w:w="883" w:type="dxa"/>
                  <w:vMerge/>
                  <w:tcBorders>
                    <w:top w:val="nil"/>
                    <w:left w:val="single" w:sz="4" w:space="0" w:color="000000"/>
                    <w:bottom w:val="single" w:sz="4" w:space="0" w:color="000000"/>
                    <w:right w:val="single" w:sz="4" w:space="0" w:color="000000"/>
                  </w:tcBorders>
                </w:tcPr>
                <w:p w14:paraId="6A1C60B1" w14:textId="77777777" w:rsidR="00E93E6C" w:rsidRPr="00E93E6C" w:rsidRDefault="00E93E6C" w:rsidP="00E93E6C">
                  <w:pPr>
                    <w:spacing w:after="160" w:line="259" w:lineRule="auto"/>
                    <w:rPr>
                      <w:rFonts w:ascii="Arial" w:eastAsia="Arial" w:hAnsi="Arial" w:cs="Arial"/>
                      <w:color w:val="000000"/>
                      <w:szCs w:val="22"/>
                    </w:rPr>
                  </w:pPr>
                </w:p>
              </w:tc>
              <w:tc>
                <w:tcPr>
                  <w:tcW w:w="872" w:type="dxa"/>
                  <w:gridSpan w:val="3"/>
                  <w:vMerge/>
                  <w:tcBorders>
                    <w:top w:val="nil"/>
                    <w:left w:val="single" w:sz="4" w:space="0" w:color="000000"/>
                    <w:bottom w:val="single" w:sz="4" w:space="0" w:color="000000"/>
                    <w:right w:val="single" w:sz="4" w:space="0" w:color="000000"/>
                  </w:tcBorders>
                </w:tcPr>
                <w:p w14:paraId="5DB645D5" w14:textId="77777777" w:rsidR="00E93E6C" w:rsidRPr="00E93E6C" w:rsidRDefault="00E93E6C" w:rsidP="00E93E6C">
                  <w:pPr>
                    <w:spacing w:after="160" w:line="259" w:lineRule="auto"/>
                    <w:rPr>
                      <w:rFonts w:ascii="Arial" w:eastAsia="Arial" w:hAnsi="Arial" w:cs="Arial"/>
                      <w:color w:val="000000"/>
                      <w:szCs w:val="22"/>
                    </w:rPr>
                  </w:pPr>
                </w:p>
              </w:tc>
              <w:tc>
                <w:tcPr>
                  <w:tcW w:w="4398" w:type="dxa"/>
                  <w:gridSpan w:val="9"/>
                  <w:tcBorders>
                    <w:top w:val="single" w:sz="4" w:space="0" w:color="000000"/>
                    <w:left w:val="single" w:sz="4" w:space="0" w:color="000000"/>
                    <w:bottom w:val="single" w:sz="4" w:space="0" w:color="000000"/>
                    <w:right w:val="single" w:sz="8" w:space="0" w:color="000000"/>
                  </w:tcBorders>
                  <w:vAlign w:val="center"/>
                </w:tcPr>
                <w:p w14:paraId="34A1ECEC" w14:textId="6B728C1D" w:rsidR="00E93E6C" w:rsidRPr="00E93E6C" w:rsidRDefault="00E93E6C" w:rsidP="00E93E6C">
                  <w:pPr>
                    <w:spacing w:line="259" w:lineRule="auto"/>
                    <w:ind w:right="1"/>
                    <w:jc w:val="center"/>
                    <w:rPr>
                      <w:rFonts w:ascii="Arial" w:eastAsia="Arial" w:hAnsi="Arial" w:cs="Arial"/>
                      <w:color w:val="000000"/>
                      <w:szCs w:val="22"/>
                    </w:rPr>
                  </w:pPr>
                  <w:r w:rsidRPr="00E93E6C">
                    <w:rPr>
                      <w:rFonts w:ascii="Arial" w:eastAsia="Arial" w:hAnsi="Arial" w:cs="Arial"/>
                      <w:b/>
                      <w:color w:val="000000"/>
                      <w:sz w:val="18"/>
                      <w:szCs w:val="22"/>
                    </w:rPr>
                    <w:t>202</w:t>
                  </w:r>
                  <w:r w:rsidR="00C41C59">
                    <w:rPr>
                      <w:rFonts w:ascii="Arial" w:eastAsia="Arial" w:hAnsi="Arial" w:cs="Arial"/>
                      <w:b/>
                      <w:color w:val="000000"/>
                      <w:sz w:val="18"/>
                      <w:szCs w:val="22"/>
                    </w:rPr>
                    <w:t>6</w:t>
                  </w:r>
                  <w:r w:rsidRPr="00E93E6C">
                    <w:rPr>
                      <w:rFonts w:ascii="Arial" w:eastAsia="Arial" w:hAnsi="Arial" w:cs="Arial"/>
                      <w:b/>
                      <w:color w:val="000000"/>
                      <w:sz w:val="18"/>
                      <w:szCs w:val="22"/>
                    </w:rPr>
                    <w:t xml:space="preserve"> rok </w:t>
                  </w:r>
                </w:p>
              </w:tc>
            </w:tr>
            <w:tr w:rsidR="00E93E6C" w:rsidRPr="00E93E6C" w14:paraId="4821465D" w14:textId="77777777" w:rsidTr="00E93E6C">
              <w:trPr>
                <w:trHeight w:val="233"/>
              </w:trPr>
              <w:tc>
                <w:tcPr>
                  <w:tcW w:w="455" w:type="dxa"/>
                  <w:vMerge/>
                  <w:tcBorders>
                    <w:top w:val="nil"/>
                    <w:left w:val="single" w:sz="8" w:space="0" w:color="000000"/>
                    <w:bottom w:val="single" w:sz="8" w:space="0" w:color="000000"/>
                    <w:right w:val="single" w:sz="4" w:space="0" w:color="000000"/>
                  </w:tcBorders>
                </w:tcPr>
                <w:p w14:paraId="152C6BB7"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8" w:space="0" w:color="000000"/>
                    <w:right w:val="single" w:sz="4" w:space="0" w:color="000000"/>
                  </w:tcBorders>
                </w:tcPr>
                <w:p w14:paraId="642D1821"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8" w:space="0" w:color="000000"/>
                    <w:right w:val="single" w:sz="4" w:space="0" w:color="000000"/>
                  </w:tcBorders>
                </w:tcPr>
                <w:p w14:paraId="3103A339" w14:textId="77777777" w:rsidR="00E93E6C" w:rsidRPr="00E93E6C" w:rsidRDefault="00E93E6C" w:rsidP="00E93E6C">
                  <w:pPr>
                    <w:spacing w:line="259" w:lineRule="auto"/>
                    <w:ind w:left="110"/>
                    <w:rPr>
                      <w:rFonts w:ascii="Arial" w:eastAsia="Arial" w:hAnsi="Arial" w:cs="Arial"/>
                      <w:color w:val="000000"/>
                      <w:szCs w:val="22"/>
                    </w:rPr>
                  </w:pPr>
                  <w:r w:rsidRPr="00E93E6C">
                    <w:rPr>
                      <w:rFonts w:ascii="Arial" w:eastAsia="Arial" w:hAnsi="Arial" w:cs="Arial"/>
                      <w:b/>
                      <w:color w:val="000000"/>
                      <w:sz w:val="18"/>
                      <w:szCs w:val="22"/>
                    </w:rPr>
                    <w:t xml:space="preserve">Koszt robót netto </w:t>
                  </w:r>
                </w:p>
              </w:tc>
              <w:tc>
                <w:tcPr>
                  <w:tcW w:w="497" w:type="dxa"/>
                  <w:tcBorders>
                    <w:top w:val="single" w:sz="4" w:space="0" w:color="000000"/>
                    <w:left w:val="single" w:sz="4" w:space="0" w:color="000000"/>
                    <w:bottom w:val="single" w:sz="8" w:space="0" w:color="000000"/>
                    <w:right w:val="single" w:sz="4" w:space="0" w:color="000000"/>
                  </w:tcBorders>
                </w:tcPr>
                <w:p w14:paraId="7399977F" w14:textId="77777777" w:rsidR="00E93E6C" w:rsidRPr="00E93E6C" w:rsidRDefault="00E93E6C" w:rsidP="00E93E6C">
                  <w:pPr>
                    <w:spacing w:line="259" w:lineRule="auto"/>
                    <w:ind w:left="46"/>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tcBorders>
                    <w:top w:val="single" w:sz="4" w:space="0" w:color="000000"/>
                    <w:left w:val="single" w:sz="4" w:space="0" w:color="000000"/>
                    <w:bottom w:val="single" w:sz="8" w:space="0" w:color="000000"/>
                    <w:right w:val="single" w:sz="4" w:space="0" w:color="000000"/>
                  </w:tcBorders>
                </w:tcPr>
                <w:p w14:paraId="6655E283"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tcBorders>
                    <w:top w:val="single" w:sz="4" w:space="0" w:color="000000"/>
                    <w:left w:val="single" w:sz="4" w:space="0" w:color="000000"/>
                    <w:bottom w:val="single" w:sz="8" w:space="0" w:color="000000"/>
                    <w:right w:val="single" w:sz="4" w:space="0" w:color="000000"/>
                  </w:tcBorders>
                </w:tcPr>
                <w:p w14:paraId="07DFB3B4"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tcBorders>
                    <w:top w:val="single" w:sz="4" w:space="0" w:color="000000"/>
                    <w:left w:val="single" w:sz="4" w:space="0" w:color="000000"/>
                    <w:bottom w:val="single" w:sz="8" w:space="0" w:color="000000"/>
                    <w:right w:val="single" w:sz="4" w:space="0" w:color="000000"/>
                  </w:tcBorders>
                </w:tcPr>
                <w:p w14:paraId="2BFDBA63" w14:textId="77777777" w:rsidR="00E93E6C" w:rsidRPr="00E93E6C" w:rsidRDefault="00E93E6C" w:rsidP="00E93E6C">
                  <w:pPr>
                    <w:spacing w:line="259" w:lineRule="auto"/>
                    <w:ind w:left="50"/>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tcBorders>
                    <w:top w:val="single" w:sz="4" w:space="0" w:color="000000"/>
                    <w:left w:val="single" w:sz="4" w:space="0" w:color="000000"/>
                    <w:bottom w:val="single" w:sz="8" w:space="0" w:color="000000"/>
                    <w:right w:val="single" w:sz="4" w:space="0" w:color="000000"/>
                  </w:tcBorders>
                </w:tcPr>
                <w:p w14:paraId="3FE43212"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tcBorders>
                    <w:top w:val="single" w:sz="4" w:space="0" w:color="000000"/>
                    <w:left w:val="single" w:sz="4" w:space="0" w:color="000000"/>
                    <w:bottom w:val="single" w:sz="8" w:space="0" w:color="000000"/>
                    <w:right w:val="single" w:sz="4" w:space="0" w:color="000000"/>
                  </w:tcBorders>
                </w:tcPr>
                <w:p w14:paraId="3061A8AB"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tcBorders>
                    <w:top w:val="single" w:sz="4" w:space="0" w:color="000000"/>
                    <w:left w:val="single" w:sz="4" w:space="0" w:color="000000"/>
                    <w:bottom w:val="single" w:sz="8" w:space="0" w:color="000000"/>
                    <w:right w:val="single" w:sz="4" w:space="0" w:color="000000"/>
                  </w:tcBorders>
                </w:tcPr>
                <w:p w14:paraId="2D907094" w14:textId="77777777" w:rsidR="00E93E6C" w:rsidRPr="00E93E6C" w:rsidRDefault="00E93E6C" w:rsidP="00E93E6C">
                  <w:pPr>
                    <w:spacing w:line="259" w:lineRule="auto"/>
                    <w:ind w:left="47"/>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tcBorders>
                    <w:top w:val="single" w:sz="4" w:space="0" w:color="000000"/>
                    <w:left w:val="single" w:sz="4" w:space="0" w:color="000000"/>
                    <w:bottom w:val="single" w:sz="8" w:space="0" w:color="000000"/>
                    <w:right w:val="single" w:sz="4" w:space="0" w:color="000000"/>
                  </w:tcBorders>
                </w:tcPr>
                <w:p w14:paraId="193BAA0C"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tcBorders>
                    <w:top w:val="single" w:sz="4" w:space="0" w:color="000000"/>
                    <w:left w:val="single" w:sz="4" w:space="0" w:color="000000"/>
                    <w:bottom w:val="single" w:sz="8" w:space="0" w:color="000000"/>
                    <w:right w:val="single" w:sz="8" w:space="0" w:color="000000"/>
                  </w:tcBorders>
                </w:tcPr>
                <w:p w14:paraId="20F73E64" w14:textId="77777777" w:rsidR="00E93E6C" w:rsidRPr="00E93E6C" w:rsidRDefault="00E93E6C" w:rsidP="00E93E6C">
                  <w:pPr>
                    <w:spacing w:line="259" w:lineRule="auto"/>
                    <w:ind w:left="48"/>
                    <w:jc w:val="center"/>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E93E6C" w:rsidRPr="00E93E6C" w14:paraId="4E9E4064" w14:textId="77777777" w:rsidTr="00E93E6C">
              <w:trPr>
                <w:trHeight w:val="298"/>
              </w:trPr>
              <w:tc>
                <w:tcPr>
                  <w:tcW w:w="455" w:type="dxa"/>
                  <w:vMerge w:val="restart"/>
                  <w:tcBorders>
                    <w:top w:val="single" w:sz="8" w:space="0" w:color="000000"/>
                    <w:left w:val="single" w:sz="8" w:space="0" w:color="000000"/>
                    <w:bottom w:val="single" w:sz="4" w:space="0" w:color="000000"/>
                    <w:right w:val="single" w:sz="4" w:space="0" w:color="000000"/>
                  </w:tcBorders>
                  <w:vAlign w:val="center"/>
                </w:tcPr>
                <w:p w14:paraId="3F9534ED"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1 </w:t>
                  </w:r>
                </w:p>
              </w:tc>
              <w:tc>
                <w:tcPr>
                  <w:tcW w:w="2095" w:type="dxa"/>
                  <w:vMerge w:val="restart"/>
                  <w:tcBorders>
                    <w:top w:val="single" w:sz="8" w:space="0" w:color="000000"/>
                    <w:left w:val="single" w:sz="4" w:space="0" w:color="000000"/>
                    <w:bottom w:val="single" w:sz="4" w:space="0" w:color="000000"/>
                    <w:right w:val="single" w:sz="4" w:space="0" w:color="000000"/>
                  </w:tcBorders>
                </w:tcPr>
                <w:p w14:paraId="5A1C4B74" w14:textId="77777777" w:rsidR="00E93E6C" w:rsidRPr="00E93E6C" w:rsidRDefault="00E93E6C" w:rsidP="00E93E6C">
                  <w:pPr>
                    <w:spacing w:line="259" w:lineRule="auto"/>
                    <w:ind w:left="48" w:right="36"/>
                    <w:rPr>
                      <w:rFonts w:ascii="Arial" w:eastAsia="Arial" w:hAnsi="Arial" w:cs="Arial"/>
                      <w:color w:val="000000"/>
                      <w:szCs w:val="22"/>
                    </w:rPr>
                  </w:pPr>
                  <w:r w:rsidRPr="00E93E6C">
                    <w:rPr>
                      <w:rFonts w:ascii="Arial" w:eastAsia="Arial" w:hAnsi="Arial" w:cs="Arial"/>
                      <w:b/>
                      <w:i/>
                      <w:color w:val="000000"/>
                      <w:sz w:val="16"/>
                    </w:rPr>
                    <w:t xml:space="preserve">Grupa kosztów 2 - Przygotowanie terenu i przyłączenie obiektu do sieci </w:t>
                  </w:r>
                </w:p>
              </w:tc>
              <w:tc>
                <w:tcPr>
                  <w:tcW w:w="883" w:type="dxa"/>
                  <w:tcBorders>
                    <w:top w:val="single" w:sz="8" w:space="0" w:color="000000"/>
                    <w:left w:val="single" w:sz="4" w:space="0" w:color="000000"/>
                    <w:bottom w:val="single" w:sz="4" w:space="0" w:color="000000"/>
                    <w:right w:val="single" w:sz="4" w:space="0" w:color="000000"/>
                  </w:tcBorders>
                </w:tcPr>
                <w:p w14:paraId="0A877570" w14:textId="77777777" w:rsidR="00E93E6C" w:rsidRPr="00E93E6C" w:rsidRDefault="00E93E6C" w:rsidP="00E93E6C">
                  <w:pPr>
                    <w:spacing w:line="259" w:lineRule="auto"/>
                    <w:ind w:left="101"/>
                    <w:rPr>
                      <w:rFonts w:ascii="Arial" w:eastAsia="Arial" w:hAnsi="Arial" w:cs="Arial"/>
                      <w:color w:val="000000"/>
                      <w:szCs w:val="22"/>
                    </w:rPr>
                  </w:pPr>
                  <w:r w:rsidRPr="00E93E6C">
                    <w:rPr>
                      <w:rFonts w:ascii="Arial" w:eastAsia="Arial" w:hAnsi="Arial" w:cs="Arial"/>
                      <w:b/>
                      <w:i/>
                      <w:color w:val="000000"/>
                      <w:sz w:val="18"/>
                      <w:szCs w:val="22"/>
                    </w:rPr>
                    <w:t xml:space="preserve">np. </w:t>
                  </w: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 xml:space="preserve">. </w:t>
                  </w:r>
                </w:p>
              </w:tc>
              <w:tc>
                <w:tcPr>
                  <w:tcW w:w="872" w:type="dxa"/>
                  <w:gridSpan w:val="3"/>
                  <w:tcBorders>
                    <w:top w:val="single" w:sz="8" w:space="0" w:color="000000"/>
                    <w:left w:val="single" w:sz="4" w:space="0" w:color="000000"/>
                    <w:bottom w:val="single" w:sz="4" w:space="0" w:color="000000"/>
                    <w:right w:val="single" w:sz="4" w:space="0" w:color="000000"/>
                  </w:tcBorders>
                </w:tcPr>
                <w:p w14:paraId="09B10A6E"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w:t>
                  </w:r>
                </w:p>
              </w:tc>
              <w:tc>
                <w:tcPr>
                  <w:tcW w:w="497" w:type="dxa"/>
                  <w:tcBorders>
                    <w:top w:val="single" w:sz="8" w:space="0" w:color="000000"/>
                    <w:left w:val="single" w:sz="4" w:space="0" w:color="000000"/>
                    <w:bottom w:val="single" w:sz="4" w:space="0" w:color="000000"/>
                    <w:right w:val="single" w:sz="4" w:space="0" w:color="000000"/>
                  </w:tcBorders>
                </w:tcPr>
                <w:p w14:paraId="67E9CF0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8" w:space="0" w:color="000000"/>
                    <w:left w:val="single" w:sz="4" w:space="0" w:color="000000"/>
                    <w:bottom w:val="single" w:sz="4" w:space="0" w:color="000000"/>
                    <w:right w:val="single" w:sz="4" w:space="0" w:color="000000"/>
                  </w:tcBorders>
                </w:tcPr>
                <w:p w14:paraId="0FB88B8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8" w:space="0" w:color="000000"/>
                    <w:left w:val="single" w:sz="4" w:space="0" w:color="000000"/>
                    <w:bottom w:val="single" w:sz="4" w:space="0" w:color="000000"/>
                    <w:right w:val="single" w:sz="4" w:space="0" w:color="000000"/>
                  </w:tcBorders>
                </w:tcPr>
                <w:p w14:paraId="35CC715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8" w:space="0" w:color="000000"/>
                    <w:left w:val="single" w:sz="4" w:space="0" w:color="000000"/>
                    <w:bottom w:val="single" w:sz="4" w:space="0" w:color="000000"/>
                    <w:right w:val="single" w:sz="4" w:space="0" w:color="000000"/>
                  </w:tcBorders>
                </w:tcPr>
                <w:p w14:paraId="7F23CC4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8" w:space="0" w:color="000000"/>
                    <w:left w:val="single" w:sz="4" w:space="0" w:color="000000"/>
                    <w:bottom w:val="single" w:sz="4" w:space="0" w:color="000000"/>
                    <w:right w:val="single" w:sz="4" w:space="0" w:color="000000"/>
                  </w:tcBorders>
                </w:tcPr>
                <w:p w14:paraId="1B616F5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8" w:space="0" w:color="000000"/>
                    <w:left w:val="single" w:sz="4" w:space="0" w:color="000000"/>
                    <w:bottom w:val="single" w:sz="4" w:space="0" w:color="000000"/>
                    <w:right w:val="single" w:sz="4" w:space="0" w:color="000000"/>
                  </w:tcBorders>
                </w:tcPr>
                <w:p w14:paraId="03F8BCC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8" w:space="0" w:color="000000"/>
                    <w:left w:val="single" w:sz="4" w:space="0" w:color="000000"/>
                    <w:bottom w:val="single" w:sz="4" w:space="0" w:color="000000"/>
                    <w:right w:val="single" w:sz="4" w:space="0" w:color="000000"/>
                  </w:tcBorders>
                </w:tcPr>
                <w:p w14:paraId="786E571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8" w:space="0" w:color="000000"/>
                    <w:left w:val="single" w:sz="4" w:space="0" w:color="000000"/>
                    <w:bottom w:val="single" w:sz="4" w:space="0" w:color="000000"/>
                    <w:right w:val="single" w:sz="4" w:space="0" w:color="000000"/>
                  </w:tcBorders>
                </w:tcPr>
                <w:p w14:paraId="3C10B7F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8" w:space="0" w:color="000000"/>
                    <w:left w:val="single" w:sz="4" w:space="0" w:color="000000"/>
                    <w:bottom w:val="single" w:sz="4" w:space="0" w:color="000000"/>
                    <w:right w:val="single" w:sz="8" w:space="0" w:color="000000"/>
                  </w:tcBorders>
                </w:tcPr>
                <w:p w14:paraId="686D929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55D119E4" w14:textId="77777777" w:rsidTr="00E93E6C">
              <w:trPr>
                <w:trHeight w:val="387"/>
              </w:trPr>
              <w:tc>
                <w:tcPr>
                  <w:tcW w:w="455" w:type="dxa"/>
                  <w:vMerge/>
                  <w:tcBorders>
                    <w:top w:val="nil"/>
                    <w:left w:val="single" w:sz="8" w:space="0" w:color="000000"/>
                    <w:bottom w:val="single" w:sz="4" w:space="0" w:color="000000"/>
                    <w:right w:val="single" w:sz="4" w:space="0" w:color="000000"/>
                  </w:tcBorders>
                </w:tcPr>
                <w:p w14:paraId="28190E60"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64494EBE"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6B5EAF01"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2A6CAD5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2643366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7B8BE08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40321262"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5BF8040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54BE825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2B9C081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1BF05B0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6EE156F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03BEAD94"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51DB1E76" w14:textId="77777777" w:rsidR="00E93E6C" w:rsidRPr="00E93E6C" w:rsidRDefault="00E93E6C" w:rsidP="00E93E6C">
                  <w:pPr>
                    <w:spacing w:line="259" w:lineRule="auto"/>
                    <w:ind w:left="48"/>
                    <w:jc w:val="both"/>
                    <w:rPr>
                      <w:rFonts w:ascii="Arial" w:eastAsia="Arial" w:hAnsi="Arial" w:cs="Arial"/>
                      <w:color w:val="000000"/>
                      <w:szCs w:val="22"/>
                    </w:rPr>
                  </w:pPr>
                  <w:r w:rsidRPr="00E93E6C">
                    <w:rPr>
                      <w:rFonts w:ascii="Arial" w:eastAsia="Arial" w:hAnsi="Arial" w:cs="Arial"/>
                      <w:i/>
                      <w:color w:val="000000"/>
                      <w:szCs w:val="22"/>
                    </w:rPr>
                    <w:t xml:space="preserve">1.1 </w:t>
                  </w:r>
                </w:p>
              </w:tc>
              <w:tc>
                <w:tcPr>
                  <w:tcW w:w="2095" w:type="dxa"/>
                  <w:vMerge w:val="restart"/>
                  <w:tcBorders>
                    <w:top w:val="single" w:sz="4" w:space="0" w:color="000000"/>
                    <w:left w:val="single" w:sz="4" w:space="0" w:color="000000"/>
                    <w:bottom w:val="single" w:sz="4" w:space="0" w:color="000000"/>
                    <w:right w:val="single" w:sz="4" w:space="0" w:color="000000"/>
                  </w:tcBorders>
                </w:tcPr>
                <w:p w14:paraId="5E2C7E84" w14:textId="77777777" w:rsidR="00E93E6C" w:rsidRPr="00E93E6C" w:rsidRDefault="00E93E6C" w:rsidP="00E93E6C">
                  <w:pPr>
                    <w:spacing w:line="259" w:lineRule="auto"/>
                    <w:ind w:left="48"/>
                    <w:jc w:val="both"/>
                    <w:rPr>
                      <w:rFonts w:ascii="Arial" w:eastAsia="Arial" w:hAnsi="Arial" w:cs="Arial"/>
                      <w:color w:val="000000"/>
                      <w:szCs w:val="22"/>
                    </w:rPr>
                  </w:pPr>
                  <w:r w:rsidRPr="00E93E6C">
                    <w:rPr>
                      <w:rFonts w:ascii="Arial" w:eastAsia="Arial" w:hAnsi="Arial" w:cs="Arial"/>
                      <w:i/>
                      <w:color w:val="000000"/>
                      <w:sz w:val="18"/>
                      <w:szCs w:val="22"/>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6BFE6C23"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np. </w:t>
                  </w: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872" w:type="dxa"/>
                  <w:gridSpan w:val="3"/>
                  <w:tcBorders>
                    <w:top w:val="single" w:sz="4" w:space="0" w:color="000000"/>
                    <w:left w:val="single" w:sz="4" w:space="0" w:color="000000"/>
                    <w:bottom w:val="single" w:sz="4" w:space="0" w:color="000000"/>
                    <w:right w:val="single" w:sz="4" w:space="0" w:color="000000"/>
                  </w:tcBorders>
                </w:tcPr>
                <w:p w14:paraId="1A8760EB"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569DE7E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02D7065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0E1A83D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2A40488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7F2ABB0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555FBE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EAD5FD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0C43EC7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4D468A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40E5F118"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4515A603"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i/>
                      <w:color w:val="000000"/>
                      <w:szCs w:val="22"/>
                    </w:rPr>
                    <w:t xml:space="preserve">  </w:t>
                  </w:r>
                </w:p>
              </w:tc>
              <w:tc>
                <w:tcPr>
                  <w:tcW w:w="2095" w:type="dxa"/>
                  <w:vMerge/>
                  <w:tcBorders>
                    <w:top w:val="nil"/>
                    <w:left w:val="single" w:sz="4" w:space="0" w:color="000000"/>
                    <w:bottom w:val="single" w:sz="4" w:space="0" w:color="000000"/>
                    <w:right w:val="single" w:sz="4" w:space="0" w:color="000000"/>
                  </w:tcBorders>
                </w:tcPr>
                <w:p w14:paraId="6A8E911C"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7A61DF12"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17B7B81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7E1D27D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3F8E1768"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4924C28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2247956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F3B5A8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30C92C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6468D7A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526144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49B01269" w14:textId="77777777" w:rsidTr="00E93E6C">
              <w:trPr>
                <w:trHeight w:val="290"/>
              </w:trPr>
              <w:tc>
                <w:tcPr>
                  <w:tcW w:w="455" w:type="dxa"/>
                  <w:tcBorders>
                    <w:top w:val="single" w:sz="4" w:space="0" w:color="000000"/>
                    <w:left w:val="single" w:sz="8" w:space="0" w:color="000000"/>
                    <w:bottom w:val="single" w:sz="4" w:space="0" w:color="000000"/>
                    <w:right w:val="single" w:sz="4" w:space="0" w:color="000000"/>
                  </w:tcBorders>
                </w:tcPr>
                <w:p w14:paraId="505EE9C1"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i/>
                      <w:color w:val="000000"/>
                      <w:szCs w:val="22"/>
                    </w:rPr>
                    <w:t xml:space="preserve">1.2 </w:t>
                  </w:r>
                </w:p>
              </w:tc>
              <w:tc>
                <w:tcPr>
                  <w:tcW w:w="2095" w:type="dxa"/>
                  <w:vMerge w:val="restart"/>
                  <w:tcBorders>
                    <w:top w:val="single" w:sz="4" w:space="0" w:color="000000"/>
                    <w:left w:val="single" w:sz="4" w:space="0" w:color="000000"/>
                    <w:bottom w:val="single" w:sz="4" w:space="0" w:color="000000"/>
                    <w:right w:val="single" w:sz="4" w:space="0" w:color="000000"/>
                  </w:tcBorders>
                </w:tcPr>
                <w:p w14:paraId="643A684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2FBE68F8"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np. m2 </w:t>
                  </w:r>
                </w:p>
              </w:tc>
              <w:tc>
                <w:tcPr>
                  <w:tcW w:w="872" w:type="dxa"/>
                  <w:gridSpan w:val="3"/>
                  <w:tcBorders>
                    <w:top w:val="single" w:sz="4" w:space="0" w:color="000000"/>
                    <w:left w:val="single" w:sz="4" w:space="0" w:color="000000"/>
                    <w:bottom w:val="single" w:sz="4" w:space="0" w:color="000000"/>
                    <w:right w:val="single" w:sz="4" w:space="0" w:color="000000"/>
                  </w:tcBorders>
                </w:tcPr>
                <w:p w14:paraId="36CDC664"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0F40AB1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3EEF829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0572C04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1E46B48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987EE3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0EC9972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6B8ACB3"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55C640B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31ACB53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204EFB58"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02BF186B"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tcBorders>
                    <w:top w:val="nil"/>
                    <w:left w:val="single" w:sz="4" w:space="0" w:color="000000"/>
                    <w:bottom w:val="single" w:sz="4" w:space="0" w:color="000000"/>
                    <w:right w:val="single" w:sz="4" w:space="0" w:color="000000"/>
                  </w:tcBorders>
                </w:tcPr>
                <w:p w14:paraId="78188547"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5FBDEEC7"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147E2E2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47BC2F5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1970A21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110696B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44D0757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0C38578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882164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619D8BE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740C8B7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7BD1B4B7" w14:textId="77777777" w:rsidTr="00E93E6C">
              <w:trPr>
                <w:trHeight w:val="293"/>
              </w:trPr>
              <w:tc>
                <w:tcPr>
                  <w:tcW w:w="455" w:type="dxa"/>
                  <w:vMerge w:val="restart"/>
                  <w:tcBorders>
                    <w:top w:val="single" w:sz="4" w:space="0" w:color="000000"/>
                    <w:left w:val="single" w:sz="8" w:space="0" w:color="000000"/>
                    <w:bottom w:val="single" w:sz="4" w:space="0" w:color="000000"/>
                    <w:right w:val="single" w:sz="4" w:space="0" w:color="000000"/>
                  </w:tcBorders>
                  <w:vAlign w:val="center"/>
                </w:tcPr>
                <w:p w14:paraId="110D31EB"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2 </w:t>
                  </w:r>
                </w:p>
              </w:tc>
              <w:tc>
                <w:tcPr>
                  <w:tcW w:w="2095" w:type="dxa"/>
                  <w:vMerge w:val="restart"/>
                  <w:tcBorders>
                    <w:top w:val="single" w:sz="4" w:space="0" w:color="000000"/>
                    <w:left w:val="single" w:sz="4" w:space="0" w:color="000000"/>
                    <w:bottom w:val="single" w:sz="4" w:space="0" w:color="000000"/>
                    <w:right w:val="single" w:sz="4" w:space="0" w:color="000000"/>
                  </w:tcBorders>
                </w:tcPr>
                <w:p w14:paraId="4240BAC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i/>
                      <w:color w:val="000000"/>
                      <w:sz w:val="16"/>
                    </w:rPr>
                    <w:t xml:space="preserve">Grupa kosztów 3 – Budowa obiektów podstawowych </w:t>
                  </w:r>
                </w:p>
              </w:tc>
              <w:tc>
                <w:tcPr>
                  <w:tcW w:w="883" w:type="dxa"/>
                  <w:tcBorders>
                    <w:top w:val="single" w:sz="4" w:space="0" w:color="000000"/>
                    <w:left w:val="single" w:sz="4" w:space="0" w:color="000000"/>
                    <w:bottom w:val="single" w:sz="4" w:space="0" w:color="000000"/>
                    <w:right w:val="single" w:sz="4" w:space="0" w:color="000000"/>
                  </w:tcBorders>
                </w:tcPr>
                <w:p w14:paraId="4849EC76" w14:textId="77777777" w:rsidR="00E93E6C" w:rsidRPr="00E93E6C" w:rsidRDefault="00E93E6C" w:rsidP="00E93E6C">
                  <w:pPr>
                    <w:spacing w:line="259" w:lineRule="auto"/>
                    <w:ind w:right="10"/>
                    <w:jc w:val="center"/>
                    <w:rPr>
                      <w:rFonts w:ascii="Arial" w:eastAsia="Arial" w:hAnsi="Arial" w:cs="Arial"/>
                      <w:color w:val="000000"/>
                      <w:szCs w:val="22"/>
                    </w:rPr>
                  </w:pPr>
                  <w:r w:rsidRPr="00E93E6C">
                    <w:rPr>
                      <w:rFonts w:ascii="Arial" w:eastAsia="Arial" w:hAnsi="Arial" w:cs="Arial"/>
                      <w:b/>
                      <w:i/>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tcPr>
                <w:p w14:paraId="57013CFD"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658D92B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0343854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505BB64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696B927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5EDEA83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1EE7F65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43E1149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2CE06B5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38825A5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0483729D" w14:textId="77777777" w:rsidTr="00E93E6C">
              <w:trPr>
                <w:trHeight w:val="188"/>
              </w:trPr>
              <w:tc>
                <w:tcPr>
                  <w:tcW w:w="455" w:type="dxa"/>
                  <w:vMerge/>
                  <w:tcBorders>
                    <w:top w:val="nil"/>
                    <w:left w:val="single" w:sz="8" w:space="0" w:color="000000"/>
                    <w:bottom w:val="single" w:sz="4" w:space="0" w:color="000000"/>
                    <w:right w:val="single" w:sz="4" w:space="0" w:color="000000"/>
                  </w:tcBorders>
                </w:tcPr>
                <w:p w14:paraId="370ED840"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4F8AEE2F"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1FE0603C"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7DD8AB7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7C380ED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0D9E109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03EE690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6C3F65DD"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5733BDF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770B1E6B"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009AD47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4ED60B7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13322A9A" w14:textId="77777777" w:rsidTr="00E93E6C">
              <w:trPr>
                <w:trHeight w:val="470"/>
              </w:trPr>
              <w:tc>
                <w:tcPr>
                  <w:tcW w:w="455" w:type="dxa"/>
                  <w:tcBorders>
                    <w:top w:val="single" w:sz="4" w:space="0" w:color="000000"/>
                    <w:left w:val="single" w:sz="8" w:space="0" w:color="000000"/>
                    <w:bottom w:val="single" w:sz="4" w:space="0" w:color="000000"/>
                    <w:right w:val="single" w:sz="4" w:space="0" w:color="000000"/>
                  </w:tcBorders>
                </w:tcPr>
                <w:p w14:paraId="41D09274"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2.1</w:t>
                  </w:r>
                </w:p>
                <w:p w14:paraId="798F466D"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val="restart"/>
                  <w:tcBorders>
                    <w:top w:val="single" w:sz="4" w:space="0" w:color="000000"/>
                    <w:left w:val="single" w:sz="4" w:space="0" w:color="000000"/>
                    <w:bottom w:val="single" w:sz="4" w:space="0" w:color="000000"/>
                    <w:right w:val="single" w:sz="4" w:space="0" w:color="000000"/>
                  </w:tcBorders>
                </w:tcPr>
                <w:p w14:paraId="088DBF15" w14:textId="77777777" w:rsidR="00E93E6C" w:rsidRPr="00E93E6C" w:rsidRDefault="00E93E6C" w:rsidP="00E93E6C">
                  <w:pPr>
                    <w:spacing w:after="14"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p w14:paraId="40E8494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p w14:paraId="2A5092B9" w14:textId="77777777" w:rsidR="00E93E6C" w:rsidRPr="00E93E6C" w:rsidRDefault="00E93E6C" w:rsidP="00E93E6C">
                  <w:pPr>
                    <w:spacing w:after="16" w:line="259" w:lineRule="auto"/>
                    <w:ind w:left="48"/>
                    <w:rPr>
                      <w:rFonts w:ascii="Arial" w:eastAsia="Arial" w:hAnsi="Arial" w:cs="Arial"/>
                      <w:color w:val="000000"/>
                      <w:szCs w:val="22"/>
                    </w:rPr>
                  </w:pPr>
                  <w:r w:rsidRPr="00E93E6C">
                    <w:rPr>
                      <w:rFonts w:ascii="Arial" w:eastAsia="Arial" w:hAnsi="Arial" w:cs="Arial"/>
                      <w:i/>
                      <w:color w:val="000000"/>
                      <w:sz w:val="18"/>
                      <w:szCs w:val="22"/>
                    </w:rPr>
                    <w:t xml:space="preserve"> </w:t>
                  </w:r>
                </w:p>
                <w:p w14:paraId="701979D4" w14:textId="77777777" w:rsidR="00E93E6C" w:rsidRPr="00E93E6C" w:rsidRDefault="00E93E6C" w:rsidP="00E93E6C">
                  <w:pPr>
                    <w:spacing w:after="360" w:line="259" w:lineRule="auto"/>
                    <w:ind w:left="48"/>
                    <w:rPr>
                      <w:rFonts w:ascii="Arial" w:eastAsia="Arial" w:hAnsi="Arial" w:cs="Arial"/>
                      <w:color w:val="000000"/>
                      <w:szCs w:val="22"/>
                    </w:rPr>
                  </w:pPr>
                  <w:r w:rsidRPr="00E93E6C">
                    <w:rPr>
                      <w:rFonts w:ascii="Arial" w:eastAsia="Arial" w:hAnsi="Arial" w:cs="Arial"/>
                      <w:i/>
                      <w:color w:val="000000"/>
                      <w:sz w:val="18"/>
                      <w:szCs w:val="22"/>
                    </w:rPr>
                    <w:t>………………………</w:t>
                  </w:r>
                  <w:r w:rsidRPr="00E93E6C">
                    <w:rPr>
                      <w:rFonts w:ascii="Arial" w:eastAsia="Arial" w:hAnsi="Arial" w:cs="Arial"/>
                      <w:color w:val="000000"/>
                      <w:sz w:val="18"/>
                      <w:szCs w:val="22"/>
                    </w:rPr>
                    <w:t xml:space="preserve"> </w:t>
                  </w:r>
                </w:p>
                <w:p w14:paraId="1C63A3D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883" w:type="dxa"/>
                  <w:tcBorders>
                    <w:top w:val="single" w:sz="4" w:space="0" w:color="000000"/>
                    <w:left w:val="single" w:sz="4" w:space="0" w:color="000000"/>
                    <w:bottom w:val="single" w:sz="4" w:space="0" w:color="000000"/>
                    <w:right w:val="single" w:sz="4" w:space="0" w:color="000000"/>
                  </w:tcBorders>
                  <w:vAlign w:val="bottom"/>
                </w:tcPr>
                <w:p w14:paraId="35904EA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vAlign w:val="bottom"/>
                </w:tcPr>
                <w:p w14:paraId="7C276D88"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vAlign w:val="bottom"/>
                </w:tcPr>
                <w:p w14:paraId="0FA1F21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52D0532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1D1335B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04FFB36D"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6093143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057A937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4A77F2C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76A99F1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644A588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734447BE" w14:textId="77777777" w:rsidTr="00E93E6C">
              <w:trPr>
                <w:trHeight w:val="367"/>
              </w:trPr>
              <w:tc>
                <w:tcPr>
                  <w:tcW w:w="455" w:type="dxa"/>
                  <w:tcBorders>
                    <w:top w:val="single" w:sz="4" w:space="0" w:color="000000"/>
                    <w:left w:val="single" w:sz="8" w:space="0" w:color="000000"/>
                    <w:bottom w:val="single" w:sz="4" w:space="0" w:color="000000"/>
                    <w:right w:val="single" w:sz="4" w:space="0" w:color="000000"/>
                  </w:tcBorders>
                </w:tcPr>
                <w:p w14:paraId="06991257"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2.2 </w:t>
                  </w:r>
                </w:p>
              </w:tc>
              <w:tc>
                <w:tcPr>
                  <w:tcW w:w="2095" w:type="dxa"/>
                  <w:vMerge/>
                  <w:tcBorders>
                    <w:top w:val="nil"/>
                    <w:left w:val="single" w:sz="4" w:space="0" w:color="000000"/>
                    <w:bottom w:val="nil"/>
                    <w:right w:val="single" w:sz="4" w:space="0" w:color="000000"/>
                  </w:tcBorders>
                </w:tcPr>
                <w:p w14:paraId="39615684"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6640E7A8"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630412D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2E5390C8"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56E617D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542E062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04AFA91E"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61F7A34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74401AFB"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5A580BD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7ECC00B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31990D97"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1D812728"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tcBorders>
                    <w:top w:val="nil"/>
                    <w:left w:val="single" w:sz="4" w:space="0" w:color="000000"/>
                    <w:bottom w:val="nil"/>
                    <w:right w:val="single" w:sz="4" w:space="0" w:color="000000"/>
                  </w:tcBorders>
                </w:tcPr>
                <w:p w14:paraId="7EC7E8FE" w14:textId="77777777" w:rsidR="00E93E6C" w:rsidRPr="00E93E6C" w:rsidRDefault="00E93E6C" w:rsidP="00E93E6C">
                  <w:pPr>
                    <w:spacing w:after="160" w:line="259" w:lineRule="auto"/>
                    <w:rPr>
                      <w:rFonts w:ascii="Arial" w:eastAsia="Arial" w:hAnsi="Arial" w:cs="Arial"/>
                      <w:color w:val="000000"/>
                      <w:szCs w:val="22"/>
                    </w:rPr>
                  </w:pPr>
                </w:p>
              </w:tc>
              <w:tc>
                <w:tcPr>
                  <w:tcW w:w="883" w:type="dxa"/>
                  <w:tcBorders>
                    <w:top w:val="single" w:sz="4" w:space="0" w:color="000000"/>
                    <w:left w:val="single" w:sz="4" w:space="0" w:color="000000"/>
                    <w:bottom w:val="single" w:sz="4" w:space="0" w:color="000000"/>
                    <w:right w:val="single" w:sz="4" w:space="0" w:color="000000"/>
                  </w:tcBorders>
                </w:tcPr>
                <w:p w14:paraId="564252B5" w14:textId="77777777" w:rsidR="00E93E6C" w:rsidRPr="00E93E6C" w:rsidRDefault="00E93E6C" w:rsidP="00E93E6C">
                  <w:pPr>
                    <w:spacing w:line="259" w:lineRule="auto"/>
                    <w:ind w:left="50"/>
                    <w:rPr>
                      <w:rFonts w:ascii="Arial" w:eastAsia="Arial" w:hAnsi="Arial" w:cs="Arial"/>
                      <w:color w:val="000000"/>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872" w:type="dxa"/>
                  <w:gridSpan w:val="3"/>
                  <w:tcBorders>
                    <w:top w:val="single" w:sz="4" w:space="0" w:color="000000"/>
                    <w:left w:val="single" w:sz="4" w:space="0" w:color="000000"/>
                    <w:bottom w:val="single" w:sz="4" w:space="0" w:color="000000"/>
                    <w:right w:val="single" w:sz="4" w:space="0" w:color="000000"/>
                  </w:tcBorders>
                </w:tcPr>
                <w:p w14:paraId="496BBC1A"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451BFCD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5DBEFA2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028F794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552D04E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3B218615"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1021A9A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76760CD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29D83FA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680F64C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45C74D59" w14:textId="77777777" w:rsidTr="00E93E6C">
              <w:trPr>
                <w:trHeight w:val="239"/>
              </w:trPr>
              <w:tc>
                <w:tcPr>
                  <w:tcW w:w="455" w:type="dxa"/>
                  <w:tcBorders>
                    <w:top w:val="single" w:sz="4" w:space="0" w:color="000000"/>
                    <w:left w:val="single" w:sz="8" w:space="0" w:color="000000"/>
                    <w:bottom w:val="single" w:sz="4" w:space="0" w:color="000000"/>
                    <w:right w:val="single" w:sz="4" w:space="0" w:color="000000"/>
                  </w:tcBorders>
                </w:tcPr>
                <w:p w14:paraId="57AB2CA6"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tcBorders>
                    <w:top w:val="nil"/>
                    <w:left w:val="single" w:sz="4" w:space="0" w:color="000000"/>
                    <w:bottom w:val="single" w:sz="4" w:space="0" w:color="000000"/>
                    <w:right w:val="single" w:sz="4" w:space="0" w:color="000000"/>
                  </w:tcBorders>
                </w:tcPr>
                <w:p w14:paraId="5CDCD17E"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1E5DABE9"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0A98DB0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25170C5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0040F798"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5767261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2B2DDA3D"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191A24C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B011513"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1392314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6A792D2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53A215EA" w14:textId="77777777" w:rsidTr="00E93E6C">
              <w:trPr>
                <w:trHeight w:val="293"/>
              </w:trPr>
              <w:tc>
                <w:tcPr>
                  <w:tcW w:w="455" w:type="dxa"/>
                  <w:vMerge w:val="restart"/>
                  <w:tcBorders>
                    <w:top w:val="single" w:sz="4" w:space="0" w:color="000000"/>
                    <w:left w:val="single" w:sz="8" w:space="0" w:color="000000"/>
                    <w:bottom w:val="single" w:sz="4" w:space="0" w:color="000000"/>
                    <w:right w:val="single" w:sz="4" w:space="0" w:color="000000"/>
                  </w:tcBorders>
                  <w:vAlign w:val="center"/>
                </w:tcPr>
                <w:p w14:paraId="09EF310B"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3 </w:t>
                  </w:r>
                </w:p>
              </w:tc>
              <w:tc>
                <w:tcPr>
                  <w:tcW w:w="2095" w:type="dxa"/>
                  <w:vMerge w:val="restart"/>
                  <w:tcBorders>
                    <w:top w:val="single" w:sz="4" w:space="0" w:color="000000"/>
                    <w:left w:val="single" w:sz="4" w:space="0" w:color="000000"/>
                    <w:bottom w:val="single" w:sz="4" w:space="0" w:color="000000"/>
                    <w:right w:val="single" w:sz="4" w:space="0" w:color="000000"/>
                  </w:tcBorders>
                  <w:vAlign w:val="center"/>
                </w:tcPr>
                <w:p w14:paraId="3839211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i/>
                      <w:color w:val="000000"/>
                      <w:sz w:val="16"/>
                    </w:rPr>
                    <w:t xml:space="preserve">Grupa kosztów 4 – Instalacje </w:t>
                  </w:r>
                </w:p>
              </w:tc>
              <w:tc>
                <w:tcPr>
                  <w:tcW w:w="883" w:type="dxa"/>
                  <w:tcBorders>
                    <w:top w:val="single" w:sz="4" w:space="0" w:color="000000"/>
                    <w:left w:val="single" w:sz="4" w:space="0" w:color="000000"/>
                    <w:bottom w:val="single" w:sz="4" w:space="0" w:color="000000"/>
                    <w:right w:val="single" w:sz="4" w:space="0" w:color="000000"/>
                  </w:tcBorders>
                </w:tcPr>
                <w:p w14:paraId="02B6CAF2" w14:textId="77777777" w:rsidR="00E93E6C" w:rsidRPr="00E93E6C" w:rsidRDefault="00E93E6C" w:rsidP="00E93E6C">
                  <w:pPr>
                    <w:spacing w:line="259" w:lineRule="auto"/>
                    <w:ind w:right="10"/>
                    <w:jc w:val="center"/>
                    <w:rPr>
                      <w:rFonts w:ascii="Arial" w:eastAsia="Arial" w:hAnsi="Arial" w:cs="Arial"/>
                      <w:color w:val="000000"/>
                      <w:szCs w:val="22"/>
                    </w:rPr>
                  </w:pPr>
                  <w:r w:rsidRPr="00E93E6C">
                    <w:rPr>
                      <w:rFonts w:ascii="Arial" w:eastAsia="Arial" w:hAnsi="Arial" w:cs="Arial"/>
                      <w:b/>
                      <w:i/>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tcPr>
                <w:p w14:paraId="39944EC0"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099DF55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0BDAEAE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6873160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22220B60"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0F1B381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244B35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40A1AFCE"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15E2547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6CE4E6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6E45886D" w14:textId="77777777" w:rsidTr="00E93E6C">
              <w:trPr>
                <w:trHeight w:val="57"/>
              </w:trPr>
              <w:tc>
                <w:tcPr>
                  <w:tcW w:w="455" w:type="dxa"/>
                  <w:vMerge/>
                  <w:tcBorders>
                    <w:top w:val="nil"/>
                    <w:left w:val="single" w:sz="8" w:space="0" w:color="000000"/>
                    <w:bottom w:val="single" w:sz="4" w:space="0" w:color="000000"/>
                    <w:right w:val="single" w:sz="4" w:space="0" w:color="000000"/>
                  </w:tcBorders>
                </w:tcPr>
                <w:p w14:paraId="0C2F85B5"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1629201D"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42C1A438"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vAlign w:val="bottom"/>
                </w:tcPr>
                <w:p w14:paraId="19C5CE3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5484CD9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05D05A9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252F73C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2879398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4DA0347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1609F6A7"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17481F5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44E708B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5FB562A4"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7C8FAFC9" w14:textId="77777777" w:rsidR="00E93E6C" w:rsidRPr="00E93E6C" w:rsidRDefault="00E93E6C" w:rsidP="00E93E6C">
                  <w:pPr>
                    <w:spacing w:line="259" w:lineRule="auto"/>
                    <w:ind w:left="48"/>
                    <w:jc w:val="both"/>
                    <w:rPr>
                      <w:rFonts w:ascii="Arial" w:eastAsia="Arial" w:hAnsi="Arial" w:cs="Arial"/>
                      <w:color w:val="000000"/>
                      <w:szCs w:val="22"/>
                    </w:rPr>
                  </w:pPr>
                  <w:r w:rsidRPr="00E93E6C">
                    <w:rPr>
                      <w:rFonts w:ascii="Arial" w:eastAsia="Arial" w:hAnsi="Arial" w:cs="Arial"/>
                      <w:color w:val="000000"/>
                      <w:szCs w:val="22"/>
                    </w:rPr>
                    <w:t xml:space="preserve">3.1 </w:t>
                  </w:r>
                </w:p>
              </w:tc>
              <w:tc>
                <w:tcPr>
                  <w:tcW w:w="2095" w:type="dxa"/>
                  <w:vMerge w:val="restart"/>
                  <w:tcBorders>
                    <w:top w:val="single" w:sz="4" w:space="0" w:color="000000"/>
                    <w:left w:val="single" w:sz="4" w:space="0" w:color="000000"/>
                    <w:bottom w:val="single" w:sz="4" w:space="0" w:color="000000"/>
                    <w:right w:val="single" w:sz="4" w:space="0" w:color="000000"/>
                  </w:tcBorders>
                  <w:vAlign w:val="bottom"/>
                </w:tcPr>
                <w:p w14:paraId="2F57AB54" w14:textId="77777777" w:rsidR="00E93E6C" w:rsidRPr="00E93E6C" w:rsidRDefault="00E93E6C" w:rsidP="00E93E6C">
                  <w:pPr>
                    <w:spacing w:after="393"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p w14:paraId="5154925A" w14:textId="77777777" w:rsidR="00E93E6C" w:rsidRPr="00E93E6C" w:rsidRDefault="00E93E6C" w:rsidP="00E93E6C">
                  <w:pPr>
                    <w:spacing w:line="259" w:lineRule="auto"/>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347F628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M </w:t>
                  </w:r>
                </w:p>
              </w:tc>
              <w:tc>
                <w:tcPr>
                  <w:tcW w:w="872" w:type="dxa"/>
                  <w:gridSpan w:val="3"/>
                  <w:tcBorders>
                    <w:top w:val="single" w:sz="4" w:space="0" w:color="000000"/>
                    <w:left w:val="single" w:sz="4" w:space="0" w:color="000000"/>
                    <w:bottom w:val="single" w:sz="4" w:space="0" w:color="000000"/>
                    <w:right w:val="single" w:sz="4" w:space="0" w:color="000000"/>
                  </w:tcBorders>
                </w:tcPr>
                <w:p w14:paraId="15F4D5F4"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6CC0A87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360C9BC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1CBFF49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0B16DE2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075673B0"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1AA0ECC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2AA8267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0FD9A35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2B5B115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6784793B"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4C960937"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3.2 </w:t>
                  </w:r>
                </w:p>
              </w:tc>
              <w:tc>
                <w:tcPr>
                  <w:tcW w:w="2095" w:type="dxa"/>
                  <w:vMerge/>
                  <w:tcBorders>
                    <w:top w:val="nil"/>
                    <w:left w:val="single" w:sz="4" w:space="0" w:color="000000"/>
                    <w:bottom w:val="nil"/>
                    <w:right w:val="single" w:sz="4" w:space="0" w:color="000000"/>
                  </w:tcBorders>
                </w:tcPr>
                <w:p w14:paraId="32EC6271"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31894C43"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7B3F7D8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4DC09AE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7103ACE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350C954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3EC76E6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03E251D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C69527C"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0F8E223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5AC2355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730EFB03" w14:textId="77777777" w:rsidTr="00E93E6C">
              <w:trPr>
                <w:trHeight w:val="291"/>
              </w:trPr>
              <w:tc>
                <w:tcPr>
                  <w:tcW w:w="455" w:type="dxa"/>
                  <w:tcBorders>
                    <w:top w:val="single" w:sz="4" w:space="0" w:color="000000"/>
                    <w:left w:val="single" w:sz="8" w:space="0" w:color="000000"/>
                    <w:bottom w:val="single" w:sz="4" w:space="0" w:color="000000"/>
                    <w:right w:val="single" w:sz="4" w:space="0" w:color="000000"/>
                  </w:tcBorders>
                </w:tcPr>
                <w:p w14:paraId="602BC298"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tcBorders>
                    <w:top w:val="nil"/>
                    <w:left w:val="single" w:sz="4" w:space="0" w:color="000000"/>
                    <w:bottom w:val="nil"/>
                    <w:right w:val="single" w:sz="4" w:space="0" w:color="000000"/>
                  </w:tcBorders>
                </w:tcPr>
                <w:p w14:paraId="09D52C38" w14:textId="77777777" w:rsidR="00E93E6C" w:rsidRPr="00E93E6C" w:rsidRDefault="00E93E6C" w:rsidP="00E93E6C">
                  <w:pPr>
                    <w:spacing w:after="160" w:line="259" w:lineRule="auto"/>
                    <w:rPr>
                      <w:rFonts w:ascii="Arial" w:eastAsia="Arial" w:hAnsi="Arial" w:cs="Arial"/>
                      <w:color w:val="000000"/>
                      <w:szCs w:val="22"/>
                    </w:rPr>
                  </w:pPr>
                </w:p>
              </w:tc>
              <w:tc>
                <w:tcPr>
                  <w:tcW w:w="883" w:type="dxa"/>
                  <w:tcBorders>
                    <w:top w:val="single" w:sz="4" w:space="0" w:color="000000"/>
                    <w:left w:val="single" w:sz="4" w:space="0" w:color="000000"/>
                    <w:bottom w:val="single" w:sz="4" w:space="0" w:color="000000"/>
                    <w:right w:val="single" w:sz="4" w:space="0" w:color="000000"/>
                  </w:tcBorders>
                </w:tcPr>
                <w:p w14:paraId="520E2281" w14:textId="77777777" w:rsidR="00E93E6C" w:rsidRPr="00E93E6C" w:rsidRDefault="00E93E6C" w:rsidP="00E93E6C">
                  <w:pPr>
                    <w:spacing w:line="259" w:lineRule="auto"/>
                    <w:ind w:left="50"/>
                    <w:rPr>
                      <w:rFonts w:ascii="Arial" w:eastAsia="Arial" w:hAnsi="Arial" w:cs="Arial"/>
                      <w:color w:val="000000"/>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872" w:type="dxa"/>
                  <w:gridSpan w:val="3"/>
                  <w:tcBorders>
                    <w:top w:val="single" w:sz="4" w:space="0" w:color="000000"/>
                    <w:left w:val="single" w:sz="4" w:space="0" w:color="000000"/>
                    <w:bottom w:val="single" w:sz="4" w:space="0" w:color="000000"/>
                    <w:right w:val="single" w:sz="4" w:space="0" w:color="000000"/>
                  </w:tcBorders>
                </w:tcPr>
                <w:p w14:paraId="034E979E"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791B395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2473167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6E30F68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676F183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2C021C8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680C3EC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38D04D4D"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2A325EF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6972C57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095584AD"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20C0A18C"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color w:val="000000"/>
                      <w:szCs w:val="22"/>
                    </w:rPr>
                    <w:t xml:space="preserve">  </w:t>
                  </w:r>
                </w:p>
              </w:tc>
              <w:tc>
                <w:tcPr>
                  <w:tcW w:w="2095" w:type="dxa"/>
                  <w:vMerge/>
                  <w:tcBorders>
                    <w:top w:val="nil"/>
                    <w:left w:val="single" w:sz="4" w:space="0" w:color="000000"/>
                    <w:bottom w:val="single" w:sz="4" w:space="0" w:color="000000"/>
                    <w:right w:val="single" w:sz="4" w:space="0" w:color="000000"/>
                  </w:tcBorders>
                </w:tcPr>
                <w:p w14:paraId="19022A4A"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031D15BB"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0DD746E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16C8E172"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337D99B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74800B3A"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6F3B9DEA"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5D25FEEF"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5B20A7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6A474EF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4CAC4EB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294B9C41" w14:textId="77777777" w:rsidTr="00E93E6C">
              <w:trPr>
                <w:trHeight w:val="293"/>
              </w:trPr>
              <w:tc>
                <w:tcPr>
                  <w:tcW w:w="455" w:type="dxa"/>
                  <w:vMerge w:val="restart"/>
                  <w:tcBorders>
                    <w:top w:val="single" w:sz="4" w:space="0" w:color="000000"/>
                    <w:left w:val="single" w:sz="8" w:space="0" w:color="000000"/>
                    <w:bottom w:val="single" w:sz="4" w:space="0" w:color="000000"/>
                    <w:right w:val="single" w:sz="4" w:space="0" w:color="000000"/>
                  </w:tcBorders>
                  <w:vAlign w:val="center"/>
                </w:tcPr>
                <w:p w14:paraId="30CF966C"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i/>
                      <w:color w:val="000000"/>
                      <w:szCs w:val="22"/>
                    </w:rPr>
                    <w:t xml:space="preserve">4 </w:t>
                  </w:r>
                </w:p>
              </w:tc>
              <w:tc>
                <w:tcPr>
                  <w:tcW w:w="2095" w:type="dxa"/>
                  <w:vMerge w:val="restart"/>
                  <w:tcBorders>
                    <w:top w:val="single" w:sz="4" w:space="0" w:color="000000"/>
                    <w:left w:val="single" w:sz="4" w:space="0" w:color="000000"/>
                    <w:bottom w:val="single" w:sz="4" w:space="0" w:color="000000"/>
                    <w:right w:val="single" w:sz="4" w:space="0" w:color="000000"/>
                  </w:tcBorders>
                </w:tcPr>
                <w:p w14:paraId="26CA823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i/>
                      <w:color w:val="000000"/>
                      <w:sz w:val="16"/>
                    </w:rPr>
                    <w:t xml:space="preserve">Grupa kosztów 5 – Zagospodarowanie terenu </w:t>
                  </w:r>
                </w:p>
              </w:tc>
              <w:tc>
                <w:tcPr>
                  <w:tcW w:w="965" w:type="dxa"/>
                  <w:gridSpan w:val="2"/>
                  <w:tcBorders>
                    <w:top w:val="single" w:sz="4" w:space="0" w:color="000000"/>
                    <w:left w:val="single" w:sz="4" w:space="0" w:color="000000"/>
                    <w:bottom w:val="single" w:sz="4" w:space="0" w:color="000000"/>
                    <w:right w:val="single" w:sz="4" w:space="0" w:color="000000"/>
                  </w:tcBorders>
                </w:tcPr>
                <w:p w14:paraId="41F1DDFB" w14:textId="77777777" w:rsidR="00E93E6C" w:rsidRPr="00E93E6C" w:rsidRDefault="00E93E6C" w:rsidP="00E93E6C">
                  <w:pPr>
                    <w:spacing w:line="259" w:lineRule="auto"/>
                    <w:ind w:left="2"/>
                    <w:jc w:val="center"/>
                    <w:rPr>
                      <w:rFonts w:ascii="Arial" w:eastAsia="Arial" w:hAnsi="Arial" w:cs="Arial"/>
                      <w:color w:val="000000"/>
                      <w:szCs w:val="22"/>
                    </w:rPr>
                  </w:pPr>
                  <w:proofErr w:type="spellStart"/>
                  <w:r w:rsidRPr="00E93E6C">
                    <w:rPr>
                      <w:rFonts w:ascii="Arial" w:eastAsia="Arial" w:hAnsi="Arial" w:cs="Arial"/>
                      <w:b/>
                      <w:i/>
                      <w:color w:val="000000"/>
                      <w:sz w:val="18"/>
                      <w:szCs w:val="22"/>
                    </w:rPr>
                    <w:t>kpl</w:t>
                  </w:r>
                  <w:proofErr w:type="spellEnd"/>
                  <w:r w:rsidRPr="00E93E6C">
                    <w:rPr>
                      <w:rFonts w:ascii="Arial" w:eastAsia="Arial" w:hAnsi="Arial" w:cs="Arial"/>
                      <w:b/>
                      <w:i/>
                      <w:color w:val="000000"/>
                      <w:sz w:val="18"/>
                      <w:szCs w:val="22"/>
                    </w:rPr>
                    <w:t xml:space="preserve">. </w:t>
                  </w:r>
                </w:p>
              </w:tc>
              <w:tc>
                <w:tcPr>
                  <w:tcW w:w="790" w:type="dxa"/>
                  <w:gridSpan w:val="2"/>
                  <w:tcBorders>
                    <w:top w:val="single" w:sz="4" w:space="0" w:color="000000"/>
                    <w:left w:val="single" w:sz="4" w:space="0" w:color="000000"/>
                    <w:bottom w:val="single" w:sz="4" w:space="0" w:color="000000"/>
                    <w:right w:val="single" w:sz="4" w:space="0" w:color="000000"/>
                  </w:tcBorders>
                </w:tcPr>
                <w:p w14:paraId="76DDBEE5" w14:textId="77777777" w:rsidR="00E93E6C" w:rsidRPr="00E93E6C" w:rsidRDefault="00E93E6C" w:rsidP="00E93E6C">
                  <w:pPr>
                    <w:spacing w:line="259" w:lineRule="auto"/>
                    <w:ind w:right="3"/>
                    <w:jc w:val="center"/>
                    <w:rPr>
                      <w:rFonts w:ascii="Arial" w:eastAsia="Arial" w:hAnsi="Arial" w:cs="Arial"/>
                      <w:color w:val="000000"/>
                      <w:szCs w:val="22"/>
                    </w:rPr>
                  </w:pPr>
                  <w:r w:rsidRPr="00E93E6C">
                    <w:rPr>
                      <w:rFonts w:ascii="Arial" w:eastAsia="Arial" w:hAnsi="Arial" w:cs="Arial"/>
                      <w:b/>
                      <w:i/>
                      <w:color w:val="000000"/>
                      <w:sz w:val="18"/>
                      <w:szCs w:val="22"/>
                    </w:rPr>
                    <w:t xml:space="preserve">0,00 </w:t>
                  </w:r>
                </w:p>
              </w:tc>
              <w:tc>
                <w:tcPr>
                  <w:tcW w:w="497" w:type="dxa"/>
                  <w:tcBorders>
                    <w:top w:val="single" w:sz="4" w:space="0" w:color="000000"/>
                    <w:left w:val="single" w:sz="4" w:space="0" w:color="000000"/>
                    <w:bottom w:val="single" w:sz="4" w:space="0" w:color="000000"/>
                    <w:right w:val="single" w:sz="4" w:space="0" w:color="000000"/>
                  </w:tcBorders>
                </w:tcPr>
                <w:p w14:paraId="33F159CB" w14:textId="77777777" w:rsidR="00E93E6C" w:rsidRPr="00E93E6C" w:rsidRDefault="00E93E6C" w:rsidP="00E93E6C">
                  <w:pPr>
                    <w:spacing w:line="259" w:lineRule="auto"/>
                    <w:jc w:val="right"/>
                    <w:rPr>
                      <w:rFonts w:ascii="Arial" w:eastAsia="Arial" w:hAnsi="Arial" w:cs="Arial"/>
                      <w:color w:val="000000"/>
                      <w:szCs w:val="22"/>
                    </w:rPr>
                  </w:pPr>
                  <w:r w:rsidRPr="00E93E6C">
                    <w:rPr>
                      <w:rFonts w:ascii="Arial" w:eastAsia="Arial" w:hAnsi="Arial" w:cs="Arial"/>
                      <w:b/>
                      <w:i/>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4D0E8B4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4202D88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023A48F5"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10D872B"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4F073DE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63DDFFF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56B159A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6CCA55D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2ACEA7B3" w14:textId="77777777" w:rsidTr="00E93E6C">
              <w:trPr>
                <w:trHeight w:val="288"/>
              </w:trPr>
              <w:tc>
                <w:tcPr>
                  <w:tcW w:w="455" w:type="dxa"/>
                  <w:vMerge/>
                  <w:tcBorders>
                    <w:top w:val="nil"/>
                    <w:left w:val="single" w:sz="8" w:space="0" w:color="000000"/>
                    <w:bottom w:val="single" w:sz="4" w:space="0" w:color="000000"/>
                    <w:right w:val="single" w:sz="4" w:space="0" w:color="000000"/>
                  </w:tcBorders>
                </w:tcPr>
                <w:p w14:paraId="54B6355D"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4" w:space="0" w:color="000000"/>
                    <w:right w:val="single" w:sz="4" w:space="0" w:color="000000"/>
                  </w:tcBorders>
                </w:tcPr>
                <w:p w14:paraId="6D2A2320"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4" w:space="0" w:color="000000"/>
                    <w:right w:val="single" w:sz="4" w:space="0" w:color="000000"/>
                  </w:tcBorders>
                  <w:vAlign w:val="bottom"/>
                </w:tcPr>
                <w:p w14:paraId="04926383"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i/>
                      <w:color w:val="000000"/>
                      <w:sz w:val="18"/>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7F0046D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vAlign w:val="bottom"/>
                </w:tcPr>
                <w:p w14:paraId="48A9C2E6"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vAlign w:val="bottom"/>
                </w:tcPr>
                <w:p w14:paraId="33A6DEE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vAlign w:val="bottom"/>
                </w:tcPr>
                <w:p w14:paraId="23C111BE"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vAlign w:val="bottom"/>
                </w:tcPr>
                <w:p w14:paraId="40D25BBF"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vAlign w:val="bottom"/>
                </w:tcPr>
                <w:p w14:paraId="6116914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vAlign w:val="bottom"/>
                </w:tcPr>
                <w:p w14:paraId="39D0BB18"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vAlign w:val="bottom"/>
                </w:tcPr>
                <w:p w14:paraId="17A6613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vAlign w:val="bottom"/>
                </w:tcPr>
                <w:p w14:paraId="64EB1D4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39B04CB3" w14:textId="77777777" w:rsidTr="00E93E6C">
              <w:trPr>
                <w:trHeight w:val="293"/>
              </w:trPr>
              <w:tc>
                <w:tcPr>
                  <w:tcW w:w="455" w:type="dxa"/>
                  <w:tcBorders>
                    <w:top w:val="single" w:sz="4" w:space="0" w:color="000000"/>
                    <w:left w:val="single" w:sz="8" w:space="0" w:color="000000"/>
                    <w:bottom w:val="single" w:sz="4" w:space="0" w:color="000000"/>
                    <w:right w:val="single" w:sz="4" w:space="0" w:color="000000"/>
                  </w:tcBorders>
                </w:tcPr>
                <w:p w14:paraId="55044A61"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4.1 </w:t>
                  </w:r>
                </w:p>
              </w:tc>
              <w:tc>
                <w:tcPr>
                  <w:tcW w:w="2095" w:type="dxa"/>
                  <w:vMerge w:val="restart"/>
                  <w:tcBorders>
                    <w:top w:val="single" w:sz="4" w:space="0" w:color="000000"/>
                    <w:left w:val="single" w:sz="4" w:space="0" w:color="000000"/>
                    <w:bottom w:val="single" w:sz="8" w:space="0" w:color="000000"/>
                    <w:right w:val="single" w:sz="4" w:space="0" w:color="000000"/>
                  </w:tcBorders>
                </w:tcPr>
                <w:p w14:paraId="263BFBDC" w14:textId="5902F5D1" w:rsidR="00E93E6C" w:rsidRPr="00E93E6C" w:rsidRDefault="00E93E6C" w:rsidP="00F55E9C">
                  <w:pPr>
                    <w:spacing w:line="278" w:lineRule="auto"/>
                    <w:ind w:left="48"/>
                    <w:rPr>
                      <w:rFonts w:ascii="Arial" w:eastAsia="Arial" w:hAnsi="Arial" w:cs="Arial"/>
                      <w:color w:val="000000"/>
                      <w:szCs w:val="22"/>
                    </w:rPr>
                  </w:pPr>
                  <w:r w:rsidRPr="00E93E6C">
                    <w:rPr>
                      <w:rFonts w:ascii="Arial" w:eastAsia="Arial" w:hAnsi="Arial" w:cs="Arial"/>
                      <w:color w:val="000000"/>
                      <w:sz w:val="18"/>
                      <w:szCs w:val="22"/>
                    </w:rPr>
                    <w:t xml:space="preserve">………………………… ………………………… </w:t>
                  </w:r>
                </w:p>
              </w:tc>
              <w:tc>
                <w:tcPr>
                  <w:tcW w:w="965" w:type="dxa"/>
                  <w:gridSpan w:val="2"/>
                  <w:tcBorders>
                    <w:top w:val="single" w:sz="4" w:space="0" w:color="000000"/>
                    <w:left w:val="single" w:sz="4" w:space="0" w:color="000000"/>
                    <w:bottom w:val="single" w:sz="4" w:space="0" w:color="000000"/>
                    <w:right w:val="single" w:sz="4" w:space="0" w:color="000000"/>
                  </w:tcBorders>
                </w:tcPr>
                <w:p w14:paraId="6639FE70" w14:textId="77777777" w:rsidR="00E93E6C" w:rsidRPr="00E93E6C" w:rsidRDefault="00E93E6C" w:rsidP="00E93E6C">
                  <w:pPr>
                    <w:spacing w:line="259" w:lineRule="auto"/>
                    <w:ind w:left="50"/>
                    <w:rPr>
                      <w:rFonts w:ascii="Arial" w:eastAsia="Arial" w:hAnsi="Arial" w:cs="Arial"/>
                      <w:color w:val="000000"/>
                      <w:szCs w:val="22"/>
                    </w:rPr>
                  </w:pPr>
                  <w:proofErr w:type="spellStart"/>
                  <w:r w:rsidRPr="00E93E6C">
                    <w:rPr>
                      <w:rFonts w:ascii="Arial" w:eastAsia="Arial" w:hAnsi="Arial" w:cs="Arial"/>
                      <w:color w:val="000000"/>
                      <w:sz w:val="18"/>
                      <w:szCs w:val="22"/>
                    </w:rPr>
                    <w:t>kpl</w:t>
                  </w:r>
                  <w:proofErr w:type="spellEnd"/>
                  <w:r w:rsidRPr="00E93E6C">
                    <w:rPr>
                      <w:rFonts w:ascii="Arial" w:eastAsia="Arial" w:hAnsi="Arial" w:cs="Arial"/>
                      <w:color w:val="000000"/>
                      <w:sz w:val="18"/>
                      <w:szCs w:val="22"/>
                    </w:rPr>
                    <w:t xml:space="preserve">. </w:t>
                  </w:r>
                </w:p>
              </w:tc>
              <w:tc>
                <w:tcPr>
                  <w:tcW w:w="790" w:type="dxa"/>
                  <w:gridSpan w:val="2"/>
                  <w:tcBorders>
                    <w:top w:val="single" w:sz="4" w:space="0" w:color="000000"/>
                    <w:left w:val="single" w:sz="4" w:space="0" w:color="000000"/>
                    <w:bottom w:val="single" w:sz="4" w:space="0" w:color="000000"/>
                    <w:right w:val="single" w:sz="4" w:space="0" w:color="000000"/>
                  </w:tcBorders>
                </w:tcPr>
                <w:p w14:paraId="59E2EE85" w14:textId="77777777" w:rsidR="00E93E6C" w:rsidRPr="00E93E6C" w:rsidRDefault="00E93E6C" w:rsidP="00E93E6C">
                  <w:pPr>
                    <w:spacing w:line="259" w:lineRule="auto"/>
                    <w:ind w:right="51"/>
                    <w:jc w:val="right"/>
                    <w:rPr>
                      <w:rFonts w:ascii="Arial" w:eastAsia="Arial" w:hAnsi="Arial" w:cs="Arial"/>
                      <w:color w:val="000000"/>
                      <w:szCs w:val="22"/>
                    </w:rPr>
                  </w:pPr>
                  <w:r w:rsidRPr="00E93E6C">
                    <w:rPr>
                      <w:rFonts w:ascii="Arial" w:eastAsia="Arial" w:hAnsi="Arial" w:cs="Arial"/>
                      <w:color w:val="000000"/>
                      <w:sz w:val="18"/>
                      <w:szCs w:val="22"/>
                    </w:rPr>
                    <w:t xml:space="preserve">0,0 </w:t>
                  </w:r>
                </w:p>
              </w:tc>
              <w:tc>
                <w:tcPr>
                  <w:tcW w:w="497" w:type="dxa"/>
                  <w:tcBorders>
                    <w:top w:val="single" w:sz="4" w:space="0" w:color="000000"/>
                    <w:left w:val="single" w:sz="4" w:space="0" w:color="000000"/>
                    <w:bottom w:val="single" w:sz="4" w:space="0" w:color="000000"/>
                    <w:right w:val="single" w:sz="4" w:space="0" w:color="000000"/>
                  </w:tcBorders>
                </w:tcPr>
                <w:p w14:paraId="71E54A5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4" w:space="0" w:color="000000"/>
                    <w:right w:val="single" w:sz="4" w:space="0" w:color="000000"/>
                  </w:tcBorders>
                </w:tcPr>
                <w:p w14:paraId="0462E12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4" w:space="0" w:color="000000"/>
                    <w:right w:val="single" w:sz="4" w:space="0" w:color="000000"/>
                  </w:tcBorders>
                </w:tcPr>
                <w:p w14:paraId="60634E88"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4" w:space="0" w:color="000000"/>
                    <w:right w:val="single" w:sz="4" w:space="0" w:color="000000"/>
                  </w:tcBorders>
                </w:tcPr>
                <w:p w14:paraId="5CC8A34D"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4" w:space="0" w:color="000000"/>
                    <w:right w:val="single" w:sz="4" w:space="0" w:color="000000"/>
                  </w:tcBorders>
                </w:tcPr>
                <w:p w14:paraId="182DB065"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2BD4C9FD"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4" w:space="0" w:color="000000"/>
                    <w:right w:val="single" w:sz="4" w:space="0" w:color="000000"/>
                  </w:tcBorders>
                </w:tcPr>
                <w:p w14:paraId="1D55CAB3"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4" w:space="0" w:color="000000"/>
                    <w:right w:val="single" w:sz="4" w:space="0" w:color="000000"/>
                  </w:tcBorders>
                </w:tcPr>
                <w:p w14:paraId="7F4DFC0E"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4" w:space="0" w:color="000000"/>
                    <w:right w:val="single" w:sz="8" w:space="0" w:color="000000"/>
                  </w:tcBorders>
                </w:tcPr>
                <w:p w14:paraId="6DCBACC7"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76A78F5A" w14:textId="77777777" w:rsidTr="00E93E6C">
              <w:trPr>
                <w:trHeight w:val="343"/>
              </w:trPr>
              <w:tc>
                <w:tcPr>
                  <w:tcW w:w="455" w:type="dxa"/>
                  <w:tcBorders>
                    <w:top w:val="single" w:sz="4" w:space="0" w:color="000000"/>
                    <w:left w:val="single" w:sz="8" w:space="0" w:color="000000"/>
                    <w:bottom w:val="single" w:sz="8" w:space="0" w:color="000000"/>
                    <w:right w:val="single" w:sz="4" w:space="0" w:color="000000"/>
                  </w:tcBorders>
                </w:tcPr>
                <w:p w14:paraId="3B7B32FD" w14:textId="77777777" w:rsidR="00E93E6C" w:rsidRPr="00E93E6C" w:rsidRDefault="00E93E6C" w:rsidP="00E93E6C">
                  <w:pPr>
                    <w:spacing w:line="259" w:lineRule="auto"/>
                    <w:ind w:left="65"/>
                    <w:rPr>
                      <w:rFonts w:ascii="Arial" w:eastAsia="Arial" w:hAnsi="Arial" w:cs="Arial"/>
                      <w:color w:val="000000"/>
                      <w:szCs w:val="22"/>
                    </w:rPr>
                  </w:pPr>
                  <w:r w:rsidRPr="00E93E6C">
                    <w:rPr>
                      <w:rFonts w:ascii="Arial" w:eastAsia="Arial" w:hAnsi="Arial" w:cs="Arial"/>
                      <w:color w:val="000000"/>
                      <w:szCs w:val="22"/>
                    </w:rPr>
                    <w:t xml:space="preserve">4.2 </w:t>
                  </w:r>
                </w:p>
              </w:tc>
              <w:tc>
                <w:tcPr>
                  <w:tcW w:w="2095" w:type="dxa"/>
                  <w:vMerge/>
                  <w:tcBorders>
                    <w:top w:val="nil"/>
                    <w:left w:val="single" w:sz="4" w:space="0" w:color="000000"/>
                    <w:bottom w:val="single" w:sz="8" w:space="0" w:color="000000"/>
                    <w:right w:val="single" w:sz="4" w:space="0" w:color="000000"/>
                  </w:tcBorders>
                </w:tcPr>
                <w:p w14:paraId="005FE416" w14:textId="77777777" w:rsidR="00E93E6C" w:rsidRPr="00E93E6C" w:rsidRDefault="00E93E6C" w:rsidP="00E93E6C">
                  <w:pPr>
                    <w:spacing w:after="160" w:line="259" w:lineRule="auto"/>
                    <w:rPr>
                      <w:rFonts w:ascii="Arial" w:eastAsia="Arial" w:hAnsi="Arial" w:cs="Arial"/>
                      <w:color w:val="000000"/>
                      <w:szCs w:val="22"/>
                    </w:rPr>
                  </w:pPr>
                </w:p>
              </w:tc>
              <w:tc>
                <w:tcPr>
                  <w:tcW w:w="1755" w:type="dxa"/>
                  <w:gridSpan w:val="4"/>
                  <w:tcBorders>
                    <w:top w:val="single" w:sz="4" w:space="0" w:color="000000"/>
                    <w:left w:val="single" w:sz="4" w:space="0" w:color="000000"/>
                    <w:bottom w:val="single" w:sz="8" w:space="0" w:color="000000"/>
                    <w:right w:val="single" w:sz="4" w:space="0" w:color="000000"/>
                  </w:tcBorders>
                  <w:vAlign w:val="bottom"/>
                </w:tcPr>
                <w:p w14:paraId="79BDE11A"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497" w:type="dxa"/>
                  <w:tcBorders>
                    <w:top w:val="single" w:sz="4" w:space="0" w:color="000000"/>
                    <w:left w:val="single" w:sz="4" w:space="0" w:color="000000"/>
                    <w:bottom w:val="single" w:sz="8" w:space="0" w:color="000000"/>
                    <w:right w:val="single" w:sz="4" w:space="0" w:color="000000"/>
                  </w:tcBorders>
                  <w:vAlign w:val="bottom"/>
                </w:tcPr>
                <w:p w14:paraId="04719CB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5" w:type="dxa"/>
                  <w:tcBorders>
                    <w:top w:val="single" w:sz="4" w:space="0" w:color="000000"/>
                    <w:left w:val="single" w:sz="4" w:space="0" w:color="000000"/>
                    <w:bottom w:val="single" w:sz="8" w:space="0" w:color="000000"/>
                    <w:right w:val="single" w:sz="4" w:space="0" w:color="000000"/>
                  </w:tcBorders>
                  <w:vAlign w:val="bottom"/>
                </w:tcPr>
                <w:p w14:paraId="15968495"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4" w:type="dxa"/>
                  <w:tcBorders>
                    <w:top w:val="single" w:sz="4" w:space="0" w:color="000000"/>
                    <w:left w:val="single" w:sz="4" w:space="0" w:color="000000"/>
                    <w:bottom w:val="single" w:sz="8" w:space="0" w:color="000000"/>
                    <w:right w:val="single" w:sz="4" w:space="0" w:color="000000"/>
                  </w:tcBorders>
                  <w:vAlign w:val="bottom"/>
                </w:tcPr>
                <w:p w14:paraId="4A69090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7" w:type="dxa"/>
                  <w:tcBorders>
                    <w:top w:val="single" w:sz="4" w:space="0" w:color="000000"/>
                    <w:left w:val="single" w:sz="4" w:space="0" w:color="000000"/>
                    <w:bottom w:val="single" w:sz="8" w:space="0" w:color="000000"/>
                    <w:right w:val="single" w:sz="4" w:space="0" w:color="000000"/>
                  </w:tcBorders>
                  <w:vAlign w:val="bottom"/>
                </w:tcPr>
                <w:p w14:paraId="3A8BC3D5"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99" w:type="dxa"/>
                  <w:tcBorders>
                    <w:top w:val="single" w:sz="4" w:space="0" w:color="000000"/>
                    <w:left w:val="single" w:sz="4" w:space="0" w:color="000000"/>
                    <w:bottom w:val="single" w:sz="8" w:space="0" w:color="000000"/>
                    <w:right w:val="single" w:sz="4" w:space="0" w:color="000000"/>
                  </w:tcBorders>
                  <w:vAlign w:val="bottom"/>
                </w:tcPr>
                <w:p w14:paraId="1EE49301"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85" w:type="dxa"/>
                  <w:tcBorders>
                    <w:top w:val="single" w:sz="4" w:space="0" w:color="000000"/>
                    <w:left w:val="single" w:sz="4" w:space="0" w:color="000000"/>
                    <w:bottom w:val="single" w:sz="8" w:space="0" w:color="000000"/>
                    <w:right w:val="single" w:sz="4" w:space="0" w:color="000000"/>
                  </w:tcBorders>
                  <w:vAlign w:val="bottom"/>
                </w:tcPr>
                <w:p w14:paraId="41E851EC"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0" w:type="dxa"/>
                  <w:tcBorders>
                    <w:top w:val="single" w:sz="4" w:space="0" w:color="000000"/>
                    <w:left w:val="single" w:sz="4" w:space="0" w:color="000000"/>
                    <w:bottom w:val="single" w:sz="8" w:space="0" w:color="000000"/>
                    <w:right w:val="single" w:sz="4" w:space="0" w:color="000000"/>
                  </w:tcBorders>
                  <w:vAlign w:val="bottom"/>
                </w:tcPr>
                <w:p w14:paraId="089BAC4B"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509" w:type="dxa"/>
                  <w:tcBorders>
                    <w:top w:val="single" w:sz="4" w:space="0" w:color="000000"/>
                    <w:left w:val="single" w:sz="4" w:space="0" w:color="000000"/>
                    <w:bottom w:val="single" w:sz="8" w:space="0" w:color="000000"/>
                    <w:right w:val="single" w:sz="4" w:space="0" w:color="000000"/>
                  </w:tcBorders>
                  <w:vAlign w:val="bottom"/>
                </w:tcPr>
                <w:p w14:paraId="572D7FC1"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c>
                <w:tcPr>
                  <w:tcW w:w="422" w:type="dxa"/>
                  <w:tcBorders>
                    <w:top w:val="single" w:sz="4" w:space="0" w:color="000000"/>
                    <w:left w:val="single" w:sz="4" w:space="0" w:color="000000"/>
                    <w:bottom w:val="single" w:sz="8" w:space="0" w:color="000000"/>
                    <w:right w:val="single" w:sz="8" w:space="0" w:color="000000"/>
                  </w:tcBorders>
                  <w:vAlign w:val="bottom"/>
                </w:tcPr>
                <w:p w14:paraId="078AE60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color w:val="000000"/>
                      <w:sz w:val="18"/>
                      <w:szCs w:val="22"/>
                    </w:rPr>
                    <w:t xml:space="preserve"> </w:t>
                  </w:r>
                </w:p>
              </w:tc>
            </w:tr>
            <w:tr w:rsidR="00E93E6C" w:rsidRPr="00E93E6C" w14:paraId="1844DB58" w14:textId="77777777" w:rsidTr="00E93E6C">
              <w:trPr>
                <w:trHeight w:val="248"/>
              </w:trPr>
              <w:tc>
                <w:tcPr>
                  <w:tcW w:w="455" w:type="dxa"/>
                  <w:vMerge w:val="restart"/>
                  <w:tcBorders>
                    <w:top w:val="single" w:sz="4" w:space="0" w:color="000000"/>
                    <w:left w:val="single" w:sz="8" w:space="0" w:color="000000"/>
                    <w:bottom w:val="single" w:sz="8" w:space="0" w:color="000000"/>
                    <w:right w:val="single" w:sz="4" w:space="0" w:color="000000"/>
                  </w:tcBorders>
                </w:tcPr>
                <w:p w14:paraId="7DDBD0C2" w14:textId="10230FE2" w:rsidR="00E93E6C" w:rsidRPr="00E93E6C" w:rsidRDefault="00E93E6C" w:rsidP="00E93E6C">
                  <w:pPr>
                    <w:spacing w:line="259" w:lineRule="auto"/>
                    <w:ind w:left="65"/>
                    <w:rPr>
                      <w:rFonts w:ascii="Arial" w:eastAsia="Arial" w:hAnsi="Arial" w:cs="Arial"/>
                      <w:color w:val="000000"/>
                      <w:szCs w:val="22"/>
                    </w:rPr>
                  </w:pPr>
                </w:p>
              </w:tc>
              <w:tc>
                <w:tcPr>
                  <w:tcW w:w="2095" w:type="dxa"/>
                  <w:vMerge/>
                  <w:tcBorders>
                    <w:top w:val="nil"/>
                    <w:left w:val="single" w:sz="4" w:space="0" w:color="000000"/>
                    <w:bottom w:val="nil"/>
                    <w:right w:val="single" w:sz="4" w:space="0" w:color="000000"/>
                  </w:tcBorders>
                </w:tcPr>
                <w:p w14:paraId="74E4A1ED" w14:textId="77777777" w:rsidR="00E93E6C" w:rsidRPr="00E93E6C" w:rsidRDefault="00E93E6C" w:rsidP="00E93E6C">
                  <w:pPr>
                    <w:spacing w:after="160" w:line="259" w:lineRule="auto"/>
                    <w:rPr>
                      <w:rFonts w:ascii="Arial" w:eastAsia="Arial" w:hAnsi="Arial" w:cs="Arial"/>
                      <w:color w:val="000000"/>
                      <w:szCs w:val="22"/>
                    </w:rPr>
                  </w:pPr>
                </w:p>
              </w:tc>
              <w:tc>
                <w:tcPr>
                  <w:tcW w:w="883" w:type="dxa"/>
                  <w:tcBorders>
                    <w:top w:val="nil"/>
                    <w:left w:val="single" w:sz="4" w:space="0" w:color="000000"/>
                    <w:bottom w:val="single" w:sz="4" w:space="0" w:color="000000"/>
                    <w:right w:val="single" w:sz="4" w:space="0" w:color="000000"/>
                  </w:tcBorders>
                </w:tcPr>
                <w:p w14:paraId="02250041" w14:textId="77777777" w:rsidR="00E93E6C" w:rsidRPr="00E93E6C" w:rsidRDefault="00E93E6C" w:rsidP="00E93E6C">
                  <w:pPr>
                    <w:spacing w:after="160" w:line="259" w:lineRule="auto"/>
                    <w:rPr>
                      <w:rFonts w:ascii="Arial" w:eastAsia="Arial" w:hAnsi="Arial" w:cs="Arial"/>
                      <w:color w:val="000000"/>
                      <w:szCs w:val="22"/>
                    </w:rPr>
                  </w:pPr>
                </w:p>
              </w:tc>
              <w:tc>
                <w:tcPr>
                  <w:tcW w:w="780" w:type="dxa"/>
                  <w:gridSpan w:val="2"/>
                  <w:tcBorders>
                    <w:top w:val="nil"/>
                    <w:left w:val="single" w:sz="4" w:space="0" w:color="000000"/>
                    <w:bottom w:val="single" w:sz="4" w:space="0" w:color="000000"/>
                    <w:right w:val="single" w:sz="4" w:space="0" w:color="000000"/>
                  </w:tcBorders>
                </w:tcPr>
                <w:p w14:paraId="60877A87" w14:textId="77777777" w:rsidR="00E93E6C" w:rsidRPr="00E93E6C" w:rsidRDefault="00E93E6C" w:rsidP="00E93E6C">
                  <w:pPr>
                    <w:spacing w:after="160" w:line="259" w:lineRule="auto"/>
                    <w:rPr>
                      <w:rFonts w:ascii="Arial" w:eastAsia="Arial" w:hAnsi="Arial" w:cs="Arial"/>
                      <w:color w:val="000000"/>
                      <w:szCs w:val="22"/>
                    </w:rPr>
                  </w:pPr>
                </w:p>
              </w:tc>
              <w:tc>
                <w:tcPr>
                  <w:tcW w:w="92" w:type="dxa"/>
                  <w:vMerge w:val="restart"/>
                  <w:tcBorders>
                    <w:top w:val="nil"/>
                    <w:left w:val="single" w:sz="4" w:space="0" w:color="000000"/>
                    <w:bottom w:val="nil"/>
                    <w:right w:val="single" w:sz="4" w:space="0" w:color="000000"/>
                  </w:tcBorders>
                </w:tcPr>
                <w:p w14:paraId="487480BC" w14:textId="77777777" w:rsidR="00E93E6C" w:rsidRPr="00E93E6C" w:rsidRDefault="00E93E6C" w:rsidP="00E93E6C">
                  <w:pPr>
                    <w:spacing w:after="160" w:line="259" w:lineRule="auto"/>
                    <w:rPr>
                      <w:rFonts w:ascii="Arial" w:eastAsia="Arial" w:hAnsi="Arial" w:cs="Arial"/>
                      <w:color w:val="000000"/>
                      <w:szCs w:val="22"/>
                    </w:rPr>
                  </w:pPr>
                </w:p>
              </w:tc>
              <w:tc>
                <w:tcPr>
                  <w:tcW w:w="497" w:type="dxa"/>
                  <w:vMerge w:val="restart"/>
                  <w:tcBorders>
                    <w:top w:val="nil"/>
                    <w:left w:val="single" w:sz="4" w:space="0" w:color="000000"/>
                    <w:bottom w:val="nil"/>
                    <w:right w:val="single" w:sz="4" w:space="0" w:color="000000"/>
                  </w:tcBorders>
                </w:tcPr>
                <w:p w14:paraId="387B8829" w14:textId="77777777" w:rsidR="00E93E6C" w:rsidRPr="00E93E6C" w:rsidRDefault="00E93E6C" w:rsidP="00E93E6C">
                  <w:pPr>
                    <w:spacing w:after="160" w:line="259" w:lineRule="auto"/>
                    <w:rPr>
                      <w:rFonts w:ascii="Arial" w:eastAsia="Arial" w:hAnsi="Arial" w:cs="Arial"/>
                      <w:color w:val="000000"/>
                      <w:szCs w:val="22"/>
                    </w:rPr>
                  </w:pPr>
                </w:p>
              </w:tc>
              <w:tc>
                <w:tcPr>
                  <w:tcW w:w="495" w:type="dxa"/>
                  <w:vMerge w:val="restart"/>
                  <w:tcBorders>
                    <w:top w:val="nil"/>
                    <w:left w:val="single" w:sz="4" w:space="0" w:color="000000"/>
                    <w:bottom w:val="nil"/>
                    <w:right w:val="single" w:sz="4" w:space="0" w:color="000000"/>
                  </w:tcBorders>
                </w:tcPr>
                <w:p w14:paraId="76235AE4" w14:textId="77777777" w:rsidR="00E93E6C" w:rsidRPr="00E93E6C" w:rsidRDefault="00E93E6C" w:rsidP="00E93E6C">
                  <w:pPr>
                    <w:spacing w:after="160" w:line="259" w:lineRule="auto"/>
                    <w:rPr>
                      <w:rFonts w:ascii="Arial" w:eastAsia="Arial" w:hAnsi="Arial" w:cs="Arial"/>
                      <w:color w:val="000000"/>
                      <w:szCs w:val="22"/>
                    </w:rPr>
                  </w:pPr>
                </w:p>
              </w:tc>
              <w:tc>
                <w:tcPr>
                  <w:tcW w:w="494" w:type="dxa"/>
                  <w:vMerge w:val="restart"/>
                  <w:tcBorders>
                    <w:top w:val="nil"/>
                    <w:left w:val="single" w:sz="4" w:space="0" w:color="000000"/>
                    <w:bottom w:val="nil"/>
                    <w:right w:val="single" w:sz="4" w:space="0" w:color="000000"/>
                  </w:tcBorders>
                </w:tcPr>
                <w:p w14:paraId="4562E067" w14:textId="77777777" w:rsidR="00E93E6C" w:rsidRPr="00E93E6C" w:rsidRDefault="00E93E6C" w:rsidP="00E93E6C">
                  <w:pPr>
                    <w:spacing w:after="160" w:line="259" w:lineRule="auto"/>
                    <w:rPr>
                      <w:rFonts w:ascii="Arial" w:eastAsia="Arial" w:hAnsi="Arial" w:cs="Arial"/>
                      <w:color w:val="000000"/>
                      <w:szCs w:val="22"/>
                    </w:rPr>
                  </w:pPr>
                </w:p>
              </w:tc>
              <w:tc>
                <w:tcPr>
                  <w:tcW w:w="497" w:type="dxa"/>
                  <w:vMerge w:val="restart"/>
                  <w:tcBorders>
                    <w:top w:val="nil"/>
                    <w:left w:val="single" w:sz="4" w:space="0" w:color="000000"/>
                    <w:bottom w:val="nil"/>
                    <w:right w:val="single" w:sz="4" w:space="0" w:color="000000"/>
                  </w:tcBorders>
                </w:tcPr>
                <w:p w14:paraId="7D47A7C1" w14:textId="77777777" w:rsidR="00E93E6C" w:rsidRPr="00E93E6C" w:rsidRDefault="00E93E6C" w:rsidP="00E93E6C">
                  <w:pPr>
                    <w:spacing w:after="160" w:line="259" w:lineRule="auto"/>
                    <w:rPr>
                      <w:rFonts w:ascii="Arial" w:eastAsia="Arial" w:hAnsi="Arial" w:cs="Arial"/>
                      <w:color w:val="000000"/>
                      <w:szCs w:val="22"/>
                    </w:rPr>
                  </w:pPr>
                </w:p>
              </w:tc>
              <w:tc>
                <w:tcPr>
                  <w:tcW w:w="499" w:type="dxa"/>
                  <w:vMerge w:val="restart"/>
                  <w:tcBorders>
                    <w:top w:val="nil"/>
                    <w:left w:val="single" w:sz="4" w:space="0" w:color="000000"/>
                    <w:bottom w:val="nil"/>
                    <w:right w:val="single" w:sz="4" w:space="0" w:color="000000"/>
                  </w:tcBorders>
                </w:tcPr>
                <w:p w14:paraId="40FB9D3C" w14:textId="77777777" w:rsidR="00E93E6C" w:rsidRPr="00E93E6C" w:rsidRDefault="00E93E6C" w:rsidP="00E93E6C">
                  <w:pPr>
                    <w:spacing w:after="160" w:line="259" w:lineRule="auto"/>
                    <w:rPr>
                      <w:rFonts w:ascii="Arial" w:eastAsia="Arial" w:hAnsi="Arial" w:cs="Arial"/>
                      <w:color w:val="000000"/>
                      <w:szCs w:val="22"/>
                    </w:rPr>
                  </w:pPr>
                </w:p>
              </w:tc>
              <w:tc>
                <w:tcPr>
                  <w:tcW w:w="485" w:type="dxa"/>
                  <w:vMerge w:val="restart"/>
                  <w:tcBorders>
                    <w:top w:val="nil"/>
                    <w:left w:val="single" w:sz="4" w:space="0" w:color="000000"/>
                    <w:bottom w:val="nil"/>
                    <w:right w:val="single" w:sz="4" w:space="0" w:color="000000"/>
                  </w:tcBorders>
                </w:tcPr>
                <w:p w14:paraId="0FCBE609" w14:textId="77777777" w:rsidR="00E93E6C" w:rsidRPr="00E93E6C" w:rsidRDefault="00E93E6C" w:rsidP="00E93E6C">
                  <w:pPr>
                    <w:spacing w:after="160" w:line="259" w:lineRule="auto"/>
                    <w:rPr>
                      <w:rFonts w:ascii="Arial" w:eastAsia="Arial" w:hAnsi="Arial" w:cs="Arial"/>
                      <w:color w:val="000000"/>
                      <w:szCs w:val="22"/>
                    </w:rPr>
                  </w:pPr>
                </w:p>
              </w:tc>
              <w:tc>
                <w:tcPr>
                  <w:tcW w:w="500" w:type="dxa"/>
                  <w:vMerge w:val="restart"/>
                  <w:tcBorders>
                    <w:top w:val="nil"/>
                    <w:left w:val="single" w:sz="4" w:space="0" w:color="000000"/>
                    <w:bottom w:val="nil"/>
                    <w:right w:val="single" w:sz="4" w:space="0" w:color="000000"/>
                  </w:tcBorders>
                </w:tcPr>
                <w:p w14:paraId="1C449594" w14:textId="77777777" w:rsidR="00E93E6C" w:rsidRPr="00E93E6C" w:rsidRDefault="00E93E6C" w:rsidP="00E93E6C">
                  <w:pPr>
                    <w:spacing w:after="160" w:line="259" w:lineRule="auto"/>
                    <w:rPr>
                      <w:rFonts w:ascii="Arial" w:eastAsia="Arial" w:hAnsi="Arial" w:cs="Arial"/>
                      <w:color w:val="000000"/>
                      <w:szCs w:val="22"/>
                    </w:rPr>
                  </w:pPr>
                </w:p>
              </w:tc>
              <w:tc>
                <w:tcPr>
                  <w:tcW w:w="509" w:type="dxa"/>
                  <w:vMerge w:val="restart"/>
                  <w:tcBorders>
                    <w:top w:val="nil"/>
                    <w:left w:val="single" w:sz="4" w:space="0" w:color="000000"/>
                    <w:bottom w:val="nil"/>
                    <w:right w:val="single" w:sz="4" w:space="0" w:color="000000"/>
                  </w:tcBorders>
                </w:tcPr>
                <w:p w14:paraId="0E2B0BFC" w14:textId="77777777" w:rsidR="00E93E6C" w:rsidRPr="00E93E6C" w:rsidRDefault="00E93E6C" w:rsidP="00E93E6C">
                  <w:pPr>
                    <w:spacing w:after="160" w:line="259" w:lineRule="auto"/>
                    <w:rPr>
                      <w:rFonts w:ascii="Arial" w:eastAsia="Arial" w:hAnsi="Arial" w:cs="Arial"/>
                      <w:color w:val="000000"/>
                      <w:szCs w:val="22"/>
                    </w:rPr>
                  </w:pPr>
                </w:p>
              </w:tc>
              <w:tc>
                <w:tcPr>
                  <w:tcW w:w="422" w:type="dxa"/>
                  <w:vMerge w:val="restart"/>
                  <w:tcBorders>
                    <w:top w:val="nil"/>
                    <w:left w:val="single" w:sz="4" w:space="0" w:color="000000"/>
                    <w:bottom w:val="nil"/>
                    <w:right w:val="single" w:sz="8" w:space="0" w:color="000000"/>
                  </w:tcBorders>
                </w:tcPr>
                <w:p w14:paraId="24778563" w14:textId="77777777" w:rsidR="00E93E6C" w:rsidRPr="00E93E6C" w:rsidRDefault="00E93E6C" w:rsidP="00E93E6C">
                  <w:pPr>
                    <w:spacing w:after="160" w:line="259" w:lineRule="auto"/>
                    <w:rPr>
                      <w:rFonts w:ascii="Arial" w:eastAsia="Arial" w:hAnsi="Arial" w:cs="Arial"/>
                      <w:color w:val="000000"/>
                      <w:szCs w:val="22"/>
                    </w:rPr>
                  </w:pPr>
                </w:p>
              </w:tc>
            </w:tr>
            <w:tr w:rsidR="00E93E6C" w:rsidRPr="00E93E6C" w14:paraId="571289D7" w14:textId="77777777" w:rsidTr="00E93E6C">
              <w:trPr>
                <w:trHeight w:val="301"/>
              </w:trPr>
              <w:tc>
                <w:tcPr>
                  <w:tcW w:w="455" w:type="dxa"/>
                  <w:vMerge/>
                  <w:tcBorders>
                    <w:top w:val="nil"/>
                    <w:left w:val="single" w:sz="8" w:space="0" w:color="000000"/>
                    <w:bottom w:val="single" w:sz="8" w:space="0" w:color="000000"/>
                    <w:right w:val="single" w:sz="4" w:space="0" w:color="000000"/>
                  </w:tcBorders>
                </w:tcPr>
                <w:p w14:paraId="249F712C" w14:textId="77777777" w:rsidR="00E93E6C" w:rsidRPr="00E93E6C" w:rsidRDefault="00E93E6C" w:rsidP="00E93E6C">
                  <w:pPr>
                    <w:spacing w:after="160" w:line="259" w:lineRule="auto"/>
                    <w:rPr>
                      <w:rFonts w:ascii="Arial" w:eastAsia="Arial" w:hAnsi="Arial" w:cs="Arial"/>
                      <w:color w:val="000000"/>
                      <w:szCs w:val="22"/>
                    </w:rPr>
                  </w:pPr>
                </w:p>
              </w:tc>
              <w:tc>
                <w:tcPr>
                  <w:tcW w:w="2095" w:type="dxa"/>
                  <w:vMerge/>
                  <w:tcBorders>
                    <w:top w:val="nil"/>
                    <w:left w:val="single" w:sz="4" w:space="0" w:color="000000"/>
                    <w:bottom w:val="single" w:sz="8" w:space="0" w:color="000000"/>
                    <w:right w:val="single" w:sz="4" w:space="0" w:color="000000"/>
                  </w:tcBorders>
                </w:tcPr>
                <w:p w14:paraId="13C5734A" w14:textId="77777777" w:rsidR="00E93E6C" w:rsidRPr="00E93E6C" w:rsidRDefault="00E93E6C" w:rsidP="00E93E6C">
                  <w:pPr>
                    <w:spacing w:after="160" w:line="259" w:lineRule="auto"/>
                    <w:rPr>
                      <w:rFonts w:ascii="Arial" w:eastAsia="Arial" w:hAnsi="Arial" w:cs="Arial"/>
                      <w:color w:val="000000"/>
                      <w:szCs w:val="22"/>
                    </w:rPr>
                  </w:pPr>
                </w:p>
              </w:tc>
              <w:tc>
                <w:tcPr>
                  <w:tcW w:w="1663" w:type="dxa"/>
                  <w:gridSpan w:val="3"/>
                  <w:tcBorders>
                    <w:top w:val="single" w:sz="4" w:space="0" w:color="000000"/>
                    <w:left w:val="single" w:sz="4" w:space="0" w:color="000000"/>
                    <w:bottom w:val="single" w:sz="12" w:space="0" w:color="000000"/>
                    <w:right w:val="single" w:sz="4" w:space="0" w:color="000000"/>
                  </w:tcBorders>
                </w:tcPr>
                <w:p w14:paraId="18E48A3E" w14:textId="77777777" w:rsidR="00E93E6C" w:rsidRPr="00E93E6C" w:rsidRDefault="00E93E6C" w:rsidP="00E93E6C">
                  <w:pPr>
                    <w:spacing w:line="259" w:lineRule="auto"/>
                    <w:ind w:right="51"/>
                    <w:jc w:val="right"/>
                    <w:rPr>
                      <w:rFonts w:ascii="Arial" w:eastAsia="Arial" w:hAnsi="Arial" w:cs="Arial"/>
                      <w:color w:val="000000"/>
                      <w:szCs w:val="22"/>
                    </w:rPr>
                  </w:pPr>
                  <w:r w:rsidRPr="00E93E6C">
                    <w:rPr>
                      <w:rFonts w:ascii="Arial" w:eastAsia="Arial" w:hAnsi="Arial" w:cs="Arial"/>
                      <w:color w:val="000000"/>
                      <w:sz w:val="18"/>
                      <w:szCs w:val="22"/>
                    </w:rPr>
                    <w:t xml:space="preserve">0,00 zł </w:t>
                  </w:r>
                </w:p>
              </w:tc>
              <w:tc>
                <w:tcPr>
                  <w:tcW w:w="92" w:type="dxa"/>
                  <w:vMerge/>
                  <w:tcBorders>
                    <w:top w:val="nil"/>
                    <w:left w:val="single" w:sz="4" w:space="0" w:color="000000"/>
                    <w:bottom w:val="single" w:sz="8" w:space="0" w:color="000000"/>
                    <w:right w:val="single" w:sz="4" w:space="0" w:color="000000"/>
                  </w:tcBorders>
                </w:tcPr>
                <w:p w14:paraId="12983462" w14:textId="77777777" w:rsidR="00E93E6C" w:rsidRPr="00E93E6C" w:rsidRDefault="00E93E6C" w:rsidP="00E93E6C">
                  <w:pPr>
                    <w:spacing w:after="160" w:line="259" w:lineRule="auto"/>
                    <w:rPr>
                      <w:rFonts w:ascii="Arial" w:eastAsia="Arial" w:hAnsi="Arial" w:cs="Arial"/>
                      <w:color w:val="000000"/>
                      <w:szCs w:val="22"/>
                    </w:rPr>
                  </w:pPr>
                </w:p>
              </w:tc>
              <w:tc>
                <w:tcPr>
                  <w:tcW w:w="497" w:type="dxa"/>
                  <w:vMerge/>
                  <w:tcBorders>
                    <w:top w:val="nil"/>
                    <w:left w:val="single" w:sz="4" w:space="0" w:color="000000"/>
                    <w:bottom w:val="single" w:sz="8" w:space="0" w:color="000000"/>
                    <w:right w:val="single" w:sz="4" w:space="0" w:color="000000"/>
                  </w:tcBorders>
                </w:tcPr>
                <w:p w14:paraId="741E4E7E" w14:textId="77777777" w:rsidR="00E93E6C" w:rsidRPr="00E93E6C" w:rsidRDefault="00E93E6C" w:rsidP="00E93E6C">
                  <w:pPr>
                    <w:spacing w:after="160" w:line="259" w:lineRule="auto"/>
                    <w:rPr>
                      <w:rFonts w:ascii="Arial" w:eastAsia="Arial" w:hAnsi="Arial" w:cs="Arial"/>
                      <w:color w:val="000000"/>
                      <w:szCs w:val="22"/>
                    </w:rPr>
                  </w:pPr>
                </w:p>
              </w:tc>
              <w:tc>
                <w:tcPr>
                  <w:tcW w:w="495" w:type="dxa"/>
                  <w:vMerge/>
                  <w:tcBorders>
                    <w:top w:val="nil"/>
                    <w:left w:val="single" w:sz="4" w:space="0" w:color="000000"/>
                    <w:bottom w:val="single" w:sz="8" w:space="0" w:color="000000"/>
                    <w:right w:val="single" w:sz="4" w:space="0" w:color="000000"/>
                  </w:tcBorders>
                </w:tcPr>
                <w:p w14:paraId="49B62F22" w14:textId="77777777" w:rsidR="00E93E6C" w:rsidRPr="00E93E6C" w:rsidRDefault="00E93E6C" w:rsidP="00E93E6C">
                  <w:pPr>
                    <w:spacing w:after="160" w:line="259" w:lineRule="auto"/>
                    <w:rPr>
                      <w:rFonts w:ascii="Arial" w:eastAsia="Arial" w:hAnsi="Arial" w:cs="Arial"/>
                      <w:color w:val="000000"/>
                      <w:szCs w:val="22"/>
                    </w:rPr>
                  </w:pPr>
                </w:p>
              </w:tc>
              <w:tc>
                <w:tcPr>
                  <w:tcW w:w="494" w:type="dxa"/>
                  <w:vMerge/>
                  <w:tcBorders>
                    <w:top w:val="nil"/>
                    <w:left w:val="single" w:sz="4" w:space="0" w:color="000000"/>
                    <w:bottom w:val="single" w:sz="8" w:space="0" w:color="000000"/>
                    <w:right w:val="single" w:sz="4" w:space="0" w:color="000000"/>
                  </w:tcBorders>
                </w:tcPr>
                <w:p w14:paraId="6D3B12D3" w14:textId="77777777" w:rsidR="00E93E6C" w:rsidRPr="00E93E6C" w:rsidRDefault="00E93E6C" w:rsidP="00E93E6C">
                  <w:pPr>
                    <w:spacing w:after="160" w:line="259" w:lineRule="auto"/>
                    <w:rPr>
                      <w:rFonts w:ascii="Arial" w:eastAsia="Arial" w:hAnsi="Arial" w:cs="Arial"/>
                      <w:color w:val="000000"/>
                      <w:szCs w:val="22"/>
                    </w:rPr>
                  </w:pPr>
                </w:p>
              </w:tc>
              <w:tc>
                <w:tcPr>
                  <w:tcW w:w="497" w:type="dxa"/>
                  <w:vMerge/>
                  <w:tcBorders>
                    <w:top w:val="nil"/>
                    <w:left w:val="single" w:sz="4" w:space="0" w:color="000000"/>
                    <w:bottom w:val="single" w:sz="8" w:space="0" w:color="000000"/>
                    <w:right w:val="single" w:sz="4" w:space="0" w:color="000000"/>
                  </w:tcBorders>
                </w:tcPr>
                <w:p w14:paraId="0E4E22F0" w14:textId="77777777" w:rsidR="00E93E6C" w:rsidRPr="00E93E6C" w:rsidRDefault="00E93E6C" w:rsidP="00E93E6C">
                  <w:pPr>
                    <w:spacing w:after="160" w:line="259" w:lineRule="auto"/>
                    <w:rPr>
                      <w:rFonts w:ascii="Arial" w:eastAsia="Arial" w:hAnsi="Arial" w:cs="Arial"/>
                      <w:color w:val="000000"/>
                      <w:szCs w:val="22"/>
                    </w:rPr>
                  </w:pPr>
                </w:p>
              </w:tc>
              <w:tc>
                <w:tcPr>
                  <w:tcW w:w="499" w:type="dxa"/>
                  <w:vMerge/>
                  <w:tcBorders>
                    <w:top w:val="nil"/>
                    <w:left w:val="single" w:sz="4" w:space="0" w:color="000000"/>
                    <w:bottom w:val="single" w:sz="8" w:space="0" w:color="000000"/>
                    <w:right w:val="single" w:sz="4" w:space="0" w:color="000000"/>
                  </w:tcBorders>
                </w:tcPr>
                <w:p w14:paraId="669F1572" w14:textId="77777777" w:rsidR="00E93E6C" w:rsidRPr="00E93E6C" w:rsidRDefault="00E93E6C" w:rsidP="00E93E6C">
                  <w:pPr>
                    <w:spacing w:after="160" w:line="259" w:lineRule="auto"/>
                    <w:rPr>
                      <w:rFonts w:ascii="Arial" w:eastAsia="Arial" w:hAnsi="Arial" w:cs="Arial"/>
                      <w:color w:val="000000"/>
                      <w:szCs w:val="22"/>
                    </w:rPr>
                  </w:pPr>
                </w:p>
              </w:tc>
              <w:tc>
                <w:tcPr>
                  <w:tcW w:w="485" w:type="dxa"/>
                  <w:vMerge/>
                  <w:tcBorders>
                    <w:top w:val="nil"/>
                    <w:left w:val="single" w:sz="4" w:space="0" w:color="000000"/>
                    <w:bottom w:val="single" w:sz="8" w:space="0" w:color="000000"/>
                    <w:right w:val="single" w:sz="4" w:space="0" w:color="000000"/>
                  </w:tcBorders>
                </w:tcPr>
                <w:p w14:paraId="0006A277" w14:textId="77777777" w:rsidR="00E93E6C" w:rsidRPr="00E93E6C" w:rsidRDefault="00E93E6C" w:rsidP="00E93E6C">
                  <w:pPr>
                    <w:spacing w:after="160" w:line="259" w:lineRule="auto"/>
                    <w:rPr>
                      <w:rFonts w:ascii="Arial" w:eastAsia="Arial" w:hAnsi="Arial" w:cs="Arial"/>
                      <w:color w:val="000000"/>
                      <w:szCs w:val="22"/>
                    </w:rPr>
                  </w:pPr>
                </w:p>
              </w:tc>
              <w:tc>
                <w:tcPr>
                  <w:tcW w:w="500" w:type="dxa"/>
                  <w:vMerge/>
                  <w:tcBorders>
                    <w:top w:val="nil"/>
                    <w:left w:val="single" w:sz="4" w:space="0" w:color="000000"/>
                    <w:bottom w:val="single" w:sz="8" w:space="0" w:color="000000"/>
                    <w:right w:val="single" w:sz="4" w:space="0" w:color="000000"/>
                  </w:tcBorders>
                </w:tcPr>
                <w:p w14:paraId="19935FDD" w14:textId="77777777" w:rsidR="00E93E6C" w:rsidRPr="00E93E6C" w:rsidRDefault="00E93E6C" w:rsidP="00E93E6C">
                  <w:pPr>
                    <w:spacing w:after="160" w:line="259" w:lineRule="auto"/>
                    <w:rPr>
                      <w:rFonts w:ascii="Arial" w:eastAsia="Arial" w:hAnsi="Arial" w:cs="Arial"/>
                      <w:color w:val="000000"/>
                      <w:szCs w:val="22"/>
                    </w:rPr>
                  </w:pPr>
                </w:p>
              </w:tc>
              <w:tc>
                <w:tcPr>
                  <w:tcW w:w="509" w:type="dxa"/>
                  <w:vMerge/>
                  <w:tcBorders>
                    <w:top w:val="nil"/>
                    <w:left w:val="single" w:sz="4" w:space="0" w:color="000000"/>
                    <w:bottom w:val="single" w:sz="8" w:space="0" w:color="000000"/>
                    <w:right w:val="single" w:sz="4" w:space="0" w:color="000000"/>
                  </w:tcBorders>
                </w:tcPr>
                <w:p w14:paraId="45D15057" w14:textId="77777777" w:rsidR="00E93E6C" w:rsidRPr="00E93E6C" w:rsidRDefault="00E93E6C" w:rsidP="00E93E6C">
                  <w:pPr>
                    <w:spacing w:after="160" w:line="259" w:lineRule="auto"/>
                    <w:rPr>
                      <w:rFonts w:ascii="Arial" w:eastAsia="Arial" w:hAnsi="Arial" w:cs="Arial"/>
                      <w:color w:val="000000"/>
                      <w:szCs w:val="22"/>
                    </w:rPr>
                  </w:pPr>
                </w:p>
              </w:tc>
              <w:tc>
                <w:tcPr>
                  <w:tcW w:w="422" w:type="dxa"/>
                  <w:vMerge/>
                  <w:tcBorders>
                    <w:top w:val="nil"/>
                    <w:left w:val="single" w:sz="4" w:space="0" w:color="000000"/>
                    <w:bottom w:val="single" w:sz="8" w:space="0" w:color="000000"/>
                    <w:right w:val="single" w:sz="8" w:space="0" w:color="000000"/>
                  </w:tcBorders>
                </w:tcPr>
                <w:p w14:paraId="0A0403CD" w14:textId="77777777" w:rsidR="00E93E6C" w:rsidRPr="00E93E6C" w:rsidRDefault="00E93E6C" w:rsidP="00E93E6C">
                  <w:pPr>
                    <w:spacing w:after="160" w:line="259" w:lineRule="auto"/>
                    <w:rPr>
                      <w:rFonts w:ascii="Arial" w:eastAsia="Arial" w:hAnsi="Arial" w:cs="Arial"/>
                      <w:color w:val="000000"/>
                      <w:szCs w:val="22"/>
                    </w:rPr>
                  </w:pPr>
                </w:p>
              </w:tc>
            </w:tr>
            <w:tr w:rsidR="00E93E6C" w:rsidRPr="00E93E6C" w14:paraId="3F39BA8D" w14:textId="77777777" w:rsidTr="00E93E6C">
              <w:trPr>
                <w:trHeight w:val="337"/>
              </w:trPr>
              <w:tc>
                <w:tcPr>
                  <w:tcW w:w="455" w:type="dxa"/>
                  <w:tcBorders>
                    <w:top w:val="single" w:sz="8" w:space="0" w:color="000000"/>
                    <w:left w:val="single" w:sz="8" w:space="0" w:color="000000"/>
                    <w:bottom w:val="single" w:sz="8" w:space="0" w:color="000000"/>
                    <w:right w:val="single" w:sz="4" w:space="0" w:color="000000"/>
                  </w:tcBorders>
                </w:tcPr>
                <w:p w14:paraId="7D3EEA0C" w14:textId="77777777" w:rsidR="00E93E6C" w:rsidRPr="00E93E6C" w:rsidRDefault="00E93E6C" w:rsidP="00E93E6C">
                  <w:pPr>
                    <w:spacing w:line="259" w:lineRule="auto"/>
                    <w:ind w:left="51"/>
                    <w:jc w:val="center"/>
                    <w:rPr>
                      <w:rFonts w:ascii="Arial" w:eastAsia="Arial" w:hAnsi="Arial" w:cs="Arial"/>
                      <w:color w:val="000000"/>
                      <w:szCs w:val="22"/>
                    </w:rPr>
                  </w:pPr>
                  <w:r w:rsidRPr="00E93E6C">
                    <w:rPr>
                      <w:rFonts w:ascii="Arial" w:eastAsia="Arial" w:hAnsi="Arial" w:cs="Arial"/>
                      <w:b/>
                      <w:color w:val="000000"/>
                      <w:szCs w:val="22"/>
                    </w:rPr>
                    <w:t xml:space="preserve">  </w:t>
                  </w:r>
                </w:p>
              </w:tc>
              <w:tc>
                <w:tcPr>
                  <w:tcW w:w="2095" w:type="dxa"/>
                  <w:tcBorders>
                    <w:top w:val="single" w:sz="8" w:space="0" w:color="000000"/>
                    <w:left w:val="single" w:sz="4" w:space="0" w:color="000000"/>
                    <w:bottom w:val="single" w:sz="8" w:space="0" w:color="000000"/>
                    <w:right w:val="single" w:sz="4" w:space="0" w:color="000000"/>
                  </w:tcBorders>
                </w:tcPr>
                <w:p w14:paraId="71A5D29B" w14:textId="77777777" w:rsidR="00E93E6C" w:rsidRPr="00E93E6C" w:rsidRDefault="00E93E6C" w:rsidP="00E93E6C">
                  <w:pPr>
                    <w:spacing w:line="259" w:lineRule="auto"/>
                    <w:ind w:right="5"/>
                    <w:jc w:val="center"/>
                    <w:rPr>
                      <w:rFonts w:ascii="Arial" w:eastAsia="Arial" w:hAnsi="Arial" w:cs="Arial"/>
                      <w:color w:val="000000"/>
                      <w:szCs w:val="22"/>
                    </w:rPr>
                  </w:pPr>
                  <w:r w:rsidRPr="00E93E6C">
                    <w:rPr>
                      <w:rFonts w:ascii="Arial" w:eastAsia="Arial" w:hAnsi="Arial" w:cs="Arial"/>
                      <w:b/>
                      <w:color w:val="000000"/>
                      <w:sz w:val="18"/>
                      <w:szCs w:val="22"/>
                    </w:rPr>
                    <w:t xml:space="preserve">OGÓŁEM: </w:t>
                  </w:r>
                </w:p>
              </w:tc>
              <w:tc>
                <w:tcPr>
                  <w:tcW w:w="1755" w:type="dxa"/>
                  <w:gridSpan w:val="4"/>
                  <w:tcBorders>
                    <w:top w:val="single" w:sz="12" w:space="0" w:color="000000"/>
                    <w:left w:val="single" w:sz="4" w:space="0" w:color="000000"/>
                    <w:bottom w:val="single" w:sz="8" w:space="0" w:color="000000"/>
                    <w:right w:val="single" w:sz="4" w:space="0" w:color="000000"/>
                  </w:tcBorders>
                  <w:vAlign w:val="bottom"/>
                </w:tcPr>
                <w:p w14:paraId="018D7514"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b/>
                      <w:color w:val="000000"/>
                      <w:sz w:val="18"/>
                      <w:szCs w:val="22"/>
                    </w:rPr>
                    <w:t xml:space="preserve">0,00 zł </w:t>
                  </w:r>
                </w:p>
              </w:tc>
              <w:tc>
                <w:tcPr>
                  <w:tcW w:w="497" w:type="dxa"/>
                  <w:tcBorders>
                    <w:top w:val="single" w:sz="8" w:space="0" w:color="000000"/>
                    <w:left w:val="single" w:sz="4" w:space="0" w:color="000000"/>
                    <w:bottom w:val="single" w:sz="8" w:space="0" w:color="000000"/>
                    <w:right w:val="single" w:sz="4" w:space="0" w:color="000000"/>
                  </w:tcBorders>
                  <w:vAlign w:val="bottom"/>
                </w:tcPr>
                <w:p w14:paraId="2AD141FB"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5" w:type="dxa"/>
                  <w:tcBorders>
                    <w:top w:val="single" w:sz="8" w:space="0" w:color="000000"/>
                    <w:left w:val="single" w:sz="4" w:space="0" w:color="000000"/>
                    <w:bottom w:val="single" w:sz="8" w:space="0" w:color="000000"/>
                    <w:right w:val="single" w:sz="4" w:space="0" w:color="000000"/>
                  </w:tcBorders>
                  <w:vAlign w:val="bottom"/>
                </w:tcPr>
                <w:p w14:paraId="38DCF920"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4" w:type="dxa"/>
                  <w:tcBorders>
                    <w:top w:val="single" w:sz="8" w:space="0" w:color="000000"/>
                    <w:left w:val="single" w:sz="4" w:space="0" w:color="000000"/>
                    <w:bottom w:val="single" w:sz="8" w:space="0" w:color="000000"/>
                    <w:right w:val="single" w:sz="4" w:space="0" w:color="000000"/>
                  </w:tcBorders>
                  <w:vAlign w:val="bottom"/>
                </w:tcPr>
                <w:p w14:paraId="104E15C9"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7" w:type="dxa"/>
                  <w:tcBorders>
                    <w:top w:val="single" w:sz="8" w:space="0" w:color="000000"/>
                    <w:left w:val="single" w:sz="4" w:space="0" w:color="000000"/>
                    <w:bottom w:val="single" w:sz="8" w:space="0" w:color="000000"/>
                    <w:right w:val="single" w:sz="4" w:space="0" w:color="000000"/>
                  </w:tcBorders>
                  <w:vAlign w:val="bottom"/>
                </w:tcPr>
                <w:p w14:paraId="1EA67106"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99" w:type="dxa"/>
                  <w:tcBorders>
                    <w:top w:val="single" w:sz="8" w:space="0" w:color="000000"/>
                    <w:left w:val="single" w:sz="4" w:space="0" w:color="000000"/>
                    <w:bottom w:val="single" w:sz="8" w:space="0" w:color="000000"/>
                    <w:right w:val="single" w:sz="4" w:space="0" w:color="000000"/>
                  </w:tcBorders>
                  <w:vAlign w:val="bottom"/>
                </w:tcPr>
                <w:p w14:paraId="724AC513"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85" w:type="dxa"/>
                  <w:tcBorders>
                    <w:top w:val="single" w:sz="8" w:space="0" w:color="000000"/>
                    <w:left w:val="single" w:sz="4" w:space="0" w:color="000000"/>
                    <w:bottom w:val="single" w:sz="8" w:space="0" w:color="000000"/>
                    <w:right w:val="single" w:sz="4" w:space="0" w:color="000000"/>
                  </w:tcBorders>
                  <w:vAlign w:val="bottom"/>
                </w:tcPr>
                <w:p w14:paraId="39775833"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0" w:type="dxa"/>
                  <w:tcBorders>
                    <w:top w:val="single" w:sz="8" w:space="0" w:color="000000"/>
                    <w:left w:val="single" w:sz="4" w:space="0" w:color="000000"/>
                    <w:bottom w:val="single" w:sz="8" w:space="0" w:color="000000"/>
                    <w:right w:val="single" w:sz="4" w:space="0" w:color="000000"/>
                  </w:tcBorders>
                  <w:vAlign w:val="bottom"/>
                </w:tcPr>
                <w:p w14:paraId="327F5E64" w14:textId="77777777" w:rsidR="00E93E6C" w:rsidRPr="00E93E6C" w:rsidRDefault="00E93E6C" w:rsidP="00E93E6C">
                  <w:pPr>
                    <w:spacing w:line="259" w:lineRule="auto"/>
                    <w:ind w:left="50"/>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509" w:type="dxa"/>
                  <w:tcBorders>
                    <w:top w:val="single" w:sz="8" w:space="0" w:color="000000"/>
                    <w:left w:val="single" w:sz="4" w:space="0" w:color="000000"/>
                    <w:bottom w:val="single" w:sz="8" w:space="0" w:color="000000"/>
                    <w:right w:val="single" w:sz="4" w:space="0" w:color="000000"/>
                  </w:tcBorders>
                  <w:vAlign w:val="bottom"/>
                </w:tcPr>
                <w:p w14:paraId="5B54EF34"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c>
                <w:tcPr>
                  <w:tcW w:w="422" w:type="dxa"/>
                  <w:tcBorders>
                    <w:top w:val="single" w:sz="8" w:space="0" w:color="000000"/>
                    <w:left w:val="single" w:sz="4" w:space="0" w:color="000000"/>
                    <w:bottom w:val="single" w:sz="8" w:space="0" w:color="000000"/>
                    <w:right w:val="single" w:sz="8" w:space="0" w:color="000000"/>
                  </w:tcBorders>
                  <w:vAlign w:val="bottom"/>
                </w:tcPr>
                <w:p w14:paraId="646985AA" w14:textId="77777777" w:rsidR="00E93E6C" w:rsidRPr="00E93E6C" w:rsidRDefault="00E93E6C" w:rsidP="00E93E6C">
                  <w:pPr>
                    <w:spacing w:line="259" w:lineRule="auto"/>
                    <w:ind w:left="48"/>
                    <w:rPr>
                      <w:rFonts w:ascii="Arial" w:eastAsia="Arial" w:hAnsi="Arial" w:cs="Arial"/>
                      <w:color w:val="000000"/>
                      <w:szCs w:val="22"/>
                    </w:rPr>
                  </w:pPr>
                  <w:r w:rsidRPr="00E93E6C">
                    <w:rPr>
                      <w:rFonts w:ascii="Arial" w:eastAsia="Arial" w:hAnsi="Arial" w:cs="Arial"/>
                      <w:b/>
                      <w:color w:val="000000"/>
                      <w:sz w:val="18"/>
                      <w:szCs w:val="22"/>
                    </w:rPr>
                    <w:t xml:space="preserve">  </w:t>
                  </w:r>
                </w:p>
              </w:tc>
            </w:tr>
            <w:tr w:rsidR="00E93E6C" w:rsidRPr="00E93E6C" w14:paraId="05030AA1" w14:textId="77777777" w:rsidTr="00E93E6C">
              <w:trPr>
                <w:trHeight w:val="339"/>
              </w:trPr>
              <w:tc>
                <w:tcPr>
                  <w:tcW w:w="4305" w:type="dxa"/>
                  <w:gridSpan w:val="6"/>
                  <w:tcBorders>
                    <w:top w:val="single" w:sz="8" w:space="0" w:color="000000"/>
                    <w:left w:val="single" w:sz="8" w:space="0" w:color="000000"/>
                    <w:bottom w:val="single" w:sz="4" w:space="0" w:color="000000"/>
                    <w:right w:val="single" w:sz="4" w:space="0" w:color="000000"/>
                  </w:tcBorders>
                </w:tcPr>
                <w:p w14:paraId="24B68D5D" w14:textId="77777777" w:rsidR="00E93E6C" w:rsidRPr="00E93E6C" w:rsidRDefault="00E93E6C" w:rsidP="00E93E6C">
                  <w:pPr>
                    <w:spacing w:line="259" w:lineRule="auto"/>
                    <w:ind w:right="2"/>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w danym okresie netto </w:t>
                  </w:r>
                </w:p>
              </w:tc>
              <w:tc>
                <w:tcPr>
                  <w:tcW w:w="497" w:type="dxa"/>
                  <w:tcBorders>
                    <w:top w:val="single" w:sz="8" w:space="0" w:color="000000"/>
                    <w:left w:val="single" w:sz="4" w:space="0" w:color="000000"/>
                    <w:bottom w:val="single" w:sz="4" w:space="0" w:color="000000"/>
                    <w:right w:val="single" w:sz="4" w:space="0" w:color="000000"/>
                  </w:tcBorders>
                </w:tcPr>
                <w:p w14:paraId="0A59EFF8" w14:textId="77777777" w:rsidR="00E93E6C" w:rsidRPr="00E93E6C" w:rsidRDefault="00E93E6C" w:rsidP="00E93E6C">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8" w:space="0" w:color="000000"/>
                    <w:left w:val="single" w:sz="4" w:space="0" w:color="000000"/>
                    <w:bottom w:val="single" w:sz="4" w:space="0" w:color="000000"/>
                    <w:right w:val="single" w:sz="4" w:space="0" w:color="000000"/>
                  </w:tcBorders>
                </w:tcPr>
                <w:p w14:paraId="3757C600" w14:textId="77777777" w:rsidR="00E93E6C" w:rsidRPr="00E93E6C" w:rsidRDefault="00E93E6C" w:rsidP="00E93E6C">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8" w:space="0" w:color="000000"/>
                    <w:left w:val="single" w:sz="4" w:space="0" w:color="000000"/>
                    <w:bottom w:val="single" w:sz="4" w:space="0" w:color="000000"/>
                    <w:right w:val="single" w:sz="4" w:space="0" w:color="000000"/>
                  </w:tcBorders>
                </w:tcPr>
                <w:p w14:paraId="3D53BDB9" w14:textId="77777777" w:rsidR="00E93E6C" w:rsidRPr="00E93E6C" w:rsidRDefault="00E93E6C" w:rsidP="00E93E6C">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8" w:space="0" w:color="000000"/>
                    <w:left w:val="single" w:sz="4" w:space="0" w:color="000000"/>
                    <w:bottom w:val="single" w:sz="4" w:space="0" w:color="000000"/>
                    <w:right w:val="single" w:sz="4" w:space="0" w:color="000000"/>
                  </w:tcBorders>
                </w:tcPr>
                <w:p w14:paraId="50A2463C" w14:textId="77777777" w:rsidR="00E93E6C" w:rsidRPr="00E93E6C" w:rsidRDefault="00E93E6C" w:rsidP="00E93E6C">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8" w:space="0" w:color="000000"/>
                    <w:left w:val="single" w:sz="4" w:space="0" w:color="000000"/>
                    <w:bottom w:val="single" w:sz="4" w:space="0" w:color="000000"/>
                    <w:right w:val="single" w:sz="4" w:space="0" w:color="000000"/>
                  </w:tcBorders>
                </w:tcPr>
                <w:p w14:paraId="7C6D5871" w14:textId="77777777" w:rsidR="00E93E6C" w:rsidRPr="00E93E6C" w:rsidRDefault="00E93E6C" w:rsidP="00E93E6C">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8" w:space="0" w:color="000000"/>
                    <w:left w:val="single" w:sz="4" w:space="0" w:color="000000"/>
                    <w:bottom w:val="single" w:sz="4" w:space="0" w:color="000000"/>
                    <w:right w:val="single" w:sz="4" w:space="0" w:color="000000"/>
                  </w:tcBorders>
                </w:tcPr>
                <w:p w14:paraId="09E6CF6E" w14:textId="77777777" w:rsidR="00E93E6C" w:rsidRPr="00E93E6C" w:rsidRDefault="00E93E6C" w:rsidP="00E93E6C">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8" w:space="0" w:color="000000"/>
                    <w:left w:val="single" w:sz="4" w:space="0" w:color="000000"/>
                    <w:bottom w:val="single" w:sz="4" w:space="0" w:color="000000"/>
                    <w:right w:val="single" w:sz="4" w:space="0" w:color="000000"/>
                  </w:tcBorders>
                </w:tcPr>
                <w:p w14:paraId="76B0637C" w14:textId="77777777" w:rsidR="00E93E6C" w:rsidRPr="00E93E6C" w:rsidRDefault="00E93E6C" w:rsidP="00E93E6C">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8" w:space="0" w:color="000000"/>
                    <w:left w:val="single" w:sz="4" w:space="0" w:color="000000"/>
                    <w:bottom w:val="single" w:sz="4" w:space="0" w:color="000000"/>
                    <w:right w:val="single" w:sz="4" w:space="0" w:color="000000"/>
                  </w:tcBorders>
                </w:tcPr>
                <w:p w14:paraId="67E5728C" w14:textId="77777777" w:rsidR="00E93E6C" w:rsidRPr="00E93E6C" w:rsidRDefault="00E93E6C" w:rsidP="00E93E6C">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8" w:space="0" w:color="000000"/>
                    <w:left w:val="single" w:sz="4" w:space="0" w:color="000000"/>
                    <w:bottom w:val="single" w:sz="4" w:space="0" w:color="000000"/>
                    <w:right w:val="single" w:sz="8" w:space="0" w:color="000000"/>
                  </w:tcBorders>
                  <w:vAlign w:val="bottom"/>
                </w:tcPr>
                <w:p w14:paraId="68685147" w14:textId="77777777" w:rsidR="00E93E6C" w:rsidRPr="00E93E6C" w:rsidRDefault="00E93E6C" w:rsidP="00E93E6C">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E93E6C" w:rsidRPr="00E93E6C" w14:paraId="57DC053D" w14:textId="77777777" w:rsidTr="00E93E6C">
              <w:trPr>
                <w:trHeight w:val="331"/>
              </w:trPr>
              <w:tc>
                <w:tcPr>
                  <w:tcW w:w="4305" w:type="dxa"/>
                  <w:gridSpan w:val="6"/>
                  <w:tcBorders>
                    <w:top w:val="single" w:sz="4" w:space="0" w:color="000000"/>
                    <w:left w:val="single" w:sz="8" w:space="0" w:color="000000"/>
                    <w:bottom w:val="single" w:sz="4" w:space="0" w:color="000000"/>
                    <w:right w:val="single" w:sz="4" w:space="0" w:color="000000"/>
                  </w:tcBorders>
                </w:tcPr>
                <w:p w14:paraId="60BB834D" w14:textId="77777777" w:rsidR="00E93E6C" w:rsidRPr="00E93E6C" w:rsidRDefault="00E93E6C" w:rsidP="00E93E6C">
                  <w:pPr>
                    <w:spacing w:line="259" w:lineRule="auto"/>
                    <w:ind w:right="4"/>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w danym okresie brutto </w:t>
                  </w:r>
                </w:p>
              </w:tc>
              <w:tc>
                <w:tcPr>
                  <w:tcW w:w="497" w:type="dxa"/>
                  <w:tcBorders>
                    <w:top w:val="single" w:sz="4" w:space="0" w:color="000000"/>
                    <w:left w:val="single" w:sz="4" w:space="0" w:color="000000"/>
                    <w:bottom w:val="single" w:sz="4" w:space="0" w:color="000000"/>
                    <w:right w:val="single" w:sz="4" w:space="0" w:color="000000"/>
                  </w:tcBorders>
                </w:tcPr>
                <w:p w14:paraId="14A8FF63" w14:textId="77777777" w:rsidR="00E93E6C" w:rsidRPr="00E93E6C" w:rsidRDefault="00E93E6C" w:rsidP="00E93E6C">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4" w:space="0" w:color="000000"/>
                    <w:left w:val="single" w:sz="4" w:space="0" w:color="000000"/>
                    <w:bottom w:val="single" w:sz="4" w:space="0" w:color="000000"/>
                    <w:right w:val="single" w:sz="4" w:space="0" w:color="000000"/>
                  </w:tcBorders>
                </w:tcPr>
                <w:p w14:paraId="325A2759" w14:textId="77777777" w:rsidR="00E93E6C" w:rsidRPr="00E93E6C" w:rsidRDefault="00E93E6C" w:rsidP="00E93E6C">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4" w:space="0" w:color="000000"/>
                    <w:left w:val="single" w:sz="4" w:space="0" w:color="000000"/>
                    <w:bottom w:val="single" w:sz="4" w:space="0" w:color="000000"/>
                    <w:right w:val="single" w:sz="4" w:space="0" w:color="000000"/>
                  </w:tcBorders>
                </w:tcPr>
                <w:p w14:paraId="47A44584" w14:textId="77777777" w:rsidR="00E93E6C" w:rsidRPr="00E93E6C" w:rsidRDefault="00E93E6C" w:rsidP="00E93E6C">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040BBE09" w14:textId="77777777" w:rsidR="00E93E6C" w:rsidRPr="00E93E6C" w:rsidRDefault="00E93E6C" w:rsidP="00E93E6C">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4" w:space="0" w:color="000000"/>
                    <w:left w:val="single" w:sz="4" w:space="0" w:color="000000"/>
                    <w:bottom w:val="single" w:sz="4" w:space="0" w:color="000000"/>
                    <w:right w:val="single" w:sz="4" w:space="0" w:color="000000"/>
                  </w:tcBorders>
                </w:tcPr>
                <w:p w14:paraId="51861405" w14:textId="77777777" w:rsidR="00E93E6C" w:rsidRPr="00E93E6C" w:rsidRDefault="00E93E6C" w:rsidP="00E93E6C">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4" w:space="0" w:color="000000"/>
                    <w:left w:val="single" w:sz="4" w:space="0" w:color="000000"/>
                    <w:bottom w:val="single" w:sz="4" w:space="0" w:color="000000"/>
                    <w:right w:val="single" w:sz="4" w:space="0" w:color="000000"/>
                  </w:tcBorders>
                </w:tcPr>
                <w:p w14:paraId="1FBAD8DD" w14:textId="77777777" w:rsidR="00E93E6C" w:rsidRPr="00E93E6C" w:rsidRDefault="00E93E6C" w:rsidP="00E93E6C">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4" w:space="0" w:color="000000"/>
                    <w:left w:val="single" w:sz="4" w:space="0" w:color="000000"/>
                    <w:bottom w:val="single" w:sz="4" w:space="0" w:color="000000"/>
                    <w:right w:val="single" w:sz="4" w:space="0" w:color="000000"/>
                  </w:tcBorders>
                </w:tcPr>
                <w:p w14:paraId="5E1E4FFA" w14:textId="77777777" w:rsidR="00E93E6C" w:rsidRPr="00E93E6C" w:rsidRDefault="00E93E6C" w:rsidP="00E93E6C">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4" w:space="0" w:color="000000"/>
                    <w:left w:val="single" w:sz="4" w:space="0" w:color="000000"/>
                    <w:bottom w:val="single" w:sz="4" w:space="0" w:color="000000"/>
                    <w:right w:val="single" w:sz="4" w:space="0" w:color="000000"/>
                  </w:tcBorders>
                </w:tcPr>
                <w:p w14:paraId="4BEF24C7" w14:textId="77777777" w:rsidR="00E93E6C" w:rsidRPr="00E93E6C" w:rsidRDefault="00E93E6C" w:rsidP="00E93E6C">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4" w:space="0" w:color="000000"/>
                    <w:left w:val="single" w:sz="4" w:space="0" w:color="000000"/>
                    <w:bottom w:val="single" w:sz="4" w:space="0" w:color="000000"/>
                    <w:right w:val="single" w:sz="8" w:space="0" w:color="000000"/>
                  </w:tcBorders>
                  <w:vAlign w:val="bottom"/>
                </w:tcPr>
                <w:p w14:paraId="3062C2E8" w14:textId="77777777" w:rsidR="00E93E6C" w:rsidRPr="00E93E6C" w:rsidRDefault="00E93E6C" w:rsidP="00E93E6C">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E93E6C" w:rsidRPr="00E93E6C" w14:paraId="7C05A0F3" w14:textId="77777777" w:rsidTr="00E93E6C">
              <w:trPr>
                <w:trHeight w:val="331"/>
              </w:trPr>
              <w:tc>
                <w:tcPr>
                  <w:tcW w:w="4305" w:type="dxa"/>
                  <w:gridSpan w:val="6"/>
                  <w:tcBorders>
                    <w:top w:val="single" w:sz="4" w:space="0" w:color="000000"/>
                    <w:left w:val="single" w:sz="8" w:space="0" w:color="000000"/>
                    <w:bottom w:val="single" w:sz="4" w:space="0" w:color="000000"/>
                    <w:right w:val="single" w:sz="4" w:space="0" w:color="000000"/>
                  </w:tcBorders>
                </w:tcPr>
                <w:p w14:paraId="2EC1CF86"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narastająco netto </w:t>
                  </w:r>
                </w:p>
              </w:tc>
              <w:tc>
                <w:tcPr>
                  <w:tcW w:w="497" w:type="dxa"/>
                  <w:tcBorders>
                    <w:top w:val="single" w:sz="4" w:space="0" w:color="000000"/>
                    <w:left w:val="single" w:sz="4" w:space="0" w:color="000000"/>
                    <w:bottom w:val="single" w:sz="4" w:space="0" w:color="000000"/>
                    <w:right w:val="single" w:sz="4" w:space="0" w:color="000000"/>
                  </w:tcBorders>
                </w:tcPr>
                <w:p w14:paraId="5C4323C4" w14:textId="77777777" w:rsidR="00E93E6C" w:rsidRPr="00E93E6C" w:rsidRDefault="00E93E6C" w:rsidP="00E93E6C">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4" w:space="0" w:color="000000"/>
                    <w:left w:val="single" w:sz="4" w:space="0" w:color="000000"/>
                    <w:bottom w:val="single" w:sz="4" w:space="0" w:color="000000"/>
                    <w:right w:val="single" w:sz="4" w:space="0" w:color="000000"/>
                  </w:tcBorders>
                </w:tcPr>
                <w:p w14:paraId="16BFF91C" w14:textId="77777777" w:rsidR="00E93E6C" w:rsidRPr="00E93E6C" w:rsidRDefault="00E93E6C" w:rsidP="00E93E6C">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4" w:space="0" w:color="000000"/>
                    <w:left w:val="single" w:sz="4" w:space="0" w:color="000000"/>
                    <w:bottom w:val="single" w:sz="4" w:space="0" w:color="000000"/>
                    <w:right w:val="single" w:sz="4" w:space="0" w:color="000000"/>
                  </w:tcBorders>
                </w:tcPr>
                <w:p w14:paraId="5DC47805" w14:textId="77777777" w:rsidR="00E93E6C" w:rsidRPr="00E93E6C" w:rsidRDefault="00E93E6C" w:rsidP="00E93E6C">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553D3148" w14:textId="77777777" w:rsidR="00E93E6C" w:rsidRPr="00E93E6C" w:rsidRDefault="00E93E6C" w:rsidP="00E93E6C">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4" w:space="0" w:color="000000"/>
                    <w:left w:val="single" w:sz="4" w:space="0" w:color="000000"/>
                    <w:bottom w:val="single" w:sz="4" w:space="0" w:color="000000"/>
                    <w:right w:val="single" w:sz="4" w:space="0" w:color="000000"/>
                  </w:tcBorders>
                </w:tcPr>
                <w:p w14:paraId="27986C5A" w14:textId="77777777" w:rsidR="00E93E6C" w:rsidRPr="00E93E6C" w:rsidRDefault="00E93E6C" w:rsidP="00E93E6C">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4" w:space="0" w:color="000000"/>
                    <w:left w:val="single" w:sz="4" w:space="0" w:color="000000"/>
                    <w:bottom w:val="single" w:sz="4" w:space="0" w:color="000000"/>
                    <w:right w:val="single" w:sz="4" w:space="0" w:color="000000"/>
                  </w:tcBorders>
                </w:tcPr>
                <w:p w14:paraId="1D818054" w14:textId="77777777" w:rsidR="00E93E6C" w:rsidRPr="00E93E6C" w:rsidRDefault="00E93E6C" w:rsidP="00E93E6C">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4" w:space="0" w:color="000000"/>
                    <w:left w:val="single" w:sz="4" w:space="0" w:color="000000"/>
                    <w:bottom w:val="single" w:sz="4" w:space="0" w:color="000000"/>
                    <w:right w:val="single" w:sz="4" w:space="0" w:color="000000"/>
                  </w:tcBorders>
                </w:tcPr>
                <w:p w14:paraId="0C24E2DF" w14:textId="77777777" w:rsidR="00E93E6C" w:rsidRPr="00E93E6C" w:rsidRDefault="00E93E6C" w:rsidP="00E93E6C">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4" w:space="0" w:color="000000"/>
                    <w:left w:val="single" w:sz="4" w:space="0" w:color="000000"/>
                    <w:bottom w:val="single" w:sz="4" w:space="0" w:color="000000"/>
                    <w:right w:val="single" w:sz="4" w:space="0" w:color="000000"/>
                  </w:tcBorders>
                </w:tcPr>
                <w:p w14:paraId="7E203C01" w14:textId="77777777" w:rsidR="00E93E6C" w:rsidRPr="00E93E6C" w:rsidRDefault="00E93E6C" w:rsidP="00E93E6C">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4" w:space="0" w:color="000000"/>
                    <w:left w:val="single" w:sz="4" w:space="0" w:color="000000"/>
                    <w:bottom w:val="single" w:sz="4" w:space="0" w:color="000000"/>
                    <w:right w:val="single" w:sz="8" w:space="0" w:color="000000"/>
                  </w:tcBorders>
                  <w:vAlign w:val="bottom"/>
                </w:tcPr>
                <w:p w14:paraId="35AAFF01" w14:textId="77777777" w:rsidR="00E93E6C" w:rsidRPr="00E93E6C" w:rsidRDefault="00E93E6C" w:rsidP="00E93E6C">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E93E6C" w:rsidRPr="00E93E6C" w14:paraId="424FB7ED" w14:textId="77777777" w:rsidTr="00E93E6C">
              <w:trPr>
                <w:trHeight w:val="334"/>
              </w:trPr>
              <w:tc>
                <w:tcPr>
                  <w:tcW w:w="4305" w:type="dxa"/>
                  <w:gridSpan w:val="6"/>
                  <w:tcBorders>
                    <w:top w:val="single" w:sz="4" w:space="0" w:color="000000"/>
                    <w:left w:val="single" w:sz="8" w:space="0" w:color="000000"/>
                    <w:bottom w:val="single" w:sz="4" w:space="0" w:color="000000"/>
                    <w:right w:val="single" w:sz="4" w:space="0" w:color="000000"/>
                  </w:tcBorders>
                </w:tcPr>
                <w:p w14:paraId="7EFC9770" w14:textId="77777777" w:rsidR="00E93E6C" w:rsidRPr="00E93E6C" w:rsidRDefault="00E93E6C" w:rsidP="00E93E6C">
                  <w:pPr>
                    <w:spacing w:line="259" w:lineRule="auto"/>
                    <w:ind w:right="9"/>
                    <w:jc w:val="center"/>
                    <w:rPr>
                      <w:rFonts w:ascii="Arial" w:eastAsia="Arial" w:hAnsi="Arial" w:cs="Arial"/>
                      <w:color w:val="000000"/>
                      <w:szCs w:val="22"/>
                    </w:rPr>
                  </w:pPr>
                  <w:r w:rsidRPr="00E93E6C">
                    <w:rPr>
                      <w:rFonts w:ascii="Arial" w:eastAsia="Arial" w:hAnsi="Arial" w:cs="Arial"/>
                      <w:b/>
                      <w:color w:val="000000"/>
                      <w:sz w:val="16"/>
                      <w:szCs w:val="22"/>
                    </w:rPr>
                    <w:t xml:space="preserve">Wartość robót narastająco brutto </w:t>
                  </w:r>
                </w:p>
              </w:tc>
              <w:tc>
                <w:tcPr>
                  <w:tcW w:w="497" w:type="dxa"/>
                  <w:tcBorders>
                    <w:top w:val="single" w:sz="4" w:space="0" w:color="000000"/>
                    <w:left w:val="single" w:sz="4" w:space="0" w:color="000000"/>
                    <w:bottom w:val="single" w:sz="4" w:space="0" w:color="000000"/>
                    <w:right w:val="single" w:sz="4" w:space="0" w:color="000000"/>
                  </w:tcBorders>
                </w:tcPr>
                <w:p w14:paraId="3B4AABFC" w14:textId="77777777" w:rsidR="00E93E6C" w:rsidRPr="00E93E6C" w:rsidRDefault="00E93E6C" w:rsidP="00E93E6C">
                  <w:pPr>
                    <w:spacing w:line="259" w:lineRule="auto"/>
                    <w:ind w:left="34"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5" w:type="dxa"/>
                  <w:tcBorders>
                    <w:top w:val="single" w:sz="4" w:space="0" w:color="000000"/>
                    <w:left w:val="single" w:sz="4" w:space="0" w:color="000000"/>
                    <w:bottom w:val="single" w:sz="4" w:space="0" w:color="000000"/>
                    <w:right w:val="single" w:sz="4" w:space="0" w:color="000000"/>
                  </w:tcBorders>
                </w:tcPr>
                <w:p w14:paraId="3AB4A59C" w14:textId="77777777" w:rsidR="00E93E6C" w:rsidRPr="00E93E6C" w:rsidRDefault="00E93E6C" w:rsidP="00E93E6C">
                  <w:pPr>
                    <w:spacing w:line="259" w:lineRule="auto"/>
                    <w:ind w:left="31"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4" w:type="dxa"/>
                  <w:tcBorders>
                    <w:top w:val="single" w:sz="4" w:space="0" w:color="000000"/>
                    <w:left w:val="single" w:sz="4" w:space="0" w:color="000000"/>
                    <w:bottom w:val="single" w:sz="4" w:space="0" w:color="000000"/>
                    <w:right w:val="single" w:sz="4" w:space="0" w:color="000000"/>
                  </w:tcBorders>
                </w:tcPr>
                <w:p w14:paraId="3F421AF4" w14:textId="77777777" w:rsidR="00E93E6C" w:rsidRPr="00E93E6C" w:rsidRDefault="00E93E6C" w:rsidP="00E93E6C">
                  <w:pPr>
                    <w:spacing w:line="259" w:lineRule="auto"/>
                    <w:ind w:left="31"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7" w:type="dxa"/>
                  <w:tcBorders>
                    <w:top w:val="single" w:sz="4" w:space="0" w:color="000000"/>
                    <w:left w:val="single" w:sz="4" w:space="0" w:color="000000"/>
                    <w:bottom w:val="single" w:sz="4" w:space="0" w:color="000000"/>
                    <w:right w:val="single" w:sz="4" w:space="0" w:color="000000"/>
                  </w:tcBorders>
                </w:tcPr>
                <w:p w14:paraId="6610CED7" w14:textId="77777777" w:rsidR="00E93E6C" w:rsidRPr="00E93E6C" w:rsidRDefault="00E93E6C" w:rsidP="00E93E6C">
                  <w:pPr>
                    <w:spacing w:line="259" w:lineRule="auto"/>
                    <w:ind w:left="36"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99" w:type="dxa"/>
                  <w:tcBorders>
                    <w:top w:val="single" w:sz="4" w:space="0" w:color="000000"/>
                    <w:left w:val="single" w:sz="4" w:space="0" w:color="000000"/>
                    <w:bottom w:val="single" w:sz="4" w:space="0" w:color="000000"/>
                    <w:right w:val="single" w:sz="4" w:space="0" w:color="000000"/>
                  </w:tcBorders>
                </w:tcPr>
                <w:p w14:paraId="2DDC03E5" w14:textId="77777777" w:rsidR="00E93E6C" w:rsidRPr="00E93E6C" w:rsidRDefault="00E93E6C" w:rsidP="00E93E6C">
                  <w:pPr>
                    <w:spacing w:line="259" w:lineRule="auto"/>
                    <w:ind w:left="3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85" w:type="dxa"/>
                  <w:tcBorders>
                    <w:top w:val="single" w:sz="4" w:space="0" w:color="000000"/>
                    <w:left w:val="single" w:sz="4" w:space="0" w:color="000000"/>
                    <w:bottom w:val="single" w:sz="4" w:space="0" w:color="000000"/>
                    <w:right w:val="single" w:sz="4" w:space="0" w:color="000000"/>
                  </w:tcBorders>
                </w:tcPr>
                <w:p w14:paraId="6C8E3058" w14:textId="77777777" w:rsidR="00E93E6C" w:rsidRPr="00E93E6C" w:rsidRDefault="00E93E6C" w:rsidP="00E93E6C">
                  <w:pPr>
                    <w:spacing w:line="259" w:lineRule="auto"/>
                    <w:ind w:left="24" w:right="47"/>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0" w:type="dxa"/>
                  <w:tcBorders>
                    <w:top w:val="single" w:sz="4" w:space="0" w:color="000000"/>
                    <w:left w:val="single" w:sz="4" w:space="0" w:color="000000"/>
                    <w:bottom w:val="single" w:sz="4" w:space="0" w:color="000000"/>
                    <w:right w:val="single" w:sz="4" w:space="0" w:color="000000"/>
                  </w:tcBorders>
                </w:tcPr>
                <w:p w14:paraId="25E19D1A" w14:textId="77777777" w:rsidR="00E93E6C" w:rsidRPr="00E93E6C" w:rsidRDefault="00E93E6C" w:rsidP="00E93E6C">
                  <w:pPr>
                    <w:spacing w:line="259" w:lineRule="auto"/>
                    <w:ind w:left="36" w:right="50"/>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509" w:type="dxa"/>
                  <w:tcBorders>
                    <w:top w:val="single" w:sz="4" w:space="0" w:color="000000"/>
                    <w:left w:val="single" w:sz="4" w:space="0" w:color="000000"/>
                    <w:bottom w:val="single" w:sz="4" w:space="0" w:color="000000"/>
                    <w:right w:val="single" w:sz="4" w:space="0" w:color="000000"/>
                  </w:tcBorders>
                </w:tcPr>
                <w:p w14:paraId="5B54AF1B" w14:textId="77777777" w:rsidR="00E93E6C" w:rsidRPr="00E93E6C" w:rsidRDefault="00E93E6C" w:rsidP="00E93E6C">
                  <w:pPr>
                    <w:spacing w:line="259" w:lineRule="auto"/>
                    <w:ind w:left="46" w:right="49"/>
                    <w:jc w:val="right"/>
                    <w:rPr>
                      <w:rFonts w:ascii="Arial" w:eastAsia="Arial" w:hAnsi="Arial" w:cs="Arial"/>
                      <w:color w:val="000000"/>
                      <w:szCs w:val="22"/>
                    </w:rPr>
                  </w:pPr>
                  <w:r w:rsidRPr="00E93E6C">
                    <w:rPr>
                      <w:rFonts w:ascii="Arial" w:eastAsia="Arial" w:hAnsi="Arial" w:cs="Arial"/>
                      <w:color w:val="000000"/>
                      <w:sz w:val="14"/>
                      <w:szCs w:val="22"/>
                    </w:rPr>
                    <w:t xml:space="preserve">0,00 zł </w:t>
                  </w:r>
                </w:p>
              </w:tc>
              <w:tc>
                <w:tcPr>
                  <w:tcW w:w="422" w:type="dxa"/>
                  <w:tcBorders>
                    <w:top w:val="single" w:sz="4" w:space="0" w:color="000000"/>
                    <w:left w:val="single" w:sz="4" w:space="0" w:color="000000"/>
                    <w:bottom w:val="single" w:sz="4" w:space="0" w:color="000000"/>
                    <w:right w:val="single" w:sz="8" w:space="0" w:color="000000"/>
                  </w:tcBorders>
                  <w:vAlign w:val="bottom"/>
                </w:tcPr>
                <w:p w14:paraId="5ACE95A5" w14:textId="77777777" w:rsidR="00E93E6C" w:rsidRPr="00E93E6C" w:rsidRDefault="00E93E6C" w:rsidP="00E93E6C">
                  <w:pPr>
                    <w:spacing w:line="259" w:lineRule="auto"/>
                    <w:ind w:left="58"/>
                    <w:rPr>
                      <w:rFonts w:ascii="Arial" w:eastAsia="Arial" w:hAnsi="Arial" w:cs="Arial"/>
                      <w:color w:val="000000"/>
                      <w:szCs w:val="22"/>
                    </w:rPr>
                  </w:pPr>
                  <w:r w:rsidRPr="00E93E6C">
                    <w:rPr>
                      <w:rFonts w:ascii="Arial" w:eastAsia="Arial" w:hAnsi="Arial" w:cs="Arial"/>
                      <w:color w:val="000000"/>
                      <w:sz w:val="14"/>
                      <w:szCs w:val="22"/>
                    </w:rPr>
                    <w:t xml:space="preserve">0,00 zł </w:t>
                  </w:r>
                </w:p>
              </w:tc>
            </w:tr>
            <w:tr w:rsidR="00E93E6C" w:rsidRPr="00E93E6C" w14:paraId="23882396" w14:textId="77777777" w:rsidTr="00E93E6C">
              <w:trPr>
                <w:trHeight w:val="331"/>
              </w:trPr>
              <w:tc>
                <w:tcPr>
                  <w:tcW w:w="4305" w:type="dxa"/>
                  <w:gridSpan w:val="6"/>
                  <w:tcBorders>
                    <w:top w:val="single" w:sz="4" w:space="0" w:color="000000"/>
                    <w:left w:val="single" w:sz="8" w:space="0" w:color="000000"/>
                    <w:bottom w:val="single" w:sz="4" w:space="0" w:color="000000"/>
                    <w:right w:val="single" w:sz="4" w:space="0" w:color="000000"/>
                  </w:tcBorders>
                </w:tcPr>
                <w:p w14:paraId="074FE8E6" w14:textId="77777777" w:rsidR="00E93E6C" w:rsidRPr="00E93E6C" w:rsidRDefault="00E93E6C" w:rsidP="00E93E6C">
                  <w:pPr>
                    <w:spacing w:line="259" w:lineRule="auto"/>
                    <w:ind w:left="137"/>
                    <w:rPr>
                      <w:rFonts w:ascii="Arial" w:eastAsia="Arial" w:hAnsi="Arial" w:cs="Arial"/>
                      <w:color w:val="000000"/>
                      <w:szCs w:val="22"/>
                    </w:rPr>
                  </w:pPr>
                  <w:r w:rsidRPr="00E93E6C">
                    <w:rPr>
                      <w:rFonts w:ascii="Arial" w:eastAsia="Arial" w:hAnsi="Arial" w:cs="Arial"/>
                      <w:b/>
                      <w:color w:val="000000"/>
                      <w:sz w:val="16"/>
                      <w:szCs w:val="22"/>
                    </w:rPr>
                    <w:t xml:space="preserve">Procentowy udział prac w poszczególnych okresach </w:t>
                  </w:r>
                </w:p>
              </w:tc>
              <w:tc>
                <w:tcPr>
                  <w:tcW w:w="497" w:type="dxa"/>
                  <w:tcBorders>
                    <w:top w:val="single" w:sz="4" w:space="0" w:color="000000"/>
                    <w:left w:val="single" w:sz="4" w:space="0" w:color="000000"/>
                    <w:bottom w:val="single" w:sz="4" w:space="0" w:color="000000"/>
                    <w:right w:val="single" w:sz="4" w:space="0" w:color="000000"/>
                  </w:tcBorders>
                </w:tcPr>
                <w:p w14:paraId="1FA68551" w14:textId="77777777" w:rsidR="00E93E6C" w:rsidRPr="00E93E6C" w:rsidRDefault="00E93E6C" w:rsidP="00E93E6C">
                  <w:pPr>
                    <w:spacing w:line="259" w:lineRule="auto"/>
                    <w:ind w:left="8"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5" w:type="dxa"/>
                  <w:tcBorders>
                    <w:top w:val="single" w:sz="4" w:space="0" w:color="000000"/>
                    <w:left w:val="single" w:sz="4" w:space="0" w:color="000000"/>
                    <w:bottom w:val="single" w:sz="4" w:space="0" w:color="000000"/>
                    <w:right w:val="single" w:sz="4" w:space="0" w:color="000000"/>
                  </w:tcBorders>
                </w:tcPr>
                <w:p w14:paraId="52552C06" w14:textId="77777777" w:rsidR="00E93E6C" w:rsidRPr="00E93E6C" w:rsidRDefault="00E93E6C" w:rsidP="00E93E6C">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4" w:type="dxa"/>
                  <w:tcBorders>
                    <w:top w:val="single" w:sz="4" w:space="0" w:color="000000"/>
                    <w:left w:val="single" w:sz="4" w:space="0" w:color="000000"/>
                    <w:bottom w:val="single" w:sz="4" w:space="0" w:color="000000"/>
                    <w:right w:val="single" w:sz="4" w:space="0" w:color="000000"/>
                  </w:tcBorders>
                </w:tcPr>
                <w:p w14:paraId="2886B37B" w14:textId="77777777" w:rsidR="00E93E6C" w:rsidRPr="00E93E6C" w:rsidRDefault="00E93E6C" w:rsidP="00E93E6C">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7" w:type="dxa"/>
                  <w:tcBorders>
                    <w:top w:val="single" w:sz="4" w:space="0" w:color="000000"/>
                    <w:left w:val="single" w:sz="4" w:space="0" w:color="000000"/>
                    <w:bottom w:val="single" w:sz="4" w:space="0" w:color="000000"/>
                    <w:right w:val="single" w:sz="4" w:space="0" w:color="000000"/>
                  </w:tcBorders>
                </w:tcPr>
                <w:p w14:paraId="52A02C3B" w14:textId="77777777" w:rsidR="00E93E6C" w:rsidRPr="00E93E6C" w:rsidRDefault="00E93E6C" w:rsidP="00E93E6C">
                  <w:pPr>
                    <w:spacing w:line="259" w:lineRule="auto"/>
                    <w:ind w:left="11"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9" w:type="dxa"/>
                  <w:tcBorders>
                    <w:top w:val="single" w:sz="4" w:space="0" w:color="000000"/>
                    <w:left w:val="single" w:sz="4" w:space="0" w:color="000000"/>
                    <w:bottom w:val="single" w:sz="4" w:space="0" w:color="000000"/>
                    <w:right w:val="single" w:sz="4" w:space="0" w:color="000000"/>
                  </w:tcBorders>
                </w:tcPr>
                <w:p w14:paraId="65CDB643" w14:textId="77777777" w:rsidR="00E93E6C" w:rsidRPr="00E93E6C" w:rsidRDefault="00E93E6C" w:rsidP="00E93E6C">
                  <w:pPr>
                    <w:spacing w:line="259" w:lineRule="auto"/>
                    <w:ind w:left="11"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85" w:type="dxa"/>
                  <w:tcBorders>
                    <w:top w:val="single" w:sz="4" w:space="0" w:color="000000"/>
                    <w:left w:val="single" w:sz="4" w:space="0" w:color="000000"/>
                    <w:bottom w:val="single" w:sz="4" w:space="0" w:color="000000"/>
                    <w:right w:val="single" w:sz="4" w:space="0" w:color="000000"/>
                  </w:tcBorders>
                </w:tcPr>
                <w:p w14:paraId="1FD61896"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0" w:type="dxa"/>
                  <w:tcBorders>
                    <w:top w:val="single" w:sz="4" w:space="0" w:color="000000"/>
                    <w:left w:val="single" w:sz="4" w:space="0" w:color="000000"/>
                    <w:bottom w:val="single" w:sz="4" w:space="0" w:color="000000"/>
                    <w:right w:val="single" w:sz="4" w:space="0" w:color="000000"/>
                  </w:tcBorders>
                </w:tcPr>
                <w:p w14:paraId="7379E9B6" w14:textId="77777777" w:rsidR="00E93E6C" w:rsidRPr="00E93E6C" w:rsidRDefault="00E93E6C" w:rsidP="00E93E6C">
                  <w:pPr>
                    <w:spacing w:line="259" w:lineRule="auto"/>
                    <w:ind w:left="11" w:right="52"/>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9" w:type="dxa"/>
                  <w:tcBorders>
                    <w:top w:val="single" w:sz="4" w:space="0" w:color="000000"/>
                    <w:left w:val="single" w:sz="4" w:space="0" w:color="000000"/>
                    <w:bottom w:val="single" w:sz="4" w:space="0" w:color="000000"/>
                    <w:right w:val="single" w:sz="4" w:space="0" w:color="000000"/>
                  </w:tcBorders>
                </w:tcPr>
                <w:p w14:paraId="2707E64D" w14:textId="77777777" w:rsidR="00E93E6C" w:rsidRPr="00E93E6C" w:rsidRDefault="00E93E6C" w:rsidP="00E93E6C">
                  <w:pPr>
                    <w:spacing w:line="259" w:lineRule="auto"/>
                    <w:ind w:left="20"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22" w:type="dxa"/>
                  <w:tcBorders>
                    <w:top w:val="single" w:sz="4" w:space="0" w:color="000000"/>
                    <w:left w:val="single" w:sz="4" w:space="0" w:color="000000"/>
                    <w:bottom w:val="single" w:sz="4" w:space="0" w:color="000000"/>
                    <w:right w:val="single" w:sz="8" w:space="0" w:color="000000"/>
                  </w:tcBorders>
                  <w:vAlign w:val="bottom"/>
                </w:tcPr>
                <w:p w14:paraId="751AE31F" w14:textId="77777777" w:rsidR="00E93E6C" w:rsidRPr="00E93E6C" w:rsidRDefault="00E93E6C" w:rsidP="00E93E6C">
                  <w:pPr>
                    <w:spacing w:line="259" w:lineRule="auto"/>
                    <w:ind w:left="74"/>
                    <w:rPr>
                      <w:rFonts w:ascii="Arial" w:eastAsia="Arial" w:hAnsi="Arial" w:cs="Arial"/>
                      <w:color w:val="000000"/>
                      <w:szCs w:val="22"/>
                    </w:rPr>
                  </w:pPr>
                  <w:r w:rsidRPr="00E93E6C">
                    <w:rPr>
                      <w:rFonts w:ascii="Arial" w:eastAsia="Arial" w:hAnsi="Arial" w:cs="Arial"/>
                      <w:color w:val="000000"/>
                      <w:sz w:val="14"/>
                      <w:szCs w:val="22"/>
                    </w:rPr>
                    <w:t xml:space="preserve">0,00% </w:t>
                  </w:r>
                </w:p>
              </w:tc>
            </w:tr>
            <w:tr w:rsidR="00E93E6C" w:rsidRPr="00E93E6C" w14:paraId="33D9F4B4" w14:textId="77777777" w:rsidTr="00E93E6C">
              <w:trPr>
                <w:trHeight w:val="338"/>
              </w:trPr>
              <w:tc>
                <w:tcPr>
                  <w:tcW w:w="4305" w:type="dxa"/>
                  <w:gridSpan w:val="6"/>
                  <w:tcBorders>
                    <w:top w:val="single" w:sz="4" w:space="0" w:color="000000"/>
                    <w:left w:val="single" w:sz="8" w:space="0" w:color="000000"/>
                    <w:bottom w:val="single" w:sz="8" w:space="0" w:color="000000"/>
                    <w:right w:val="single" w:sz="4" w:space="0" w:color="000000"/>
                  </w:tcBorders>
                </w:tcPr>
                <w:p w14:paraId="38C9E6C4" w14:textId="77777777" w:rsidR="00E93E6C" w:rsidRPr="00E93E6C" w:rsidRDefault="00E93E6C" w:rsidP="00E93E6C">
                  <w:pPr>
                    <w:spacing w:line="259" w:lineRule="auto"/>
                    <w:ind w:right="6"/>
                    <w:jc w:val="center"/>
                    <w:rPr>
                      <w:rFonts w:ascii="Arial" w:eastAsia="Arial" w:hAnsi="Arial" w:cs="Arial"/>
                      <w:color w:val="000000"/>
                      <w:szCs w:val="22"/>
                    </w:rPr>
                  </w:pPr>
                  <w:r w:rsidRPr="00E93E6C">
                    <w:rPr>
                      <w:rFonts w:ascii="Arial" w:eastAsia="Arial" w:hAnsi="Arial" w:cs="Arial"/>
                      <w:b/>
                      <w:color w:val="000000"/>
                      <w:sz w:val="16"/>
                      <w:szCs w:val="22"/>
                    </w:rPr>
                    <w:t xml:space="preserve">Postęp prac w procentach narastająco </w:t>
                  </w:r>
                </w:p>
              </w:tc>
              <w:tc>
                <w:tcPr>
                  <w:tcW w:w="497" w:type="dxa"/>
                  <w:tcBorders>
                    <w:top w:val="single" w:sz="4" w:space="0" w:color="000000"/>
                    <w:left w:val="single" w:sz="4" w:space="0" w:color="000000"/>
                    <w:bottom w:val="single" w:sz="8" w:space="0" w:color="000000"/>
                    <w:right w:val="single" w:sz="4" w:space="0" w:color="000000"/>
                  </w:tcBorders>
                </w:tcPr>
                <w:p w14:paraId="34A6CCAA" w14:textId="77777777" w:rsidR="00E93E6C" w:rsidRPr="00E93E6C" w:rsidRDefault="00E93E6C" w:rsidP="00E93E6C">
                  <w:pPr>
                    <w:spacing w:line="259" w:lineRule="auto"/>
                    <w:ind w:left="8"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5" w:type="dxa"/>
                  <w:tcBorders>
                    <w:top w:val="single" w:sz="4" w:space="0" w:color="000000"/>
                    <w:left w:val="single" w:sz="4" w:space="0" w:color="000000"/>
                    <w:bottom w:val="single" w:sz="8" w:space="0" w:color="000000"/>
                    <w:right w:val="single" w:sz="4" w:space="0" w:color="000000"/>
                  </w:tcBorders>
                </w:tcPr>
                <w:p w14:paraId="7E0658F7" w14:textId="77777777" w:rsidR="00E93E6C" w:rsidRPr="00E93E6C" w:rsidRDefault="00E93E6C" w:rsidP="00E93E6C">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4" w:type="dxa"/>
                  <w:tcBorders>
                    <w:top w:val="single" w:sz="4" w:space="0" w:color="000000"/>
                    <w:left w:val="single" w:sz="4" w:space="0" w:color="000000"/>
                    <w:bottom w:val="single" w:sz="8" w:space="0" w:color="000000"/>
                    <w:right w:val="single" w:sz="4" w:space="0" w:color="000000"/>
                  </w:tcBorders>
                </w:tcPr>
                <w:p w14:paraId="548FF94F" w14:textId="77777777" w:rsidR="00E93E6C" w:rsidRPr="00E93E6C" w:rsidRDefault="00E93E6C" w:rsidP="00E93E6C">
                  <w:pPr>
                    <w:spacing w:line="259" w:lineRule="auto"/>
                    <w:ind w:left="6"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7" w:type="dxa"/>
                  <w:tcBorders>
                    <w:top w:val="single" w:sz="4" w:space="0" w:color="000000"/>
                    <w:left w:val="single" w:sz="4" w:space="0" w:color="000000"/>
                    <w:bottom w:val="single" w:sz="8" w:space="0" w:color="000000"/>
                    <w:right w:val="single" w:sz="4" w:space="0" w:color="000000"/>
                  </w:tcBorders>
                </w:tcPr>
                <w:p w14:paraId="325C3606" w14:textId="77777777" w:rsidR="00E93E6C" w:rsidRPr="00E93E6C" w:rsidRDefault="00E93E6C" w:rsidP="00E93E6C">
                  <w:pPr>
                    <w:spacing w:line="259" w:lineRule="auto"/>
                    <w:ind w:left="11"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99" w:type="dxa"/>
                  <w:tcBorders>
                    <w:top w:val="single" w:sz="4" w:space="0" w:color="000000"/>
                    <w:left w:val="single" w:sz="4" w:space="0" w:color="000000"/>
                    <w:bottom w:val="single" w:sz="8" w:space="0" w:color="000000"/>
                    <w:right w:val="single" w:sz="4" w:space="0" w:color="000000"/>
                  </w:tcBorders>
                </w:tcPr>
                <w:p w14:paraId="1691545B" w14:textId="77777777" w:rsidR="00E93E6C" w:rsidRPr="00E93E6C" w:rsidRDefault="00E93E6C" w:rsidP="00E93E6C">
                  <w:pPr>
                    <w:spacing w:line="259" w:lineRule="auto"/>
                    <w:ind w:left="11"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85" w:type="dxa"/>
                  <w:tcBorders>
                    <w:top w:val="single" w:sz="4" w:space="0" w:color="000000"/>
                    <w:left w:val="single" w:sz="4" w:space="0" w:color="000000"/>
                    <w:bottom w:val="single" w:sz="8" w:space="0" w:color="000000"/>
                    <w:right w:val="single" w:sz="4" w:space="0" w:color="000000"/>
                  </w:tcBorders>
                </w:tcPr>
                <w:p w14:paraId="605DE82B" w14:textId="77777777" w:rsidR="00E93E6C" w:rsidRPr="00E93E6C" w:rsidRDefault="00E93E6C" w:rsidP="00E93E6C">
                  <w:pPr>
                    <w:spacing w:line="259" w:lineRule="auto"/>
                    <w:ind w:right="49"/>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0" w:type="dxa"/>
                  <w:tcBorders>
                    <w:top w:val="single" w:sz="4" w:space="0" w:color="000000"/>
                    <w:left w:val="single" w:sz="4" w:space="0" w:color="000000"/>
                    <w:bottom w:val="single" w:sz="8" w:space="0" w:color="000000"/>
                    <w:right w:val="single" w:sz="4" w:space="0" w:color="000000"/>
                  </w:tcBorders>
                </w:tcPr>
                <w:p w14:paraId="0DA0B3E8" w14:textId="77777777" w:rsidR="00E93E6C" w:rsidRPr="00E93E6C" w:rsidRDefault="00E93E6C" w:rsidP="00E93E6C">
                  <w:pPr>
                    <w:spacing w:line="259" w:lineRule="auto"/>
                    <w:ind w:left="11" w:right="52"/>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509" w:type="dxa"/>
                  <w:tcBorders>
                    <w:top w:val="single" w:sz="4" w:space="0" w:color="000000"/>
                    <w:left w:val="single" w:sz="4" w:space="0" w:color="000000"/>
                    <w:bottom w:val="single" w:sz="8" w:space="0" w:color="000000"/>
                    <w:right w:val="single" w:sz="4" w:space="0" w:color="000000"/>
                  </w:tcBorders>
                </w:tcPr>
                <w:p w14:paraId="69228F8A" w14:textId="77777777" w:rsidR="00E93E6C" w:rsidRPr="00E93E6C" w:rsidRDefault="00E93E6C" w:rsidP="00E93E6C">
                  <w:pPr>
                    <w:spacing w:line="259" w:lineRule="auto"/>
                    <w:ind w:left="20" w:right="51"/>
                    <w:jc w:val="right"/>
                    <w:rPr>
                      <w:rFonts w:ascii="Arial" w:eastAsia="Arial" w:hAnsi="Arial" w:cs="Arial"/>
                      <w:color w:val="000000"/>
                      <w:szCs w:val="22"/>
                    </w:rPr>
                  </w:pPr>
                  <w:r w:rsidRPr="00E93E6C">
                    <w:rPr>
                      <w:rFonts w:ascii="Arial" w:eastAsia="Arial" w:hAnsi="Arial" w:cs="Arial"/>
                      <w:color w:val="000000"/>
                      <w:sz w:val="14"/>
                      <w:szCs w:val="22"/>
                    </w:rPr>
                    <w:t xml:space="preserve">0,00 % </w:t>
                  </w:r>
                </w:p>
              </w:tc>
              <w:tc>
                <w:tcPr>
                  <w:tcW w:w="422" w:type="dxa"/>
                  <w:tcBorders>
                    <w:top w:val="single" w:sz="4" w:space="0" w:color="000000"/>
                    <w:left w:val="single" w:sz="4" w:space="0" w:color="000000"/>
                    <w:bottom w:val="single" w:sz="8" w:space="0" w:color="000000"/>
                    <w:right w:val="single" w:sz="8" w:space="0" w:color="000000"/>
                  </w:tcBorders>
                  <w:vAlign w:val="bottom"/>
                </w:tcPr>
                <w:p w14:paraId="6DE98D2D" w14:textId="77777777" w:rsidR="00E93E6C" w:rsidRPr="00E93E6C" w:rsidRDefault="00E93E6C" w:rsidP="00E93E6C">
                  <w:pPr>
                    <w:spacing w:line="259" w:lineRule="auto"/>
                    <w:ind w:left="74"/>
                    <w:rPr>
                      <w:rFonts w:ascii="Arial" w:eastAsia="Arial" w:hAnsi="Arial" w:cs="Arial"/>
                      <w:color w:val="000000"/>
                      <w:szCs w:val="22"/>
                    </w:rPr>
                  </w:pPr>
                  <w:r w:rsidRPr="00E93E6C">
                    <w:rPr>
                      <w:rFonts w:ascii="Arial" w:eastAsia="Arial" w:hAnsi="Arial" w:cs="Arial"/>
                      <w:color w:val="000000"/>
                      <w:sz w:val="14"/>
                      <w:szCs w:val="22"/>
                    </w:rPr>
                    <w:t xml:space="preserve">0,00% </w:t>
                  </w:r>
                </w:p>
              </w:tc>
            </w:tr>
          </w:tbl>
          <w:p w14:paraId="0C7D2B9C" w14:textId="77777777" w:rsidR="00E93E6C" w:rsidRPr="00092512" w:rsidRDefault="00E93E6C" w:rsidP="00E93E6C">
            <w:pPr>
              <w:tabs>
                <w:tab w:val="center" w:pos="3541"/>
                <w:tab w:val="center" w:pos="4249"/>
                <w:tab w:val="center" w:pos="6789"/>
              </w:tabs>
              <w:spacing w:line="303" w:lineRule="auto"/>
              <w:rPr>
                <w:rFonts w:ascii="Arial" w:eastAsia="Arial" w:hAnsi="Arial" w:cs="Arial"/>
                <w:b/>
                <w:bCs/>
                <w:color w:val="000000"/>
                <w:szCs w:val="22"/>
              </w:rPr>
            </w:pPr>
          </w:p>
          <w:p w14:paraId="21CBE359" w14:textId="77777777" w:rsidR="00F55E9C" w:rsidRDefault="00092512" w:rsidP="002E52A0">
            <w:pPr>
              <w:rPr>
                <w:rFonts w:ascii="Arial" w:eastAsia="Arial" w:hAnsi="Arial" w:cs="Arial"/>
                <w:b/>
                <w:bCs/>
                <w:color w:val="000000"/>
                <w:szCs w:val="22"/>
              </w:rPr>
            </w:pPr>
            <w:bookmarkStart w:id="22" w:name="_Hlk200086990"/>
            <w:r w:rsidRPr="00092512">
              <w:rPr>
                <w:rFonts w:ascii="Arial" w:eastAsia="Arial" w:hAnsi="Arial" w:cs="Arial"/>
                <w:b/>
                <w:bCs/>
                <w:color w:val="000000"/>
                <w:szCs w:val="22"/>
              </w:rPr>
              <w:lastRenderedPageBreak/>
              <w:t xml:space="preserve">           </w:t>
            </w:r>
          </w:p>
          <w:p w14:paraId="3ECB698D" w14:textId="77777777" w:rsidR="00F55E9C" w:rsidRDefault="00F55E9C" w:rsidP="002E52A0">
            <w:pPr>
              <w:rPr>
                <w:rFonts w:ascii="Arial" w:eastAsia="Arial" w:hAnsi="Arial" w:cs="Arial"/>
                <w:b/>
                <w:bCs/>
                <w:color w:val="000000"/>
                <w:szCs w:val="22"/>
              </w:rPr>
            </w:pPr>
          </w:p>
          <w:p w14:paraId="485F6743" w14:textId="7EEF8270" w:rsidR="00A73BED" w:rsidRPr="00092512" w:rsidRDefault="00092512" w:rsidP="002E52A0">
            <w:pPr>
              <w:rPr>
                <w:rFonts w:ascii="Arial" w:hAnsi="Arial"/>
                <w:b/>
                <w:bCs/>
                <w:i/>
                <w:iCs/>
              </w:rPr>
            </w:pPr>
            <w:r w:rsidRPr="00092512">
              <w:rPr>
                <w:rFonts w:ascii="Arial" w:eastAsia="Arial" w:hAnsi="Arial" w:cs="Arial"/>
                <w:b/>
                <w:bCs/>
                <w:color w:val="000000"/>
                <w:szCs w:val="22"/>
              </w:rPr>
              <w:t xml:space="preserve">  </w:t>
            </w:r>
            <w:r w:rsidR="00F55E9C">
              <w:rPr>
                <w:rFonts w:ascii="Arial" w:eastAsia="Arial" w:hAnsi="Arial" w:cs="Arial"/>
                <w:b/>
                <w:bCs/>
                <w:color w:val="000000"/>
                <w:szCs w:val="22"/>
              </w:rPr>
              <w:t xml:space="preserve">          </w:t>
            </w:r>
            <w:r w:rsidRPr="00092512">
              <w:rPr>
                <w:rFonts w:ascii="Arial" w:eastAsia="Arial" w:hAnsi="Arial" w:cs="Arial"/>
                <w:b/>
                <w:bCs/>
                <w:color w:val="000000"/>
                <w:szCs w:val="22"/>
              </w:rPr>
              <w:t xml:space="preserve">ZAMAWIAJĄCY                                                                     </w:t>
            </w:r>
            <w:r>
              <w:rPr>
                <w:rFonts w:ascii="Arial" w:eastAsia="Arial" w:hAnsi="Arial" w:cs="Arial"/>
                <w:b/>
                <w:bCs/>
                <w:color w:val="000000"/>
                <w:szCs w:val="22"/>
              </w:rPr>
              <w:t xml:space="preserve">   </w:t>
            </w:r>
            <w:r w:rsidRPr="00092512">
              <w:rPr>
                <w:rFonts w:ascii="Arial" w:eastAsia="Arial" w:hAnsi="Arial" w:cs="Arial"/>
                <w:b/>
                <w:bCs/>
                <w:color w:val="000000"/>
                <w:szCs w:val="22"/>
              </w:rPr>
              <w:t xml:space="preserve"> </w:t>
            </w:r>
            <w:r>
              <w:rPr>
                <w:rFonts w:ascii="Arial" w:eastAsia="Arial" w:hAnsi="Arial" w:cs="Arial"/>
                <w:b/>
                <w:bCs/>
                <w:color w:val="000000"/>
                <w:szCs w:val="22"/>
              </w:rPr>
              <w:t xml:space="preserve">  </w:t>
            </w:r>
            <w:r w:rsidRPr="00092512">
              <w:rPr>
                <w:rFonts w:ascii="Arial" w:eastAsia="Arial" w:hAnsi="Arial" w:cs="Arial"/>
                <w:b/>
                <w:bCs/>
                <w:color w:val="000000"/>
                <w:szCs w:val="22"/>
              </w:rPr>
              <w:t>WYKONAWCA</w:t>
            </w:r>
          </w:p>
          <w:p w14:paraId="620CA158" w14:textId="77777777" w:rsidR="00CF0A2D" w:rsidRDefault="00CF0A2D" w:rsidP="00E93E6C">
            <w:pPr>
              <w:rPr>
                <w:rFonts w:ascii="Arial" w:hAnsi="Arial" w:cs="Arial"/>
                <w:b/>
                <w:bCs/>
                <w:i/>
                <w:iCs/>
              </w:rPr>
            </w:pPr>
          </w:p>
          <w:bookmarkEnd w:id="22"/>
          <w:p w14:paraId="6CD7ACB3" w14:textId="537F5EE2" w:rsidR="00092512" w:rsidRPr="00DB2A4D" w:rsidRDefault="00092512" w:rsidP="00E93E6C">
            <w:pPr>
              <w:rPr>
                <w:rFonts w:ascii="Arial" w:hAnsi="Arial" w:cs="Arial"/>
                <w:b/>
                <w:bCs/>
                <w:i/>
                <w:iCs/>
              </w:rPr>
            </w:pPr>
          </w:p>
        </w:tc>
      </w:tr>
    </w:tbl>
    <w:p w14:paraId="0BEF86FC" w14:textId="71728ADC" w:rsidR="004127A9" w:rsidRDefault="00092512" w:rsidP="001007D7">
      <w:pPr>
        <w:spacing w:before="120"/>
      </w:pPr>
      <w:bookmarkStart w:id="23" w:name="_Hlk200087004"/>
      <w:r>
        <w:lastRenderedPageBreak/>
        <w:t xml:space="preserve">      ……………………………….                                                                   …………………………….</w:t>
      </w:r>
    </w:p>
    <w:p w14:paraId="58AC1412" w14:textId="084B0078" w:rsidR="00092512" w:rsidRPr="00680509" w:rsidRDefault="00092512" w:rsidP="00680509">
      <w:pPr>
        <w:rPr>
          <w:rFonts w:ascii="Arial" w:hAnsi="Arial" w:cs="Arial"/>
          <w:i/>
          <w:iCs/>
          <w:sz w:val="16"/>
          <w:szCs w:val="16"/>
        </w:rPr>
      </w:pPr>
      <w:r w:rsidRPr="00092512">
        <w:t xml:space="preserve">                    </w:t>
      </w:r>
      <w:r w:rsidRPr="00092512">
        <w:rPr>
          <w:rFonts w:ascii="Arial" w:hAnsi="Arial" w:cs="Arial"/>
          <w:i/>
          <w:iCs/>
          <w:sz w:val="16"/>
          <w:szCs w:val="16"/>
        </w:rPr>
        <w:t xml:space="preserve">(data i podpis)                                                                                                  </w:t>
      </w:r>
      <w:r>
        <w:rPr>
          <w:rFonts w:ascii="Arial" w:hAnsi="Arial" w:cs="Arial"/>
          <w:i/>
          <w:iCs/>
          <w:sz w:val="16"/>
          <w:szCs w:val="16"/>
        </w:rPr>
        <w:t xml:space="preserve">      </w:t>
      </w:r>
      <w:r w:rsidR="001007D7">
        <w:rPr>
          <w:rFonts w:ascii="Arial" w:hAnsi="Arial" w:cs="Arial"/>
          <w:i/>
          <w:iCs/>
          <w:sz w:val="16"/>
          <w:szCs w:val="16"/>
        </w:rPr>
        <w:t xml:space="preserve">  </w:t>
      </w:r>
      <w:r w:rsidRPr="00092512">
        <w:rPr>
          <w:rFonts w:ascii="Arial" w:hAnsi="Arial" w:cs="Arial"/>
          <w:i/>
          <w:iCs/>
          <w:sz w:val="16"/>
          <w:szCs w:val="16"/>
        </w:rPr>
        <w:t>(data i podpis)</w:t>
      </w:r>
      <w:bookmarkEnd w:id="23"/>
    </w:p>
    <w:p w14:paraId="140B64B7" w14:textId="77777777" w:rsidR="00DB4DD9" w:rsidRDefault="00DB4DD9" w:rsidP="00815A53">
      <w:pPr>
        <w:pStyle w:val="Nagwek8"/>
        <w:ind w:left="1415" w:firstLine="709"/>
        <w:rPr>
          <w:rFonts w:ascii="Arial" w:hAnsi="Arial"/>
          <w:i/>
          <w:iCs/>
          <w:sz w:val="20"/>
        </w:rPr>
      </w:pPr>
    </w:p>
    <w:p w14:paraId="3868870D" w14:textId="01AE3A9E" w:rsidR="00377482" w:rsidRPr="00DB2A4D" w:rsidRDefault="00377482" w:rsidP="00815A53">
      <w:pPr>
        <w:pStyle w:val="Nagwek8"/>
        <w:ind w:left="1415" w:firstLine="709"/>
        <w:rPr>
          <w:rFonts w:ascii="Arial" w:hAnsi="Arial"/>
          <w:i/>
          <w:iCs/>
          <w:sz w:val="20"/>
        </w:rPr>
      </w:pPr>
      <w:r w:rsidRPr="00DB2A4D">
        <w:rPr>
          <w:rFonts w:ascii="Arial" w:hAnsi="Arial"/>
          <w:i/>
          <w:iCs/>
          <w:sz w:val="20"/>
        </w:rPr>
        <w:t>Zał</w:t>
      </w:r>
      <w:r w:rsidR="008C1B96">
        <w:rPr>
          <w:rFonts w:ascii="Arial" w:hAnsi="Arial"/>
          <w:i/>
          <w:iCs/>
          <w:sz w:val="20"/>
        </w:rPr>
        <w:t>ącznik</w:t>
      </w:r>
      <w:r w:rsidRPr="00DB2A4D">
        <w:rPr>
          <w:rFonts w:ascii="Arial" w:hAnsi="Arial"/>
          <w:i/>
          <w:iCs/>
          <w:sz w:val="20"/>
        </w:rPr>
        <w:t xml:space="preserve"> nr </w:t>
      </w:r>
      <w:r w:rsidR="008C49DD">
        <w:rPr>
          <w:rFonts w:ascii="Arial" w:hAnsi="Arial"/>
          <w:i/>
          <w:iCs/>
          <w:sz w:val="20"/>
        </w:rPr>
        <w:t>3</w:t>
      </w:r>
      <w:r w:rsidRPr="00DB2A4D">
        <w:rPr>
          <w:rFonts w:ascii="Arial" w:hAnsi="Arial"/>
          <w:i/>
          <w:iCs/>
          <w:sz w:val="20"/>
        </w:rPr>
        <w:t xml:space="preserve"> do Umowy</w:t>
      </w:r>
    </w:p>
    <w:p w14:paraId="1D11C3B5" w14:textId="77777777" w:rsidR="00377482" w:rsidRPr="00DB2A4D" w:rsidRDefault="00377482" w:rsidP="00E30CBA">
      <w:pPr>
        <w:rPr>
          <w:i/>
          <w:iCs/>
        </w:rPr>
      </w:pPr>
    </w:p>
    <w:p w14:paraId="4D8DC341" w14:textId="77777777" w:rsidR="00377482" w:rsidRPr="00DB2A4D" w:rsidRDefault="00377482" w:rsidP="00E30CBA">
      <w:pPr>
        <w:rPr>
          <w:rFonts w:ascii="Arial" w:hAnsi="Arial" w:cs="Arial"/>
        </w:rPr>
      </w:pPr>
    </w:p>
    <w:tbl>
      <w:tblPr>
        <w:tblW w:w="9769" w:type="dxa"/>
        <w:tblCellMar>
          <w:left w:w="70" w:type="dxa"/>
          <w:right w:w="70" w:type="dxa"/>
        </w:tblCellMar>
        <w:tblLook w:val="04A0" w:firstRow="1" w:lastRow="0" w:firstColumn="1" w:lastColumn="0" w:noHBand="0" w:noVBand="1"/>
      </w:tblPr>
      <w:tblGrid>
        <w:gridCol w:w="385"/>
        <w:gridCol w:w="2853"/>
        <w:gridCol w:w="1153"/>
        <w:gridCol w:w="1115"/>
        <w:gridCol w:w="1624"/>
        <w:gridCol w:w="2615"/>
        <w:gridCol w:w="24"/>
      </w:tblGrid>
      <w:tr w:rsidR="00390D7E" w:rsidRPr="00390D7E" w14:paraId="5D79F89A" w14:textId="77777777" w:rsidTr="0071018D">
        <w:trPr>
          <w:trHeight w:val="1440"/>
        </w:trPr>
        <w:tc>
          <w:tcPr>
            <w:tcW w:w="9769" w:type="dxa"/>
            <w:gridSpan w:val="7"/>
            <w:tcBorders>
              <w:top w:val="double" w:sz="6" w:space="0" w:color="auto"/>
              <w:left w:val="double" w:sz="6" w:space="0" w:color="auto"/>
              <w:bottom w:val="double" w:sz="6" w:space="0" w:color="auto"/>
              <w:right w:val="double" w:sz="6" w:space="0" w:color="000000"/>
            </w:tcBorders>
            <w:hideMark/>
          </w:tcPr>
          <w:p w14:paraId="6944E929" w14:textId="2276DBCB" w:rsidR="00390D7E" w:rsidRPr="00040319" w:rsidRDefault="00390D7E" w:rsidP="00390D7E">
            <w:pPr>
              <w:jc w:val="center"/>
              <w:rPr>
                <w:rFonts w:ascii="Arial CE" w:hAnsi="Arial CE" w:cs="Arial CE"/>
                <w:sz w:val="24"/>
                <w:szCs w:val="24"/>
              </w:rPr>
            </w:pPr>
            <w:bookmarkStart w:id="24" w:name="RANGE!A1:G8"/>
            <w:r w:rsidRPr="00040319">
              <w:rPr>
                <w:rFonts w:ascii="Arial CE" w:hAnsi="Arial CE" w:cs="Arial CE"/>
                <w:b/>
                <w:bCs/>
                <w:sz w:val="28"/>
                <w:szCs w:val="28"/>
              </w:rPr>
              <w:t xml:space="preserve">ZESTAWIENIE KOSZTÓW ZADANIA (ZKZ) pt.:                </w:t>
            </w:r>
            <w:r w:rsidRPr="00040319">
              <w:rPr>
                <w:rFonts w:ascii="Arial CE" w:hAnsi="Arial CE" w:cs="Arial CE"/>
                <w:b/>
                <w:bCs/>
                <w:sz w:val="28"/>
                <w:szCs w:val="28"/>
              </w:rPr>
              <w:br/>
              <w:t xml:space="preserve">                                                                     </w:t>
            </w:r>
            <w:r w:rsidRPr="00040319">
              <w:rPr>
                <w:rFonts w:ascii="Arial CE" w:hAnsi="Arial CE" w:cs="Arial CE"/>
                <w:sz w:val="24"/>
                <w:szCs w:val="24"/>
              </w:rPr>
              <w:br/>
              <w:t xml:space="preserve">          </w:t>
            </w:r>
            <w:r w:rsidRPr="00040319">
              <w:rPr>
                <w:rFonts w:ascii="Arial CE" w:hAnsi="Arial CE" w:cs="Arial CE"/>
                <w:b/>
                <w:bCs/>
                <w:sz w:val="24"/>
                <w:szCs w:val="24"/>
              </w:rPr>
              <w:t xml:space="preserve"> </w:t>
            </w:r>
            <w:r w:rsidR="00A02F17" w:rsidRPr="00A02F17">
              <w:rPr>
                <w:rFonts w:ascii="Arial" w:hAnsi="Arial" w:cs="Arial"/>
                <w:b/>
                <w:sz w:val="24"/>
                <w:szCs w:val="24"/>
              </w:rPr>
              <w:t>„Przebudowa budynków nr 11 i 30 na potrzeby zakwaterowania podchorążych w formule »zaprojektuj i wykonaj«”</w:t>
            </w:r>
            <w:r w:rsidRPr="00040319">
              <w:rPr>
                <w:rFonts w:ascii="Arial CE" w:hAnsi="Arial CE" w:cs="Arial CE"/>
                <w:sz w:val="24"/>
                <w:szCs w:val="24"/>
              </w:rPr>
              <w:br/>
            </w:r>
            <w:r w:rsidRPr="00040319">
              <w:rPr>
                <w:rFonts w:ascii="Arial CE" w:hAnsi="Arial CE" w:cs="Arial CE"/>
                <w:sz w:val="24"/>
                <w:szCs w:val="24"/>
              </w:rPr>
              <w:br/>
            </w:r>
            <w:bookmarkEnd w:id="24"/>
            <w:r w:rsidR="00040319" w:rsidRPr="00040319">
              <w:rPr>
                <w:rFonts w:ascii="Arial CE" w:hAnsi="Arial CE" w:cs="Arial CE"/>
                <w:sz w:val="24"/>
                <w:szCs w:val="24"/>
              </w:rPr>
              <w:t>Klasa obiektu wg PKOB: 1130 Budynki zamieszkania zbiorowego</w:t>
            </w:r>
          </w:p>
          <w:p w14:paraId="78A49877" w14:textId="1D4E353A" w:rsidR="00B55312" w:rsidRPr="00040319" w:rsidRDefault="00B55312" w:rsidP="00390D7E">
            <w:pPr>
              <w:jc w:val="center"/>
              <w:rPr>
                <w:rFonts w:ascii="Arial CE" w:hAnsi="Arial CE" w:cs="Arial CE"/>
                <w:sz w:val="24"/>
                <w:szCs w:val="24"/>
              </w:rPr>
            </w:pPr>
          </w:p>
        </w:tc>
      </w:tr>
      <w:tr w:rsidR="00E534A7" w:rsidRPr="00390D7E" w14:paraId="25E8005D" w14:textId="77777777" w:rsidTr="0071018D">
        <w:trPr>
          <w:gridAfter w:val="1"/>
          <w:wAfter w:w="24" w:type="dxa"/>
          <w:trHeight w:val="915"/>
        </w:trPr>
        <w:tc>
          <w:tcPr>
            <w:tcW w:w="385" w:type="dxa"/>
            <w:tcBorders>
              <w:top w:val="nil"/>
              <w:left w:val="single" w:sz="4" w:space="0" w:color="auto"/>
              <w:bottom w:val="single" w:sz="4" w:space="0" w:color="auto"/>
              <w:right w:val="single" w:sz="4" w:space="0" w:color="auto"/>
            </w:tcBorders>
            <w:noWrap/>
            <w:vAlign w:val="center"/>
            <w:hideMark/>
          </w:tcPr>
          <w:p w14:paraId="2B431106" w14:textId="77777777" w:rsidR="00E534A7" w:rsidRPr="00390D7E" w:rsidRDefault="00E534A7" w:rsidP="00390D7E">
            <w:pPr>
              <w:jc w:val="center"/>
              <w:rPr>
                <w:rFonts w:ascii="Arial CE" w:hAnsi="Arial CE" w:cs="Arial CE"/>
                <w:b/>
                <w:bCs/>
              </w:rPr>
            </w:pPr>
            <w:proofErr w:type="spellStart"/>
            <w:r w:rsidRPr="00390D7E">
              <w:rPr>
                <w:rFonts w:ascii="Arial CE" w:hAnsi="Arial CE" w:cs="Arial CE"/>
                <w:b/>
                <w:bCs/>
              </w:rPr>
              <w:t>Lp</w:t>
            </w:r>
            <w:proofErr w:type="spellEnd"/>
          </w:p>
        </w:tc>
        <w:tc>
          <w:tcPr>
            <w:tcW w:w="2853" w:type="dxa"/>
            <w:tcBorders>
              <w:top w:val="nil"/>
              <w:left w:val="nil"/>
              <w:bottom w:val="single" w:sz="4" w:space="0" w:color="auto"/>
              <w:right w:val="single" w:sz="4" w:space="0" w:color="auto"/>
            </w:tcBorders>
            <w:vAlign w:val="center"/>
            <w:hideMark/>
          </w:tcPr>
          <w:p w14:paraId="46F0EE4B"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Rodzaj robót</w:t>
            </w:r>
            <w:r w:rsidRPr="00390D7E">
              <w:rPr>
                <w:rFonts w:ascii="Arial CE" w:hAnsi="Arial CE" w:cs="Arial CE"/>
                <w:sz w:val="16"/>
                <w:szCs w:val="16"/>
              </w:rPr>
              <w:br/>
              <w:t>--------------------------------------</w:t>
            </w:r>
            <w:r w:rsidRPr="00390D7E">
              <w:rPr>
                <w:rFonts w:ascii="Arial CE" w:hAnsi="Arial CE" w:cs="Arial CE"/>
                <w:sz w:val="16"/>
                <w:szCs w:val="16"/>
              </w:rPr>
              <w:br/>
              <w:t xml:space="preserve">9-cio cyfrowy kod numeryczny </w:t>
            </w:r>
            <w:r w:rsidRPr="00390D7E">
              <w:rPr>
                <w:rFonts w:ascii="Arial CE" w:hAnsi="Arial CE" w:cs="Arial CE"/>
                <w:sz w:val="16"/>
                <w:szCs w:val="16"/>
              </w:rPr>
              <w:br/>
              <w:t>(CPV)</w:t>
            </w:r>
          </w:p>
        </w:tc>
        <w:tc>
          <w:tcPr>
            <w:tcW w:w="1153" w:type="dxa"/>
            <w:tcBorders>
              <w:top w:val="nil"/>
              <w:left w:val="nil"/>
              <w:bottom w:val="single" w:sz="4" w:space="0" w:color="auto"/>
              <w:right w:val="single" w:sz="4" w:space="0" w:color="auto"/>
            </w:tcBorders>
            <w:vAlign w:val="center"/>
            <w:hideMark/>
          </w:tcPr>
          <w:p w14:paraId="23F2884B"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Wartość netto</w:t>
            </w:r>
          </w:p>
        </w:tc>
        <w:tc>
          <w:tcPr>
            <w:tcW w:w="1115" w:type="dxa"/>
            <w:tcBorders>
              <w:top w:val="nil"/>
              <w:left w:val="nil"/>
              <w:bottom w:val="single" w:sz="4" w:space="0" w:color="auto"/>
              <w:right w:val="single" w:sz="4" w:space="0" w:color="auto"/>
            </w:tcBorders>
            <w:vAlign w:val="center"/>
            <w:hideMark/>
          </w:tcPr>
          <w:p w14:paraId="2A635EF1"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Stawka</w:t>
            </w:r>
            <w:r w:rsidRPr="00390D7E">
              <w:rPr>
                <w:rFonts w:ascii="Arial CE" w:hAnsi="Arial CE" w:cs="Arial CE"/>
                <w:sz w:val="16"/>
                <w:szCs w:val="16"/>
              </w:rPr>
              <w:br/>
              <w:t>VAT</w:t>
            </w:r>
            <w:r w:rsidRPr="00390D7E">
              <w:rPr>
                <w:rFonts w:ascii="Arial CE" w:hAnsi="Arial CE" w:cs="Arial CE"/>
                <w:sz w:val="16"/>
                <w:szCs w:val="16"/>
              </w:rPr>
              <w:br/>
              <w:t>%</w:t>
            </w:r>
          </w:p>
        </w:tc>
        <w:tc>
          <w:tcPr>
            <w:tcW w:w="1624" w:type="dxa"/>
            <w:tcBorders>
              <w:top w:val="nil"/>
              <w:left w:val="nil"/>
              <w:bottom w:val="single" w:sz="4" w:space="0" w:color="auto"/>
              <w:right w:val="single" w:sz="4" w:space="0" w:color="auto"/>
            </w:tcBorders>
            <w:vAlign w:val="center"/>
            <w:hideMark/>
          </w:tcPr>
          <w:p w14:paraId="413E1825"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Wartość VAT</w:t>
            </w:r>
            <w:r w:rsidRPr="00390D7E">
              <w:rPr>
                <w:rFonts w:ascii="Arial CE" w:hAnsi="Arial CE" w:cs="Arial CE"/>
                <w:sz w:val="16"/>
                <w:szCs w:val="16"/>
              </w:rPr>
              <w:br/>
              <w:t>(kol. 3 x kol. 4)</w:t>
            </w:r>
            <w:r w:rsidRPr="00390D7E">
              <w:rPr>
                <w:rFonts w:ascii="Arial CE" w:hAnsi="Arial CE" w:cs="Arial CE"/>
                <w:sz w:val="16"/>
                <w:szCs w:val="16"/>
              </w:rPr>
              <w:br/>
              <w:t>zł</w:t>
            </w:r>
          </w:p>
        </w:tc>
        <w:tc>
          <w:tcPr>
            <w:tcW w:w="2615" w:type="dxa"/>
            <w:tcBorders>
              <w:top w:val="nil"/>
              <w:left w:val="nil"/>
              <w:bottom w:val="single" w:sz="4" w:space="0" w:color="auto"/>
              <w:right w:val="single" w:sz="4" w:space="0" w:color="auto"/>
            </w:tcBorders>
            <w:vAlign w:val="center"/>
            <w:hideMark/>
          </w:tcPr>
          <w:p w14:paraId="0631200E"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Wartość brutto</w:t>
            </w:r>
            <w:r w:rsidRPr="00390D7E">
              <w:rPr>
                <w:rFonts w:ascii="Arial CE" w:hAnsi="Arial CE" w:cs="Arial CE"/>
                <w:sz w:val="16"/>
                <w:szCs w:val="16"/>
              </w:rPr>
              <w:br/>
              <w:t>(kol. 3 + kol. 5)</w:t>
            </w:r>
            <w:r w:rsidRPr="00390D7E">
              <w:rPr>
                <w:rFonts w:ascii="Arial CE" w:hAnsi="Arial CE" w:cs="Arial CE"/>
                <w:sz w:val="16"/>
                <w:szCs w:val="16"/>
              </w:rPr>
              <w:br/>
              <w:t>zł</w:t>
            </w:r>
          </w:p>
        </w:tc>
      </w:tr>
      <w:tr w:rsidR="00E534A7" w:rsidRPr="00390D7E" w14:paraId="116059F8" w14:textId="77777777" w:rsidTr="0071018D">
        <w:trPr>
          <w:gridAfter w:val="1"/>
          <w:wAfter w:w="24" w:type="dxa"/>
          <w:trHeight w:val="255"/>
        </w:trPr>
        <w:tc>
          <w:tcPr>
            <w:tcW w:w="385" w:type="dxa"/>
            <w:tcBorders>
              <w:top w:val="nil"/>
              <w:left w:val="single" w:sz="4" w:space="0" w:color="auto"/>
              <w:bottom w:val="single" w:sz="4" w:space="0" w:color="auto"/>
              <w:right w:val="single" w:sz="4" w:space="0" w:color="auto"/>
            </w:tcBorders>
            <w:noWrap/>
            <w:vAlign w:val="center"/>
            <w:hideMark/>
          </w:tcPr>
          <w:p w14:paraId="5062A582"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1</w:t>
            </w:r>
          </w:p>
        </w:tc>
        <w:tc>
          <w:tcPr>
            <w:tcW w:w="2853" w:type="dxa"/>
            <w:tcBorders>
              <w:top w:val="nil"/>
              <w:left w:val="nil"/>
              <w:bottom w:val="single" w:sz="4" w:space="0" w:color="auto"/>
              <w:right w:val="single" w:sz="4" w:space="0" w:color="auto"/>
            </w:tcBorders>
            <w:noWrap/>
            <w:vAlign w:val="center"/>
            <w:hideMark/>
          </w:tcPr>
          <w:p w14:paraId="73744F21"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2</w:t>
            </w:r>
          </w:p>
        </w:tc>
        <w:tc>
          <w:tcPr>
            <w:tcW w:w="1153" w:type="dxa"/>
            <w:tcBorders>
              <w:top w:val="nil"/>
              <w:left w:val="nil"/>
              <w:bottom w:val="single" w:sz="4" w:space="0" w:color="auto"/>
              <w:right w:val="single" w:sz="4" w:space="0" w:color="auto"/>
            </w:tcBorders>
            <w:noWrap/>
            <w:vAlign w:val="center"/>
            <w:hideMark/>
          </w:tcPr>
          <w:p w14:paraId="500C9C33"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3</w:t>
            </w:r>
          </w:p>
        </w:tc>
        <w:tc>
          <w:tcPr>
            <w:tcW w:w="1115" w:type="dxa"/>
            <w:tcBorders>
              <w:top w:val="nil"/>
              <w:left w:val="nil"/>
              <w:bottom w:val="single" w:sz="4" w:space="0" w:color="auto"/>
              <w:right w:val="single" w:sz="4" w:space="0" w:color="auto"/>
            </w:tcBorders>
            <w:noWrap/>
            <w:vAlign w:val="center"/>
            <w:hideMark/>
          </w:tcPr>
          <w:p w14:paraId="0ED12A12"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4</w:t>
            </w:r>
          </w:p>
        </w:tc>
        <w:tc>
          <w:tcPr>
            <w:tcW w:w="1624" w:type="dxa"/>
            <w:tcBorders>
              <w:top w:val="nil"/>
              <w:left w:val="nil"/>
              <w:bottom w:val="single" w:sz="4" w:space="0" w:color="auto"/>
              <w:right w:val="single" w:sz="4" w:space="0" w:color="auto"/>
            </w:tcBorders>
            <w:noWrap/>
            <w:vAlign w:val="center"/>
            <w:hideMark/>
          </w:tcPr>
          <w:p w14:paraId="0947AA57"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5</w:t>
            </w:r>
          </w:p>
        </w:tc>
        <w:tc>
          <w:tcPr>
            <w:tcW w:w="2615" w:type="dxa"/>
            <w:tcBorders>
              <w:top w:val="nil"/>
              <w:left w:val="nil"/>
              <w:bottom w:val="single" w:sz="4" w:space="0" w:color="auto"/>
              <w:right w:val="single" w:sz="4" w:space="0" w:color="auto"/>
            </w:tcBorders>
            <w:noWrap/>
            <w:vAlign w:val="center"/>
            <w:hideMark/>
          </w:tcPr>
          <w:p w14:paraId="1D5E8F1E"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6</w:t>
            </w:r>
          </w:p>
        </w:tc>
      </w:tr>
      <w:tr w:rsidR="00E534A7" w:rsidRPr="00390D7E" w14:paraId="33F7948C" w14:textId="77777777" w:rsidTr="00AC45DE">
        <w:trPr>
          <w:gridAfter w:val="1"/>
          <w:wAfter w:w="24" w:type="dxa"/>
          <w:trHeight w:val="1341"/>
        </w:trPr>
        <w:tc>
          <w:tcPr>
            <w:tcW w:w="385" w:type="dxa"/>
            <w:tcBorders>
              <w:top w:val="nil"/>
              <w:left w:val="single" w:sz="4" w:space="0" w:color="auto"/>
              <w:bottom w:val="single" w:sz="4" w:space="0" w:color="auto"/>
              <w:right w:val="single" w:sz="4" w:space="0" w:color="auto"/>
            </w:tcBorders>
            <w:noWrap/>
            <w:vAlign w:val="center"/>
            <w:hideMark/>
          </w:tcPr>
          <w:p w14:paraId="38682A67" w14:textId="77777777" w:rsidR="00E534A7" w:rsidRPr="00C3798A" w:rsidRDefault="00E534A7" w:rsidP="00390D7E">
            <w:pPr>
              <w:jc w:val="center"/>
              <w:rPr>
                <w:rFonts w:ascii="Arial CE" w:hAnsi="Arial CE" w:cs="Arial CE"/>
                <w:b/>
                <w:bCs/>
                <w:i/>
                <w:iCs/>
              </w:rPr>
            </w:pPr>
            <w:r w:rsidRPr="00C3798A">
              <w:rPr>
                <w:rFonts w:ascii="Arial CE" w:hAnsi="Arial CE" w:cs="Arial CE"/>
                <w:b/>
                <w:bCs/>
                <w:i/>
                <w:iCs/>
              </w:rPr>
              <w:t>1</w:t>
            </w:r>
          </w:p>
        </w:tc>
        <w:tc>
          <w:tcPr>
            <w:tcW w:w="2853" w:type="dxa"/>
            <w:tcBorders>
              <w:top w:val="nil"/>
              <w:left w:val="nil"/>
              <w:bottom w:val="single" w:sz="4" w:space="0" w:color="auto"/>
              <w:right w:val="single" w:sz="4" w:space="0" w:color="auto"/>
            </w:tcBorders>
            <w:vAlign w:val="center"/>
            <w:hideMark/>
          </w:tcPr>
          <w:p w14:paraId="43F51A07" w14:textId="77777777" w:rsidR="00C3798A" w:rsidRPr="00C3798A" w:rsidRDefault="00C3798A" w:rsidP="00C3798A">
            <w:pPr>
              <w:rPr>
                <w:rFonts w:ascii="Arial CE" w:hAnsi="Arial CE" w:cs="Arial CE"/>
                <w:b/>
                <w:bCs/>
              </w:rPr>
            </w:pPr>
            <w:r w:rsidRPr="00C3798A">
              <w:rPr>
                <w:rFonts w:ascii="Arial CE" w:hAnsi="Arial CE" w:cs="Arial CE"/>
                <w:b/>
                <w:bCs/>
              </w:rPr>
              <w:t>Dokumentacja projektowa, techniczna, wykonawcza i kosztorysowa</w:t>
            </w:r>
          </w:p>
          <w:p w14:paraId="0F2F8AD0" w14:textId="2CF469D7" w:rsidR="00E534A7" w:rsidRPr="00C3798A" w:rsidRDefault="00C3798A" w:rsidP="00C3798A">
            <w:pPr>
              <w:rPr>
                <w:rFonts w:ascii="Arial CE" w:hAnsi="Arial CE" w:cs="Arial CE"/>
              </w:rPr>
            </w:pPr>
            <w:r w:rsidRPr="00C3798A">
              <w:rPr>
                <w:rFonts w:ascii="Arial CE" w:hAnsi="Arial CE" w:cs="Arial CE"/>
              </w:rPr>
              <w:t>CPV: 71220000-6</w:t>
            </w:r>
          </w:p>
        </w:tc>
        <w:tc>
          <w:tcPr>
            <w:tcW w:w="1153" w:type="dxa"/>
            <w:tcBorders>
              <w:top w:val="nil"/>
              <w:left w:val="nil"/>
              <w:bottom w:val="single" w:sz="4" w:space="0" w:color="auto"/>
              <w:right w:val="single" w:sz="4" w:space="0" w:color="auto"/>
            </w:tcBorders>
            <w:noWrap/>
            <w:vAlign w:val="center"/>
            <w:hideMark/>
          </w:tcPr>
          <w:p w14:paraId="2DECF56D" w14:textId="77777777" w:rsidR="00E534A7" w:rsidRPr="00390D7E" w:rsidRDefault="00E534A7" w:rsidP="00390D7E">
            <w:pPr>
              <w:jc w:val="right"/>
              <w:rPr>
                <w:rFonts w:ascii="Arial CE" w:hAnsi="Arial CE" w:cs="Arial CE"/>
                <w:b/>
                <w:bCs/>
                <w:i/>
                <w:iCs/>
              </w:rPr>
            </w:pPr>
            <w:r w:rsidRPr="00390D7E">
              <w:rPr>
                <w:rFonts w:ascii="Arial CE" w:hAnsi="Arial CE" w:cs="Arial CE"/>
                <w:b/>
                <w:bCs/>
                <w:i/>
                <w:iCs/>
              </w:rPr>
              <w:t> </w:t>
            </w:r>
          </w:p>
        </w:tc>
        <w:tc>
          <w:tcPr>
            <w:tcW w:w="1115" w:type="dxa"/>
            <w:tcBorders>
              <w:top w:val="nil"/>
              <w:left w:val="nil"/>
              <w:bottom w:val="single" w:sz="4" w:space="0" w:color="auto"/>
              <w:right w:val="single" w:sz="4" w:space="0" w:color="auto"/>
            </w:tcBorders>
            <w:noWrap/>
            <w:vAlign w:val="center"/>
            <w:hideMark/>
          </w:tcPr>
          <w:p w14:paraId="76902259"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23%</w:t>
            </w:r>
          </w:p>
        </w:tc>
        <w:tc>
          <w:tcPr>
            <w:tcW w:w="1624" w:type="dxa"/>
            <w:tcBorders>
              <w:top w:val="nil"/>
              <w:left w:val="nil"/>
              <w:bottom w:val="single" w:sz="4" w:space="0" w:color="auto"/>
              <w:right w:val="single" w:sz="4" w:space="0" w:color="auto"/>
            </w:tcBorders>
            <w:noWrap/>
            <w:vAlign w:val="center"/>
            <w:hideMark/>
          </w:tcPr>
          <w:p w14:paraId="1282A2AD" w14:textId="77777777" w:rsidR="00E534A7" w:rsidRPr="00390D7E" w:rsidRDefault="00E534A7" w:rsidP="00390D7E">
            <w:pPr>
              <w:jc w:val="center"/>
              <w:rPr>
                <w:rFonts w:ascii="Arial CE" w:hAnsi="Arial CE" w:cs="Arial CE"/>
                <w:sz w:val="18"/>
                <w:szCs w:val="18"/>
              </w:rPr>
            </w:pPr>
            <w:r w:rsidRPr="00390D7E">
              <w:rPr>
                <w:rFonts w:ascii="Arial CE" w:hAnsi="Arial CE" w:cs="Arial CE"/>
                <w:sz w:val="18"/>
                <w:szCs w:val="18"/>
              </w:rPr>
              <w:t> </w:t>
            </w:r>
          </w:p>
        </w:tc>
        <w:tc>
          <w:tcPr>
            <w:tcW w:w="2615" w:type="dxa"/>
            <w:tcBorders>
              <w:top w:val="nil"/>
              <w:left w:val="nil"/>
              <w:bottom w:val="single" w:sz="4" w:space="0" w:color="auto"/>
              <w:right w:val="single" w:sz="4" w:space="0" w:color="auto"/>
            </w:tcBorders>
            <w:noWrap/>
            <w:vAlign w:val="center"/>
            <w:hideMark/>
          </w:tcPr>
          <w:p w14:paraId="38A78184"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 </w:t>
            </w:r>
          </w:p>
        </w:tc>
      </w:tr>
      <w:tr w:rsidR="00E534A7" w:rsidRPr="00390D7E" w14:paraId="256515CC" w14:textId="77777777" w:rsidTr="00AC45DE">
        <w:trPr>
          <w:gridAfter w:val="1"/>
          <w:wAfter w:w="24" w:type="dxa"/>
          <w:trHeight w:val="978"/>
        </w:trPr>
        <w:tc>
          <w:tcPr>
            <w:tcW w:w="385" w:type="dxa"/>
            <w:tcBorders>
              <w:top w:val="nil"/>
              <w:left w:val="single" w:sz="4" w:space="0" w:color="auto"/>
              <w:bottom w:val="single" w:sz="4" w:space="0" w:color="auto"/>
              <w:right w:val="single" w:sz="4" w:space="0" w:color="auto"/>
            </w:tcBorders>
            <w:noWrap/>
            <w:vAlign w:val="center"/>
            <w:hideMark/>
          </w:tcPr>
          <w:p w14:paraId="65B79A1A" w14:textId="1DF8DFA0" w:rsidR="00E534A7" w:rsidRPr="00C3798A" w:rsidRDefault="00AC45DE" w:rsidP="00390D7E">
            <w:pPr>
              <w:jc w:val="center"/>
              <w:rPr>
                <w:rFonts w:ascii="Arial CE" w:hAnsi="Arial CE" w:cs="Arial CE"/>
                <w:b/>
                <w:bCs/>
                <w:i/>
                <w:iCs/>
              </w:rPr>
            </w:pPr>
            <w:r>
              <w:rPr>
                <w:rFonts w:ascii="Arial CE" w:hAnsi="Arial CE" w:cs="Arial CE"/>
                <w:b/>
                <w:bCs/>
                <w:i/>
                <w:iCs/>
              </w:rPr>
              <w:t>2</w:t>
            </w:r>
          </w:p>
        </w:tc>
        <w:tc>
          <w:tcPr>
            <w:tcW w:w="2853" w:type="dxa"/>
            <w:tcBorders>
              <w:top w:val="nil"/>
              <w:left w:val="nil"/>
              <w:bottom w:val="single" w:sz="4" w:space="0" w:color="auto"/>
              <w:right w:val="single" w:sz="4" w:space="0" w:color="auto"/>
            </w:tcBorders>
            <w:vAlign w:val="center"/>
            <w:hideMark/>
          </w:tcPr>
          <w:p w14:paraId="708BC495" w14:textId="77777777" w:rsidR="00C3798A" w:rsidRPr="00C3798A" w:rsidRDefault="00C3798A" w:rsidP="00C3798A">
            <w:pPr>
              <w:rPr>
                <w:rFonts w:ascii="Arial CE" w:hAnsi="Arial CE" w:cs="Arial CE"/>
                <w:b/>
                <w:bCs/>
              </w:rPr>
            </w:pPr>
            <w:r w:rsidRPr="00C3798A">
              <w:rPr>
                <w:rFonts w:ascii="Arial CE" w:hAnsi="Arial CE" w:cs="Arial CE"/>
                <w:b/>
                <w:bCs/>
              </w:rPr>
              <w:t>Przyłączenie obiektu do sieci</w:t>
            </w:r>
          </w:p>
          <w:p w14:paraId="4F9FBDB9" w14:textId="3D017C7E" w:rsidR="0071018D" w:rsidRPr="00C3798A" w:rsidRDefault="00C3798A" w:rsidP="00C3798A">
            <w:pPr>
              <w:rPr>
                <w:rFonts w:ascii="Arial CE" w:hAnsi="Arial CE" w:cs="Arial CE"/>
              </w:rPr>
            </w:pPr>
            <w:r w:rsidRPr="00C3798A">
              <w:rPr>
                <w:rFonts w:ascii="Arial CE" w:hAnsi="Arial CE" w:cs="Arial CE"/>
              </w:rPr>
              <w:t>CPV: 31310000-2</w:t>
            </w:r>
          </w:p>
        </w:tc>
        <w:tc>
          <w:tcPr>
            <w:tcW w:w="1153" w:type="dxa"/>
            <w:tcBorders>
              <w:top w:val="nil"/>
              <w:left w:val="nil"/>
              <w:bottom w:val="single" w:sz="4" w:space="0" w:color="auto"/>
              <w:right w:val="single" w:sz="4" w:space="0" w:color="auto"/>
            </w:tcBorders>
            <w:noWrap/>
            <w:vAlign w:val="center"/>
            <w:hideMark/>
          </w:tcPr>
          <w:p w14:paraId="3E3E39B9" w14:textId="77777777" w:rsidR="00E534A7" w:rsidRPr="00390D7E" w:rsidRDefault="00E534A7" w:rsidP="00390D7E">
            <w:pPr>
              <w:jc w:val="right"/>
              <w:rPr>
                <w:rFonts w:ascii="Arial CE" w:hAnsi="Arial CE" w:cs="Arial CE"/>
                <w:b/>
                <w:bCs/>
                <w:i/>
                <w:iCs/>
              </w:rPr>
            </w:pPr>
            <w:r w:rsidRPr="00390D7E">
              <w:rPr>
                <w:rFonts w:ascii="Arial CE" w:hAnsi="Arial CE" w:cs="Arial CE"/>
                <w:b/>
                <w:bCs/>
                <w:i/>
                <w:iCs/>
              </w:rPr>
              <w:t> </w:t>
            </w:r>
          </w:p>
        </w:tc>
        <w:tc>
          <w:tcPr>
            <w:tcW w:w="1115" w:type="dxa"/>
            <w:tcBorders>
              <w:top w:val="nil"/>
              <w:left w:val="nil"/>
              <w:bottom w:val="single" w:sz="4" w:space="0" w:color="auto"/>
              <w:right w:val="single" w:sz="4" w:space="0" w:color="auto"/>
            </w:tcBorders>
            <w:noWrap/>
            <w:vAlign w:val="center"/>
            <w:hideMark/>
          </w:tcPr>
          <w:p w14:paraId="74394E0A"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23%</w:t>
            </w:r>
          </w:p>
        </w:tc>
        <w:tc>
          <w:tcPr>
            <w:tcW w:w="1624" w:type="dxa"/>
            <w:tcBorders>
              <w:top w:val="nil"/>
              <w:left w:val="nil"/>
              <w:bottom w:val="single" w:sz="4" w:space="0" w:color="auto"/>
              <w:right w:val="single" w:sz="4" w:space="0" w:color="auto"/>
            </w:tcBorders>
            <w:noWrap/>
            <w:vAlign w:val="center"/>
            <w:hideMark/>
          </w:tcPr>
          <w:p w14:paraId="5573BBAF" w14:textId="77777777" w:rsidR="00E534A7" w:rsidRPr="00390D7E" w:rsidRDefault="00E534A7" w:rsidP="00390D7E">
            <w:pPr>
              <w:jc w:val="center"/>
              <w:rPr>
                <w:rFonts w:ascii="Arial CE" w:hAnsi="Arial CE" w:cs="Arial CE"/>
                <w:sz w:val="18"/>
                <w:szCs w:val="18"/>
              </w:rPr>
            </w:pPr>
            <w:r w:rsidRPr="00390D7E">
              <w:rPr>
                <w:rFonts w:ascii="Arial CE" w:hAnsi="Arial CE" w:cs="Arial CE"/>
                <w:sz w:val="18"/>
                <w:szCs w:val="18"/>
              </w:rPr>
              <w:t> </w:t>
            </w:r>
          </w:p>
        </w:tc>
        <w:tc>
          <w:tcPr>
            <w:tcW w:w="2615" w:type="dxa"/>
            <w:tcBorders>
              <w:top w:val="nil"/>
              <w:left w:val="nil"/>
              <w:bottom w:val="single" w:sz="4" w:space="0" w:color="auto"/>
              <w:right w:val="single" w:sz="4" w:space="0" w:color="auto"/>
            </w:tcBorders>
            <w:noWrap/>
            <w:vAlign w:val="center"/>
            <w:hideMark/>
          </w:tcPr>
          <w:p w14:paraId="53F411B3"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 </w:t>
            </w:r>
          </w:p>
        </w:tc>
      </w:tr>
      <w:tr w:rsidR="00C25161" w:rsidRPr="00390D7E" w14:paraId="55F86C9E" w14:textId="77777777" w:rsidTr="00AC45DE">
        <w:trPr>
          <w:gridAfter w:val="1"/>
          <w:wAfter w:w="24" w:type="dxa"/>
          <w:trHeight w:val="992"/>
        </w:trPr>
        <w:tc>
          <w:tcPr>
            <w:tcW w:w="385" w:type="dxa"/>
            <w:tcBorders>
              <w:top w:val="nil"/>
              <w:left w:val="single" w:sz="4" w:space="0" w:color="auto"/>
              <w:bottom w:val="single" w:sz="4" w:space="0" w:color="auto"/>
              <w:right w:val="single" w:sz="4" w:space="0" w:color="auto"/>
            </w:tcBorders>
            <w:noWrap/>
            <w:vAlign w:val="center"/>
          </w:tcPr>
          <w:p w14:paraId="4DD1A323" w14:textId="128D2ED3" w:rsidR="00C25161" w:rsidRPr="00C3798A" w:rsidRDefault="00AC45DE" w:rsidP="00390D7E">
            <w:pPr>
              <w:jc w:val="center"/>
              <w:rPr>
                <w:rFonts w:ascii="Arial CE" w:hAnsi="Arial CE" w:cs="Arial CE"/>
                <w:b/>
                <w:bCs/>
                <w:i/>
                <w:iCs/>
              </w:rPr>
            </w:pPr>
            <w:r>
              <w:rPr>
                <w:rFonts w:ascii="Arial CE" w:hAnsi="Arial CE" w:cs="Arial CE"/>
                <w:b/>
                <w:bCs/>
                <w:i/>
                <w:iCs/>
              </w:rPr>
              <w:t>3</w:t>
            </w:r>
          </w:p>
        </w:tc>
        <w:tc>
          <w:tcPr>
            <w:tcW w:w="2853" w:type="dxa"/>
            <w:tcBorders>
              <w:top w:val="nil"/>
              <w:left w:val="nil"/>
              <w:bottom w:val="single" w:sz="4" w:space="0" w:color="auto"/>
              <w:right w:val="single" w:sz="4" w:space="0" w:color="auto"/>
            </w:tcBorders>
            <w:vAlign w:val="center"/>
          </w:tcPr>
          <w:p w14:paraId="308D94F5" w14:textId="77777777" w:rsidR="00C3798A" w:rsidRPr="00C3798A" w:rsidRDefault="00C3798A" w:rsidP="00C3798A">
            <w:pPr>
              <w:rPr>
                <w:rFonts w:ascii="Arial CE" w:hAnsi="Arial CE" w:cs="Arial CE"/>
                <w:b/>
                <w:bCs/>
              </w:rPr>
            </w:pPr>
            <w:r w:rsidRPr="00C3798A">
              <w:rPr>
                <w:rFonts w:ascii="Arial CE" w:hAnsi="Arial CE" w:cs="Arial CE"/>
                <w:b/>
                <w:bCs/>
              </w:rPr>
              <w:t xml:space="preserve">Roboty branży budowlanej  </w:t>
            </w:r>
          </w:p>
          <w:p w14:paraId="7E6C4EF3" w14:textId="4298481B" w:rsidR="00C25161" w:rsidRPr="00C3798A" w:rsidRDefault="00C3798A" w:rsidP="00C3798A">
            <w:pPr>
              <w:rPr>
                <w:rFonts w:ascii="Arial CE" w:hAnsi="Arial CE" w:cs="Arial CE"/>
              </w:rPr>
            </w:pPr>
            <w:r w:rsidRPr="00C3798A">
              <w:rPr>
                <w:rFonts w:ascii="Arial CE" w:hAnsi="Arial CE" w:cs="Arial CE"/>
              </w:rPr>
              <w:t>CPV: 45000000-7</w:t>
            </w:r>
            <w:r w:rsidR="00405762" w:rsidRPr="00C3798A">
              <w:rPr>
                <w:rFonts w:ascii="Arial CE" w:hAnsi="Arial CE" w:cs="Arial CE"/>
              </w:rPr>
              <w:t xml:space="preserve">                   </w:t>
            </w:r>
          </w:p>
        </w:tc>
        <w:tc>
          <w:tcPr>
            <w:tcW w:w="1153" w:type="dxa"/>
            <w:tcBorders>
              <w:top w:val="nil"/>
              <w:left w:val="nil"/>
              <w:bottom w:val="single" w:sz="4" w:space="0" w:color="auto"/>
              <w:right w:val="single" w:sz="4" w:space="0" w:color="auto"/>
            </w:tcBorders>
            <w:noWrap/>
            <w:vAlign w:val="center"/>
          </w:tcPr>
          <w:p w14:paraId="1C1DCD4B" w14:textId="77777777" w:rsidR="00C25161" w:rsidRPr="00390D7E" w:rsidRDefault="00C25161" w:rsidP="00390D7E">
            <w:pPr>
              <w:jc w:val="right"/>
              <w:rPr>
                <w:rFonts w:ascii="Arial CE" w:hAnsi="Arial CE" w:cs="Arial CE"/>
                <w:b/>
                <w:bCs/>
                <w:i/>
                <w:iCs/>
              </w:rPr>
            </w:pPr>
          </w:p>
        </w:tc>
        <w:tc>
          <w:tcPr>
            <w:tcW w:w="1115" w:type="dxa"/>
            <w:tcBorders>
              <w:top w:val="nil"/>
              <w:left w:val="nil"/>
              <w:bottom w:val="single" w:sz="4" w:space="0" w:color="auto"/>
              <w:right w:val="single" w:sz="4" w:space="0" w:color="auto"/>
            </w:tcBorders>
            <w:noWrap/>
            <w:vAlign w:val="center"/>
          </w:tcPr>
          <w:p w14:paraId="3E598A64" w14:textId="6BBAFCD8" w:rsidR="00C25161" w:rsidRPr="00390D7E" w:rsidRDefault="00C3798A" w:rsidP="00390D7E">
            <w:pPr>
              <w:jc w:val="center"/>
              <w:rPr>
                <w:rFonts w:ascii="Arial CE" w:hAnsi="Arial CE" w:cs="Arial CE"/>
                <w:b/>
                <w:bCs/>
                <w:i/>
                <w:iCs/>
              </w:rPr>
            </w:pPr>
            <w:r w:rsidRPr="00C3798A">
              <w:rPr>
                <w:rFonts w:ascii="Arial CE" w:hAnsi="Arial CE" w:cs="Arial CE"/>
                <w:b/>
                <w:bCs/>
                <w:i/>
                <w:iCs/>
              </w:rPr>
              <w:t>8%</w:t>
            </w:r>
          </w:p>
        </w:tc>
        <w:tc>
          <w:tcPr>
            <w:tcW w:w="1624" w:type="dxa"/>
            <w:tcBorders>
              <w:top w:val="nil"/>
              <w:left w:val="nil"/>
              <w:bottom w:val="single" w:sz="4" w:space="0" w:color="auto"/>
              <w:right w:val="single" w:sz="4" w:space="0" w:color="auto"/>
            </w:tcBorders>
            <w:noWrap/>
            <w:vAlign w:val="center"/>
          </w:tcPr>
          <w:p w14:paraId="0C1EF77F" w14:textId="77777777" w:rsidR="00C25161" w:rsidRPr="00390D7E" w:rsidRDefault="00C25161" w:rsidP="00390D7E">
            <w:pPr>
              <w:jc w:val="center"/>
              <w:rPr>
                <w:rFonts w:ascii="Arial CE" w:hAnsi="Arial CE" w:cs="Arial CE"/>
                <w:sz w:val="18"/>
                <w:szCs w:val="18"/>
              </w:rPr>
            </w:pPr>
          </w:p>
        </w:tc>
        <w:tc>
          <w:tcPr>
            <w:tcW w:w="2615" w:type="dxa"/>
            <w:tcBorders>
              <w:top w:val="nil"/>
              <w:left w:val="nil"/>
              <w:bottom w:val="single" w:sz="4" w:space="0" w:color="auto"/>
              <w:right w:val="single" w:sz="4" w:space="0" w:color="auto"/>
            </w:tcBorders>
            <w:noWrap/>
            <w:vAlign w:val="center"/>
          </w:tcPr>
          <w:p w14:paraId="1B097C76" w14:textId="77777777" w:rsidR="00C25161" w:rsidRPr="00390D7E" w:rsidRDefault="00C25161" w:rsidP="00390D7E">
            <w:pPr>
              <w:jc w:val="center"/>
              <w:rPr>
                <w:rFonts w:ascii="Arial CE" w:hAnsi="Arial CE" w:cs="Arial CE"/>
                <w:b/>
                <w:bCs/>
                <w:i/>
                <w:iCs/>
              </w:rPr>
            </w:pPr>
          </w:p>
        </w:tc>
      </w:tr>
      <w:tr w:rsidR="00A36636" w:rsidRPr="00390D7E" w14:paraId="5504793B" w14:textId="77777777" w:rsidTr="00AC45DE">
        <w:trPr>
          <w:gridAfter w:val="1"/>
          <w:wAfter w:w="24" w:type="dxa"/>
          <w:trHeight w:val="977"/>
        </w:trPr>
        <w:tc>
          <w:tcPr>
            <w:tcW w:w="385" w:type="dxa"/>
            <w:tcBorders>
              <w:top w:val="nil"/>
              <w:left w:val="single" w:sz="4" w:space="0" w:color="auto"/>
              <w:bottom w:val="single" w:sz="4" w:space="0" w:color="auto"/>
              <w:right w:val="single" w:sz="4" w:space="0" w:color="auto"/>
            </w:tcBorders>
            <w:noWrap/>
            <w:vAlign w:val="center"/>
          </w:tcPr>
          <w:p w14:paraId="02016D20" w14:textId="2ACDBB2E" w:rsidR="00A36636" w:rsidRPr="00C3798A" w:rsidRDefault="00AC45DE" w:rsidP="00390D7E">
            <w:pPr>
              <w:jc w:val="center"/>
              <w:rPr>
                <w:rFonts w:ascii="Arial CE" w:hAnsi="Arial CE" w:cs="Arial CE"/>
                <w:b/>
                <w:bCs/>
                <w:i/>
                <w:iCs/>
              </w:rPr>
            </w:pPr>
            <w:r>
              <w:rPr>
                <w:rFonts w:ascii="Arial CE" w:hAnsi="Arial CE" w:cs="Arial CE"/>
                <w:b/>
                <w:bCs/>
                <w:i/>
                <w:iCs/>
              </w:rPr>
              <w:t>4</w:t>
            </w:r>
          </w:p>
        </w:tc>
        <w:tc>
          <w:tcPr>
            <w:tcW w:w="2853" w:type="dxa"/>
            <w:tcBorders>
              <w:top w:val="nil"/>
              <w:left w:val="nil"/>
              <w:bottom w:val="single" w:sz="4" w:space="0" w:color="auto"/>
              <w:right w:val="single" w:sz="4" w:space="0" w:color="auto"/>
            </w:tcBorders>
            <w:vAlign w:val="center"/>
          </w:tcPr>
          <w:p w14:paraId="3A0D05AC" w14:textId="77777777" w:rsidR="00C3798A" w:rsidRPr="00C3798A" w:rsidRDefault="00C3798A" w:rsidP="00C3798A">
            <w:pPr>
              <w:rPr>
                <w:rFonts w:ascii="Arial CE" w:hAnsi="Arial CE" w:cs="Arial CE"/>
                <w:b/>
                <w:bCs/>
              </w:rPr>
            </w:pPr>
            <w:r w:rsidRPr="00C3798A">
              <w:rPr>
                <w:rFonts w:ascii="Arial CE" w:hAnsi="Arial CE" w:cs="Arial CE"/>
                <w:b/>
                <w:bCs/>
              </w:rPr>
              <w:t xml:space="preserve">Roboty branży sanitarnej </w:t>
            </w:r>
          </w:p>
          <w:p w14:paraId="0BC411CF" w14:textId="209F7CF1" w:rsidR="00A36636" w:rsidRPr="00C3798A" w:rsidRDefault="00C3798A" w:rsidP="00C3798A">
            <w:pPr>
              <w:rPr>
                <w:rFonts w:ascii="Arial CE" w:hAnsi="Arial CE" w:cs="Arial CE"/>
              </w:rPr>
            </w:pPr>
            <w:r w:rsidRPr="00C3798A">
              <w:rPr>
                <w:rFonts w:ascii="Arial CE" w:hAnsi="Arial CE" w:cs="Arial CE"/>
              </w:rPr>
              <w:t>CPV: 45232460-4</w:t>
            </w:r>
            <w:r w:rsidR="008569D3" w:rsidRPr="00C3798A">
              <w:rPr>
                <w:rFonts w:ascii="Arial CE" w:hAnsi="Arial CE" w:cs="Arial CE"/>
              </w:rPr>
              <w:t xml:space="preserve">                       </w:t>
            </w:r>
          </w:p>
        </w:tc>
        <w:tc>
          <w:tcPr>
            <w:tcW w:w="1153" w:type="dxa"/>
            <w:tcBorders>
              <w:top w:val="nil"/>
              <w:left w:val="nil"/>
              <w:bottom w:val="single" w:sz="4" w:space="0" w:color="auto"/>
              <w:right w:val="single" w:sz="4" w:space="0" w:color="auto"/>
            </w:tcBorders>
            <w:noWrap/>
            <w:vAlign w:val="center"/>
          </w:tcPr>
          <w:p w14:paraId="7BEBF9FB" w14:textId="77777777" w:rsidR="00A36636" w:rsidRPr="00390D7E" w:rsidRDefault="00A36636" w:rsidP="00390D7E">
            <w:pPr>
              <w:jc w:val="right"/>
              <w:rPr>
                <w:rFonts w:ascii="Arial CE" w:hAnsi="Arial CE" w:cs="Arial CE"/>
                <w:b/>
                <w:bCs/>
                <w:i/>
                <w:iCs/>
              </w:rPr>
            </w:pPr>
          </w:p>
        </w:tc>
        <w:tc>
          <w:tcPr>
            <w:tcW w:w="1115" w:type="dxa"/>
            <w:tcBorders>
              <w:top w:val="nil"/>
              <w:left w:val="nil"/>
              <w:bottom w:val="single" w:sz="4" w:space="0" w:color="auto"/>
              <w:right w:val="single" w:sz="4" w:space="0" w:color="auto"/>
            </w:tcBorders>
            <w:noWrap/>
            <w:vAlign w:val="center"/>
          </w:tcPr>
          <w:p w14:paraId="26E20378" w14:textId="4BBB5F01" w:rsidR="00A36636" w:rsidRDefault="00C3798A" w:rsidP="00390D7E">
            <w:pPr>
              <w:jc w:val="center"/>
              <w:rPr>
                <w:rFonts w:ascii="Arial CE" w:hAnsi="Arial CE" w:cs="Arial CE"/>
                <w:b/>
                <w:bCs/>
                <w:i/>
                <w:iCs/>
              </w:rPr>
            </w:pPr>
            <w:r w:rsidRPr="00C3798A">
              <w:rPr>
                <w:rFonts w:ascii="Arial CE" w:hAnsi="Arial CE" w:cs="Arial CE"/>
                <w:b/>
                <w:bCs/>
                <w:i/>
                <w:iCs/>
              </w:rPr>
              <w:t>8%</w:t>
            </w:r>
          </w:p>
        </w:tc>
        <w:tc>
          <w:tcPr>
            <w:tcW w:w="1624" w:type="dxa"/>
            <w:tcBorders>
              <w:top w:val="nil"/>
              <w:left w:val="nil"/>
              <w:bottom w:val="single" w:sz="4" w:space="0" w:color="auto"/>
              <w:right w:val="single" w:sz="4" w:space="0" w:color="auto"/>
            </w:tcBorders>
            <w:noWrap/>
            <w:vAlign w:val="center"/>
          </w:tcPr>
          <w:p w14:paraId="47ABCF83" w14:textId="77777777" w:rsidR="00A36636" w:rsidRPr="00390D7E" w:rsidRDefault="00A36636" w:rsidP="00390D7E">
            <w:pPr>
              <w:jc w:val="center"/>
              <w:rPr>
                <w:rFonts w:ascii="Arial CE" w:hAnsi="Arial CE" w:cs="Arial CE"/>
                <w:sz w:val="18"/>
                <w:szCs w:val="18"/>
              </w:rPr>
            </w:pPr>
          </w:p>
        </w:tc>
        <w:tc>
          <w:tcPr>
            <w:tcW w:w="2615" w:type="dxa"/>
            <w:tcBorders>
              <w:top w:val="nil"/>
              <w:left w:val="nil"/>
              <w:bottom w:val="single" w:sz="4" w:space="0" w:color="auto"/>
              <w:right w:val="single" w:sz="4" w:space="0" w:color="auto"/>
            </w:tcBorders>
            <w:noWrap/>
            <w:vAlign w:val="center"/>
          </w:tcPr>
          <w:p w14:paraId="2544A1EB" w14:textId="77777777" w:rsidR="00A36636" w:rsidRPr="00390D7E" w:rsidRDefault="00A36636" w:rsidP="00390D7E">
            <w:pPr>
              <w:jc w:val="center"/>
              <w:rPr>
                <w:rFonts w:ascii="Arial CE" w:hAnsi="Arial CE" w:cs="Arial CE"/>
                <w:b/>
                <w:bCs/>
                <w:i/>
                <w:iCs/>
              </w:rPr>
            </w:pPr>
          </w:p>
        </w:tc>
      </w:tr>
      <w:tr w:rsidR="001D07DB" w:rsidRPr="00390D7E" w14:paraId="2A44135B" w14:textId="77777777" w:rsidTr="00AC45DE">
        <w:trPr>
          <w:gridAfter w:val="1"/>
          <w:wAfter w:w="24" w:type="dxa"/>
          <w:trHeight w:val="977"/>
        </w:trPr>
        <w:tc>
          <w:tcPr>
            <w:tcW w:w="385" w:type="dxa"/>
            <w:tcBorders>
              <w:top w:val="nil"/>
              <w:left w:val="single" w:sz="4" w:space="0" w:color="auto"/>
              <w:bottom w:val="single" w:sz="4" w:space="0" w:color="auto"/>
              <w:right w:val="single" w:sz="4" w:space="0" w:color="auto"/>
            </w:tcBorders>
            <w:noWrap/>
            <w:vAlign w:val="center"/>
          </w:tcPr>
          <w:p w14:paraId="3F4228AB" w14:textId="626693E9" w:rsidR="001D07DB" w:rsidRPr="00C3798A" w:rsidRDefault="00AC45DE" w:rsidP="001D07DB">
            <w:pPr>
              <w:jc w:val="center"/>
              <w:rPr>
                <w:rFonts w:ascii="Arial CE" w:hAnsi="Arial CE" w:cs="Arial CE"/>
                <w:b/>
                <w:bCs/>
                <w:i/>
                <w:iCs/>
              </w:rPr>
            </w:pPr>
            <w:r>
              <w:rPr>
                <w:rFonts w:ascii="Arial CE" w:hAnsi="Arial CE" w:cs="Arial CE"/>
                <w:b/>
                <w:bCs/>
                <w:i/>
                <w:iCs/>
              </w:rPr>
              <w:t>5</w:t>
            </w:r>
          </w:p>
        </w:tc>
        <w:tc>
          <w:tcPr>
            <w:tcW w:w="2853" w:type="dxa"/>
            <w:tcBorders>
              <w:top w:val="nil"/>
              <w:left w:val="nil"/>
              <w:bottom w:val="single" w:sz="4" w:space="0" w:color="auto"/>
              <w:right w:val="single" w:sz="4" w:space="0" w:color="auto"/>
            </w:tcBorders>
            <w:vAlign w:val="center"/>
          </w:tcPr>
          <w:p w14:paraId="7F1837B8" w14:textId="77777777" w:rsidR="00C3798A" w:rsidRPr="00C3798A" w:rsidRDefault="00C3798A" w:rsidP="00C3798A">
            <w:pPr>
              <w:rPr>
                <w:rFonts w:ascii="Arial CE" w:hAnsi="Arial CE" w:cs="Arial CE"/>
                <w:b/>
                <w:bCs/>
              </w:rPr>
            </w:pPr>
            <w:r w:rsidRPr="00C3798A">
              <w:rPr>
                <w:rFonts w:ascii="Arial CE" w:hAnsi="Arial CE" w:cs="Arial CE"/>
                <w:b/>
                <w:bCs/>
              </w:rPr>
              <w:t xml:space="preserve">Roboty branży elektrycznej   </w:t>
            </w:r>
          </w:p>
          <w:p w14:paraId="681F07E1" w14:textId="5F1E7937" w:rsidR="001D07DB" w:rsidRPr="00C3798A" w:rsidRDefault="00C3798A" w:rsidP="00C3798A">
            <w:pPr>
              <w:rPr>
                <w:rFonts w:ascii="Arial CE" w:hAnsi="Arial CE" w:cs="Arial CE"/>
              </w:rPr>
            </w:pPr>
            <w:r w:rsidRPr="00C3798A">
              <w:rPr>
                <w:rFonts w:ascii="Arial CE" w:hAnsi="Arial CE" w:cs="Arial CE"/>
              </w:rPr>
              <w:t>CPV: 45311200-2</w:t>
            </w:r>
            <w:r w:rsidR="001D07DB" w:rsidRPr="00C3798A">
              <w:rPr>
                <w:rFonts w:ascii="Arial CE" w:hAnsi="Arial CE" w:cs="Arial CE"/>
              </w:rPr>
              <w:t xml:space="preserve">                     </w:t>
            </w:r>
          </w:p>
        </w:tc>
        <w:tc>
          <w:tcPr>
            <w:tcW w:w="1153" w:type="dxa"/>
            <w:tcBorders>
              <w:top w:val="nil"/>
              <w:left w:val="nil"/>
              <w:bottom w:val="single" w:sz="4" w:space="0" w:color="auto"/>
              <w:right w:val="single" w:sz="4" w:space="0" w:color="auto"/>
            </w:tcBorders>
            <w:noWrap/>
            <w:vAlign w:val="center"/>
          </w:tcPr>
          <w:p w14:paraId="097E21D3" w14:textId="77777777" w:rsidR="001D07DB" w:rsidRPr="00390D7E" w:rsidRDefault="001D07DB" w:rsidP="001D07DB">
            <w:pPr>
              <w:jc w:val="right"/>
              <w:rPr>
                <w:rFonts w:ascii="Arial CE" w:hAnsi="Arial CE" w:cs="Arial CE"/>
                <w:b/>
                <w:bCs/>
                <w:i/>
                <w:iCs/>
              </w:rPr>
            </w:pPr>
          </w:p>
        </w:tc>
        <w:tc>
          <w:tcPr>
            <w:tcW w:w="1115" w:type="dxa"/>
            <w:tcBorders>
              <w:top w:val="nil"/>
              <w:left w:val="nil"/>
              <w:bottom w:val="single" w:sz="4" w:space="0" w:color="auto"/>
              <w:right w:val="single" w:sz="4" w:space="0" w:color="auto"/>
            </w:tcBorders>
            <w:noWrap/>
            <w:vAlign w:val="center"/>
          </w:tcPr>
          <w:p w14:paraId="46E46262" w14:textId="5DA29AC2" w:rsidR="001D07DB" w:rsidRDefault="00C3798A" w:rsidP="001D07DB">
            <w:pPr>
              <w:jc w:val="center"/>
              <w:rPr>
                <w:rFonts w:ascii="Arial CE" w:hAnsi="Arial CE" w:cs="Arial CE"/>
                <w:b/>
                <w:bCs/>
                <w:i/>
                <w:iCs/>
              </w:rPr>
            </w:pPr>
            <w:r w:rsidRPr="00C3798A">
              <w:rPr>
                <w:rFonts w:ascii="Arial CE" w:hAnsi="Arial CE" w:cs="Arial CE"/>
                <w:b/>
                <w:bCs/>
                <w:i/>
                <w:iCs/>
              </w:rPr>
              <w:t>8%</w:t>
            </w:r>
          </w:p>
        </w:tc>
        <w:tc>
          <w:tcPr>
            <w:tcW w:w="1624" w:type="dxa"/>
            <w:tcBorders>
              <w:top w:val="nil"/>
              <w:left w:val="nil"/>
              <w:bottom w:val="single" w:sz="4" w:space="0" w:color="auto"/>
              <w:right w:val="single" w:sz="4" w:space="0" w:color="auto"/>
            </w:tcBorders>
            <w:noWrap/>
            <w:vAlign w:val="center"/>
          </w:tcPr>
          <w:p w14:paraId="429F356C" w14:textId="77777777" w:rsidR="001D07DB" w:rsidRPr="00390D7E" w:rsidRDefault="001D07DB" w:rsidP="001D07DB">
            <w:pPr>
              <w:jc w:val="center"/>
              <w:rPr>
                <w:rFonts w:ascii="Arial CE" w:hAnsi="Arial CE" w:cs="Arial CE"/>
                <w:sz w:val="18"/>
                <w:szCs w:val="18"/>
              </w:rPr>
            </w:pPr>
          </w:p>
        </w:tc>
        <w:tc>
          <w:tcPr>
            <w:tcW w:w="2615" w:type="dxa"/>
            <w:tcBorders>
              <w:top w:val="nil"/>
              <w:left w:val="nil"/>
              <w:bottom w:val="single" w:sz="4" w:space="0" w:color="auto"/>
              <w:right w:val="single" w:sz="4" w:space="0" w:color="auto"/>
            </w:tcBorders>
            <w:noWrap/>
            <w:vAlign w:val="center"/>
          </w:tcPr>
          <w:p w14:paraId="70D158AF" w14:textId="77777777" w:rsidR="001D07DB" w:rsidRPr="00390D7E" w:rsidRDefault="001D07DB" w:rsidP="001D07DB">
            <w:pPr>
              <w:jc w:val="center"/>
              <w:rPr>
                <w:rFonts w:ascii="Arial CE" w:hAnsi="Arial CE" w:cs="Arial CE"/>
                <w:b/>
                <w:bCs/>
                <w:i/>
                <w:iCs/>
              </w:rPr>
            </w:pPr>
          </w:p>
        </w:tc>
      </w:tr>
      <w:tr w:rsidR="001D07DB" w:rsidRPr="00390D7E" w14:paraId="488FAB85" w14:textId="77777777" w:rsidTr="0071018D">
        <w:trPr>
          <w:gridAfter w:val="1"/>
          <w:wAfter w:w="24" w:type="dxa"/>
          <w:trHeight w:val="855"/>
        </w:trPr>
        <w:tc>
          <w:tcPr>
            <w:tcW w:w="385" w:type="dxa"/>
            <w:tcBorders>
              <w:top w:val="nil"/>
              <w:left w:val="single" w:sz="4" w:space="0" w:color="auto"/>
              <w:bottom w:val="single" w:sz="4" w:space="0" w:color="auto"/>
              <w:right w:val="single" w:sz="4" w:space="0" w:color="auto"/>
            </w:tcBorders>
            <w:noWrap/>
            <w:vAlign w:val="center"/>
          </w:tcPr>
          <w:p w14:paraId="2CCBEB32" w14:textId="405C5AC8" w:rsidR="001D07DB" w:rsidRPr="00C3798A" w:rsidRDefault="00AC45DE" w:rsidP="001D07DB">
            <w:pPr>
              <w:jc w:val="center"/>
              <w:rPr>
                <w:rFonts w:ascii="Arial CE" w:hAnsi="Arial CE" w:cs="Arial CE"/>
                <w:b/>
                <w:bCs/>
                <w:i/>
                <w:iCs/>
              </w:rPr>
            </w:pPr>
            <w:r>
              <w:rPr>
                <w:rFonts w:ascii="Arial CE" w:hAnsi="Arial CE" w:cs="Arial CE"/>
                <w:b/>
                <w:bCs/>
                <w:i/>
                <w:iCs/>
              </w:rPr>
              <w:t>6</w:t>
            </w:r>
          </w:p>
        </w:tc>
        <w:tc>
          <w:tcPr>
            <w:tcW w:w="2853" w:type="dxa"/>
            <w:tcBorders>
              <w:top w:val="nil"/>
              <w:left w:val="nil"/>
              <w:bottom w:val="single" w:sz="4" w:space="0" w:color="auto"/>
              <w:right w:val="single" w:sz="4" w:space="0" w:color="auto"/>
            </w:tcBorders>
            <w:vAlign w:val="center"/>
          </w:tcPr>
          <w:p w14:paraId="6A8E7C22" w14:textId="77777777" w:rsidR="001D07DB" w:rsidRDefault="001D07DB" w:rsidP="001D07DB">
            <w:pPr>
              <w:rPr>
                <w:rFonts w:ascii="Arial CE" w:hAnsi="Arial CE" w:cs="Arial CE"/>
                <w:b/>
                <w:bCs/>
              </w:rPr>
            </w:pPr>
          </w:p>
          <w:p w14:paraId="6F8F021F" w14:textId="77777777" w:rsidR="00C3798A" w:rsidRPr="00C3798A" w:rsidRDefault="00C3798A" w:rsidP="00C3798A">
            <w:pPr>
              <w:rPr>
                <w:rFonts w:ascii="Arial CE" w:hAnsi="Arial CE" w:cs="Arial CE"/>
                <w:b/>
                <w:bCs/>
              </w:rPr>
            </w:pPr>
            <w:r w:rsidRPr="00C3798A">
              <w:rPr>
                <w:rFonts w:ascii="Arial CE" w:hAnsi="Arial CE" w:cs="Arial CE"/>
                <w:b/>
                <w:bCs/>
              </w:rPr>
              <w:t xml:space="preserve">Roboty branży telekomunikacyjnej </w:t>
            </w:r>
          </w:p>
          <w:p w14:paraId="50EF6873" w14:textId="77777777" w:rsidR="001D07DB" w:rsidRDefault="00C3798A" w:rsidP="00C3798A">
            <w:pPr>
              <w:rPr>
                <w:rFonts w:ascii="Arial CE" w:hAnsi="Arial CE" w:cs="Arial CE"/>
              </w:rPr>
            </w:pPr>
            <w:r w:rsidRPr="00C3798A">
              <w:rPr>
                <w:rFonts w:ascii="Arial CE" w:hAnsi="Arial CE" w:cs="Arial CE"/>
              </w:rPr>
              <w:t>CPV: 32520000-4</w:t>
            </w:r>
          </w:p>
          <w:p w14:paraId="260AB5BB" w14:textId="5C514ED4" w:rsidR="00C3798A" w:rsidRPr="00C3798A" w:rsidRDefault="00C3798A" w:rsidP="00C3798A">
            <w:pPr>
              <w:rPr>
                <w:rFonts w:ascii="Arial CE" w:hAnsi="Arial CE" w:cs="Arial CE"/>
              </w:rPr>
            </w:pPr>
          </w:p>
        </w:tc>
        <w:tc>
          <w:tcPr>
            <w:tcW w:w="1153" w:type="dxa"/>
            <w:tcBorders>
              <w:top w:val="nil"/>
              <w:left w:val="nil"/>
              <w:bottom w:val="single" w:sz="4" w:space="0" w:color="auto"/>
              <w:right w:val="single" w:sz="4" w:space="0" w:color="auto"/>
            </w:tcBorders>
            <w:noWrap/>
            <w:vAlign w:val="center"/>
          </w:tcPr>
          <w:p w14:paraId="03EA953D" w14:textId="77777777" w:rsidR="001D07DB" w:rsidRPr="00390D7E" w:rsidRDefault="001D07DB" w:rsidP="001D07DB">
            <w:pPr>
              <w:jc w:val="right"/>
              <w:rPr>
                <w:rFonts w:ascii="Arial CE" w:hAnsi="Arial CE" w:cs="Arial CE"/>
                <w:b/>
                <w:bCs/>
                <w:i/>
                <w:iCs/>
              </w:rPr>
            </w:pPr>
          </w:p>
        </w:tc>
        <w:tc>
          <w:tcPr>
            <w:tcW w:w="1115" w:type="dxa"/>
            <w:tcBorders>
              <w:top w:val="nil"/>
              <w:left w:val="nil"/>
              <w:bottom w:val="single" w:sz="4" w:space="0" w:color="auto"/>
              <w:right w:val="single" w:sz="4" w:space="0" w:color="auto"/>
            </w:tcBorders>
            <w:noWrap/>
            <w:vAlign w:val="center"/>
          </w:tcPr>
          <w:p w14:paraId="596BF184" w14:textId="24FAA393" w:rsidR="001D07DB" w:rsidRDefault="00C3798A" w:rsidP="001D07DB">
            <w:pPr>
              <w:jc w:val="center"/>
              <w:rPr>
                <w:rFonts w:ascii="Arial CE" w:hAnsi="Arial CE" w:cs="Arial CE"/>
                <w:b/>
                <w:bCs/>
                <w:i/>
                <w:iCs/>
              </w:rPr>
            </w:pPr>
            <w:r w:rsidRPr="00C3798A">
              <w:rPr>
                <w:rFonts w:ascii="Arial CE" w:hAnsi="Arial CE" w:cs="Arial CE"/>
                <w:b/>
                <w:bCs/>
                <w:i/>
                <w:iCs/>
              </w:rPr>
              <w:t>8%</w:t>
            </w:r>
          </w:p>
        </w:tc>
        <w:tc>
          <w:tcPr>
            <w:tcW w:w="1624" w:type="dxa"/>
            <w:tcBorders>
              <w:top w:val="nil"/>
              <w:left w:val="nil"/>
              <w:bottom w:val="single" w:sz="4" w:space="0" w:color="auto"/>
              <w:right w:val="single" w:sz="4" w:space="0" w:color="auto"/>
            </w:tcBorders>
            <w:noWrap/>
            <w:vAlign w:val="center"/>
          </w:tcPr>
          <w:p w14:paraId="1D1D432D" w14:textId="77777777" w:rsidR="001D07DB" w:rsidRPr="00390D7E" w:rsidRDefault="001D07DB" w:rsidP="001D07DB">
            <w:pPr>
              <w:jc w:val="center"/>
              <w:rPr>
                <w:rFonts w:ascii="Arial CE" w:hAnsi="Arial CE" w:cs="Arial CE"/>
                <w:sz w:val="18"/>
                <w:szCs w:val="18"/>
              </w:rPr>
            </w:pPr>
          </w:p>
        </w:tc>
        <w:tc>
          <w:tcPr>
            <w:tcW w:w="2615" w:type="dxa"/>
            <w:tcBorders>
              <w:top w:val="nil"/>
              <w:left w:val="nil"/>
              <w:bottom w:val="single" w:sz="4" w:space="0" w:color="auto"/>
              <w:right w:val="single" w:sz="4" w:space="0" w:color="auto"/>
            </w:tcBorders>
            <w:noWrap/>
            <w:vAlign w:val="center"/>
          </w:tcPr>
          <w:p w14:paraId="06A6D03F" w14:textId="77777777" w:rsidR="001D07DB" w:rsidRPr="00390D7E" w:rsidRDefault="001D07DB" w:rsidP="001D07DB">
            <w:pPr>
              <w:jc w:val="center"/>
              <w:rPr>
                <w:rFonts w:ascii="Arial CE" w:hAnsi="Arial CE" w:cs="Arial CE"/>
                <w:b/>
                <w:bCs/>
                <w:i/>
                <w:iCs/>
              </w:rPr>
            </w:pPr>
          </w:p>
        </w:tc>
      </w:tr>
      <w:tr w:rsidR="001D07DB" w:rsidRPr="00390D7E" w14:paraId="24E7636B" w14:textId="77777777" w:rsidTr="0071018D">
        <w:trPr>
          <w:gridAfter w:val="1"/>
          <w:wAfter w:w="24" w:type="dxa"/>
          <w:trHeight w:val="645"/>
        </w:trPr>
        <w:tc>
          <w:tcPr>
            <w:tcW w:w="3238" w:type="dxa"/>
            <w:gridSpan w:val="2"/>
            <w:tcBorders>
              <w:top w:val="nil"/>
              <w:left w:val="single" w:sz="4" w:space="0" w:color="auto"/>
              <w:bottom w:val="double" w:sz="6" w:space="0" w:color="auto"/>
              <w:right w:val="single" w:sz="4" w:space="0" w:color="auto"/>
            </w:tcBorders>
            <w:shd w:val="clear" w:color="000000" w:fill="F2F2F2"/>
            <w:noWrap/>
            <w:vAlign w:val="center"/>
            <w:hideMark/>
          </w:tcPr>
          <w:p w14:paraId="32020109" w14:textId="77777777" w:rsidR="001D07DB" w:rsidRPr="00390D7E" w:rsidRDefault="001D07DB" w:rsidP="001D07DB">
            <w:pPr>
              <w:jc w:val="center"/>
              <w:rPr>
                <w:rFonts w:ascii="Arial CE" w:hAnsi="Arial CE" w:cs="Arial CE"/>
                <w:b/>
                <w:bCs/>
              </w:rPr>
            </w:pPr>
            <w:r w:rsidRPr="00390D7E">
              <w:rPr>
                <w:rFonts w:ascii="Arial CE" w:hAnsi="Arial CE" w:cs="Arial CE"/>
                <w:b/>
                <w:bCs/>
              </w:rPr>
              <w:t>Razem:</w:t>
            </w:r>
          </w:p>
        </w:tc>
        <w:tc>
          <w:tcPr>
            <w:tcW w:w="1153" w:type="dxa"/>
            <w:tcBorders>
              <w:top w:val="nil"/>
              <w:left w:val="nil"/>
              <w:bottom w:val="double" w:sz="6" w:space="0" w:color="auto"/>
              <w:right w:val="single" w:sz="4" w:space="0" w:color="auto"/>
            </w:tcBorders>
            <w:shd w:val="clear" w:color="000000" w:fill="F2F2F2"/>
            <w:noWrap/>
            <w:vAlign w:val="center"/>
            <w:hideMark/>
          </w:tcPr>
          <w:p w14:paraId="11EE8C84" w14:textId="77777777" w:rsidR="001D07DB" w:rsidRPr="00390D7E" w:rsidRDefault="001D07DB" w:rsidP="001D07DB">
            <w:pPr>
              <w:rPr>
                <w:rFonts w:ascii="Arial CE" w:hAnsi="Arial CE" w:cs="Arial CE"/>
                <w:b/>
                <w:bCs/>
              </w:rPr>
            </w:pPr>
            <w:r w:rsidRPr="00390D7E">
              <w:rPr>
                <w:rFonts w:ascii="Arial CE" w:hAnsi="Arial CE" w:cs="Arial CE"/>
                <w:b/>
                <w:bCs/>
              </w:rPr>
              <w:t> </w:t>
            </w:r>
          </w:p>
        </w:tc>
        <w:tc>
          <w:tcPr>
            <w:tcW w:w="1115" w:type="dxa"/>
            <w:tcBorders>
              <w:top w:val="nil"/>
              <w:left w:val="nil"/>
              <w:bottom w:val="double" w:sz="6" w:space="0" w:color="auto"/>
              <w:right w:val="single" w:sz="4" w:space="0" w:color="auto"/>
            </w:tcBorders>
            <w:shd w:val="clear" w:color="000000" w:fill="F2F2F2"/>
            <w:noWrap/>
            <w:vAlign w:val="center"/>
            <w:hideMark/>
          </w:tcPr>
          <w:p w14:paraId="07915A0E" w14:textId="1F98CD0C" w:rsidR="001D07DB" w:rsidRPr="00390D7E" w:rsidRDefault="00C3798A" w:rsidP="001D07DB">
            <w:pPr>
              <w:jc w:val="center"/>
              <w:rPr>
                <w:rFonts w:ascii="Arial CE" w:hAnsi="Arial CE" w:cs="Arial CE"/>
                <w:b/>
                <w:bCs/>
                <w:i/>
                <w:iCs/>
              </w:rPr>
            </w:pPr>
            <w:r w:rsidRPr="00C3798A">
              <w:rPr>
                <w:rFonts w:ascii="Arial CE" w:hAnsi="Arial CE" w:cs="Arial CE"/>
                <w:b/>
                <w:bCs/>
                <w:i/>
                <w:iCs/>
              </w:rPr>
              <w:t>8% / 23%*</w:t>
            </w:r>
          </w:p>
        </w:tc>
        <w:tc>
          <w:tcPr>
            <w:tcW w:w="1624" w:type="dxa"/>
            <w:tcBorders>
              <w:top w:val="nil"/>
              <w:left w:val="nil"/>
              <w:bottom w:val="double" w:sz="6" w:space="0" w:color="auto"/>
              <w:right w:val="single" w:sz="4" w:space="0" w:color="auto"/>
            </w:tcBorders>
            <w:shd w:val="clear" w:color="000000" w:fill="F2F2F2"/>
            <w:noWrap/>
            <w:vAlign w:val="center"/>
            <w:hideMark/>
          </w:tcPr>
          <w:p w14:paraId="6E38841B" w14:textId="77777777" w:rsidR="001D07DB" w:rsidRPr="00390D7E" w:rsidRDefault="001D07DB" w:rsidP="001D07DB">
            <w:pPr>
              <w:jc w:val="center"/>
              <w:rPr>
                <w:rFonts w:ascii="Arial CE" w:hAnsi="Arial CE" w:cs="Arial CE"/>
                <w:sz w:val="18"/>
                <w:szCs w:val="18"/>
              </w:rPr>
            </w:pPr>
            <w:r w:rsidRPr="00390D7E">
              <w:rPr>
                <w:rFonts w:ascii="Arial CE" w:hAnsi="Arial CE" w:cs="Arial CE"/>
                <w:sz w:val="18"/>
                <w:szCs w:val="18"/>
              </w:rPr>
              <w:t> </w:t>
            </w:r>
          </w:p>
        </w:tc>
        <w:tc>
          <w:tcPr>
            <w:tcW w:w="2615" w:type="dxa"/>
            <w:tcBorders>
              <w:top w:val="nil"/>
              <w:left w:val="nil"/>
              <w:bottom w:val="double" w:sz="6" w:space="0" w:color="auto"/>
              <w:right w:val="single" w:sz="4" w:space="0" w:color="auto"/>
            </w:tcBorders>
            <w:shd w:val="clear" w:color="000000" w:fill="F2F2F2"/>
            <w:noWrap/>
            <w:vAlign w:val="center"/>
            <w:hideMark/>
          </w:tcPr>
          <w:p w14:paraId="0930E26B" w14:textId="77777777" w:rsidR="001D07DB" w:rsidRPr="00390D7E" w:rsidRDefault="001D07DB" w:rsidP="001D07DB">
            <w:pPr>
              <w:jc w:val="center"/>
              <w:rPr>
                <w:rFonts w:ascii="Arial CE" w:hAnsi="Arial CE" w:cs="Arial CE"/>
                <w:b/>
                <w:bCs/>
              </w:rPr>
            </w:pPr>
            <w:r w:rsidRPr="00390D7E">
              <w:rPr>
                <w:rFonts w:ascii="Arial CE" w:hAnsi="Arial CE" w:cs="Arial CE"/>
                <w:b/>
                <w:bCs/>
              </w:rPr>
              <w:t> </w:t>
            </w:r>
          </w:p>
        </w:tc>
      </w:tr>
    </w:tbl>
    <w:p w14:paraId="2A6E7A5E" w14:textId="77777777" w:rsidR="00377482" w:rsidRPr="00DB2A4D" w:rsidRDefault="00377482" w:rsidP="00E30CBA">
      <w:pPr>
        <w:rPr>
          <w:rFonts w:ascii="Arial" w:hAnsi="Arial" w:cs="Arial"/>
        </w:rPr>
      </w:pPr>
    </w:p>
    <w:p w14:paraId="37023767" w14:textId="7A277833" w:rsidR="00CA2AC9" w:rsidRPr="00C3798A" w:rsidRDefault="00C3798A" w:rsidP="00E30CBA">
      <w:pPr>
        <w:rPr>
          <w:rFonts w:ascii="Arial" w:hAnsi="Arial" w:cs="Arial"/>
          <w:sz w:val="16"/>
          <w:szCs w:val="16"/>
        </w:rPr>
      </w:pPr>
      <w:r w:rsidRPr="00C3798A">
        <w:rPr>
          <w:rFonts w:ascii="Arial" w:hAnsi="Arial" w:cs="Arial"/>
          <w:sz w:val="16"/>
          <w:szCs w:val="16"/>
        </w:rPr>
        <w:t>* Powyższe stawki Vat powinny zostać zweryfikowane przez Wykonawcę na etapie sporządzania oferty i w razie konieczności skorygowane na właściwe</w:t>
      </w:r>
    </w:p>
    <w:p w14:paraId="0191806A" w14:textId="77777777" w:rsidR="00CA2AC9" w:rsidRPr="00DB2A4D" w:rsidRDefault="00CA2AC9" w:rsidP="00E30CBA">
      <w:pPr>
        <w:rPr>
          <w:rFonts w:ascii="Arial" w:hAnsi="Arial" w:cs="Arial"/>
        </w:rPr>
      </w:pPr>
    </w:p>
    <w:p w14:paraId="0C7F7091" w14:textId="77777777" w:rsidR="00C3798A" w:rsidRDefault="00F61040" w:rsidP="00F61040">
      <w:pPr>
        <w:spacing w:after="480"/>
        <w:rPr>
          <w:rFonts w:ascii="Arial" w:hAnsi="Arial" w:cs="Arial"/>
          <w:b/>
          <w:bCs/>
        </w:rPr>
      </w:pPr>
      <w:r w:rsidRPr="00F61040">
        <w:rPr>
          <w:rFonts w:ascii="Arial" w:hAnsi="Arial" w:cs="Arial"/>
        </w:rPr>
        <w:t xml:space="preserve">           </w:t>
      </w:r>
      <w:r w:rsidRPr="00F61040">
        <w:rPr>
          <w:rFonts w:ascii="Arial" w:hAnsi="Arial" w:cs="Arial"/>
          <w:b/>
          <w:bCs/>
        </w:rPr>
        <w:t xml:space="preserve">  </w:t>
      </w:r>
      <w:r>
        <w:rPr>
          <w:rFonts w:ascii="Arial" w:hAnsi="Arial" w:cs="Arial"/>
          <w:b/>
          <w:bCs/>
        </w:rPr>
        <w:t xml:space="preserve">         </w:t>
      </w:r>
    </w:p>
    <w:p w14:paraId="048A36A9" w14:textId="0C340902" w:rsidR="00F61040" w:rsidRPr="00F61040" w:rsidRDefault="00C3798A" w:rsidP="00F61040">
      <w:pPr>
        <w:spacing w:after="480"/>
        <w:rPr>
          <w:rFonts w:ascii="Arial" w:hAnsi="Arial" w:cs="Arial"/>
          <w:b/>
          <w:bCs/>
        </w:rPr>
      </w:pPr>
      <w:r>
        <w:rPr>
          <w:rFonts w:ascii="Arial" w:hAnsi="Arial" w:cs="Arial"/>
          <w:b/>
          <w:bCs/>
        </w:rPr>
        <w:t xml:space="preserve">                      </w:t>
      </w:r>
      <w:r w:rsidR="00F61040" w:rsidRPr="00F61040">
        <w:rPr>
          <w:rFonts w:ascii="Arial" w:hAnsi="Arial" w:cs="Arial"/>
          <w:b/>
          <w:bCs/>
        </w:rPr>
        <w:t xml:space="preserve">ZAMAWIAJĄCY                                                                          </w:t>
      </w:r>
      <w:r w:rsidR="00F61040">
        <w:rPr>
          <w:rFonts w:ascii="Arial" w:hAnsi="Arial" w:cs="Arial"/>
          <w:b/>
          <w:bCs/>
        </w:rPr>
        <w:t xml:space="preserve"> </w:t>
      </w:r>
      <w:r w:rsidR="00F61040" w:rsidRPr="00F61040">
        <w:rPr>
          <w:rFonts w:ascii="Arial" w:hAnsi="Arial" w:cs="Arial"/>
          <w:b/>
          <w:bCs/>
        </w:rPr>
        <w:t xml:space="preserve"> </w:t>
      </w:r>
      <w:r w:rsidR="00680509">
        <w:rPr>
          <w:rFonts w:ascii="Arial" w:hAnsi="Arial" w:cs="Arial"/>
          <w:b/>
          <w:bCs/>
        </w:rPr>
        <w:t xml:space="preserve">   </w:t>
      </w:r>
      <w:r w:rsidR="00F61040" w:rsidRPr="00F61040">
        <w:rPr>
          <w:rFonts w:ascii="Arial" w:hAnsi="Arial" w:cs="Arial"/>
          <w:b/>
          <w:bCs/>
        </w:rPr>
        <w:t>WYKONAWCA</w:t>
      </w:r>
    </w:p>
    <w:p w14:paraId="01704CB6" w14:textId="077FB51B" w:rsidR="00F61040" w:rsidRPr="00F61040" w:rsidRDefault="00F61040" w:rsidP="00AC45DE">
      <w:pPr>
        <w:pStyle w:val="TekstpodstawowyF2"/>
        <w:spacing w:before="720"/>
        <w:ind w:left="709"/>
        <w:rPr>
          <w:rFonts w:ascii="Arial" w:hAnsi="Arial" w:cs="Arial"/>
          <w:i/>
          <w:sz w:val="16"/>
          <w:szCs w:val="16"/>
        </w:rPr>
      </w:pPr>
      <w:r w:rsidRPr="00F61040">
        <w:rPr>
          <w:rFonts w:ascii="Arial" w:hAnsi="Arial" w:cs="Arial"/>
          <w:i/>
          <w:sz w:val="16"/>
          <w:szCs w:val="16"/>
        </w:rPr>
        <w:t xml:space="preserve">      ………………………………</w:t>
      </w:r>
      <w:r>
        <w:rPr>
          <w:rFonts w:ascii="Arial" w:hAnsi="Arial" w:cs="Arial"/>
          <w:i/>
          <w:sz w:val="16"/>
          <w:szCs w:val="16"/>
        </w:rPr>
        <w:t>…</w:t>
      </w:r>
      <w:r w:rsidRPr="00F61040">
        <w:rPr>
          <w:rFonts w:ascii="Arial" w:hAnsi="Arial" w:cs="Arial"/>
          <w:i/>
          <w:sz w:val="16"/>
          <w:szCs w:val="16"/>
        </w:rPr>
        <w:t xml:space="preserve">                                                                   </w:t>
      </w:r>
      <w:r>
        <w:rPr>
          <w:rFonts w:ascii="Arial" w:hAnsi="Arial" w:cs="Arial"/>
          <w:i/>
          <w:sz w:val="16"/>
          <w:szCs w:val="16"/>
        </w:rPr>
        <w:t xml:space="preserve">                    </w:t>
      </w:r>
      <w:r w:rsidRPr="00F61040">
        <w:rPr>
          <w:rFonts w:ascii="Arial" w:hAnsi="Arial" w:cs="Arial"/>
          <w:i/>
          <w:sz w:val="16"/>
          <w:szCs w:val="16"/>
        </w:rPr>
        <w:t>……………………………</w:t>
      </w:r>
      <w:r>
        <w:rPr>
          <w:rFonts w:ascii="Arial" w:hAnsi="Arial" w:cs="Arial"/>
          <w:i/>
          <w:sz w:val="16"/>
          <w:szCs w:val="16"/>
        </w:rPr>
        <w:t>….</w:t>
      </w:r>
    </w:p>
    <w:p w14:paraId="1EA3578E" w14:textId="3990B13B" w:rsidR="00FD6D58" w:rsidRDefault="00F61040" w:rsidP="00F61040">
      <w:pPr>
        <w:pStyle w:val="TekstpodstawowyF2"/>
        <w:ind w:left="709"/>
        <w:rPr>
          <w:rFonts w:ascii="Arial" w:hAnsi="Arial" w:cs="Arial"/>
          <w:i/>
          <w:sz w:val="16"/>
          <w:szCs w:val="16"/>
        </w:rPr>
      </w:pPr>
      <w:r w:rsidRPr="00F61040">
        <w:rPr>
          <w:rFonts w:ascii="Arial" w:hAnsi="Arial" w:cs="Arial"/>
          <w:i/>
          <w:sz w:val="16"/>
          <w:szCs w:val="16"/>
        </w:rPr>
        <w:lastRenderedPageBreak/>
        <w:t xml:space="preserve">                (data i podpis)                                                                                                        </w:t>
      </w:r>
      <w:r>
        <w:rPr>
          <w:rFonts w:ascii="Arial" w:hAnsi="Arial" w:cs="Arial"/>
          <w:i/>
          <w:sz w:val="16"/>
          <w:szCs w:val="16"/>
        </w:rPr>
        <w:t xml:space="preserve">   </w:t>
      </w:r>
      <w:r w:rsidR="00680509">
        <w:rPr>
          <w:rFonts w:ascii="Arial" w:hAnsi="Arial" w:cs="Arial"/>
          <w:i/>
          <w:sz w:val="16"/>
          <w:szCs w:val="16"/>
        </w:rPr>
        <w:t xml:space="preserve">    </w:t>
      </w:r>
      <w:r w:rsidRPr="00F61040">
        <w:rPr>
          <w:rFonts w:ascii="Arial" w:hAnsi="Arial" w:cs="Arial"/>
          <w:i/>
          <w:sz w:val="16"/>
          <w:szCs w:val="16"/>
        </w:rPr>
        <w:t>(data i podpis)</w:t>
      </w:r>
      <w:r w:rsidR="00377482" w:rsidRPr="00DB2A4D">
        <w:rPr>
          <w:rFonts w:ascii="Arial" w:hAnsi="Arial" w:cs="Arial"/>
          <w:i/>
          <w:sz w:val="16"/>
          <w:szCs w:val="16"/>
        </w:rPr>
        <w:tab/>
      </w:r>
      <w:r w:rsidR="00377482" w:rsidRPr="00DB2A4D">
        <w:rPr>
          <w:rFonts w:ascii="Arial" w:hAnsi="Arial" w:cs="Arial"/>
          <w:i/>
          <w:sz w:val="16"/>
          <w:szCs w:val="16"/>
        </w:rPr>
        <w:tab/>
      </w:r>
      <w:r w:rsidR="00377482" w:rsidRPr="00DB2A4D">
        <w:rPr>
          <w:rFonts w:ascii="Arial" w:hAnsi="Arial" w:cs="Arial"/>
          <w:i/>
          <w:sz w:val="16"/>
          <w:szCs w:val="16"/>
        </w:rPr>
        <w:tab/>
      </w:r>
      <w:r w:rsidR="00377482" w:rsidRPr="00DB2A4D">
        <w:rPr>
          <w:rFonts w:ascii="Arial" w:hAnsi="Arial" w:cs="Arial"/>
          <w:i/>
          <w:sz w:val="16"/>
          <w:szCs w:val="16"/>
        </w:rPr>
        <w:tab/>
      </w:r>
      <w:r w:rsidR="00377482" w:rsidRPr="00DB2A4D">
        <w:rPr>
          <w:rFonts w:ascii="Arial" w:hAnsi="Arial" w:cs="Arial"/>
          <w:i/>
          <w:sz w:val="16"/>
          <w:szCs w:val="16"/>
        </w:rPr>
        <w:tab/>
      </w:r>
      <w:r w:rsidR="00377482" w:rsidRPr="00DB2A4D">
        <w:rPr>
          <w:rFonts w:ascii="Arial" w:hAnsi="Arial" w:cs="Arial"/>
          <w:i/>
          <w:sz w:val="16"/>
          <w:szCs w:val="16"/>
        </w:rPr>
        <w:tab/>
      </w:r>
      <w:r w:rsidR="00377482" w:rsidRPr="00DB2A4D">
        <w:rPr>
          <w:rFonts w:ascii="Arial" w:hAnsi="Arial" w:cs="Arial"/>
          <w:i/>
          <w:sz w:val="16"/>
          <w:szCs w:val="16"/>
        </w:rPr>
        <w:tab/>
      </w:r>
      <w:r w:rsidR="00377482" w:rsidRPr="00DB2A4D">
        <w:rPr>
          <w:rFonts w:ascii="Arial" w:hAnsi="Arial" w:cs="Arial"/>
          <w:i/>
          <w:sz w:val="16"/>
          <w:szCs w:val="16"/>
        </w:rPr>
        <w:tab/>
        <w:t xml:space="preserve">        </w:t>
      </w:r>
    </w:p>
    <w:p w14:paraId="09792F89" w14:textId="77777777" w:rsidR="008C49DD" w:rsidRDefault="008C49DD" w:rsidP="00DB2A4D">
      <w:pPr>
        <w:pStyle w:val="TekstpodstawowyF2"/>
        <w:ind w:left="709"/>
        <w:rPr>
          <w:rFonts w:ascii="Arial" w:hAnsi="Arial" w:cs="Arial"/>
          <w:i/>
          <w:sz w:val="16"/>
          <w:szCs w:val="16"/>
        </w:rPr>
      </w:pPr>
    </w:p>
    <w:p w14:paraId="1F8BC92D" w14:textId="77777777" w:rsidR="00680509" w:rsidRDefault="00680509" w:rsidP="001007D7">
      <w:pPr>
        <w:rPr>
          <w:rFonts w:ascii="Arial" w:hAnsi="Arial" w:cs="Arial"/>
          <w:b/>
          <w:bCs/>
          <w:i/>
          <w:iCs/>
        </w:rPr>
      </w:pPr>
    </w:p>
    <w:p w14:paraId="31C5086B" w14:textId="77777777" w:rsidR="00DB4DD9" w:rsidRDefault="00DB4DD9" w:rsidP="008C49DD">
      <w:pPr>
        <w:jc w:val="right"/>
        <w:rPr>
          <w:rFonts w:ascii="Arial" w:hAnsi="Arial" w:cs="Arial"/>
          <w:b/>
          <w:bCs/>
          <w:i/>
          <w:iCs/>
        </w:rPr>
      </w:pPr>
    </w:p>
    <w:p w14:paraId="36A1AEB1" w14:textId="77777777" w:rsidR="00CB0909" w:rsidRDefault="00CB0909" w:rsidP="008C49DD">
      <w:pPr>
        <w:jc w:val="right"/>
        <w:rPr>
          <w:rFonts w:ascii="Arial" w:hAnsi="Arial" w:cs="Arial"/>
          <w:b/>
          <w:bCs/>
          <w:i/>
          <w:iCs/>
        </w:rPr>
      </w:pPr>
    </w:p>
    <w:p w14:paraId="638F25B1" w14:textId="77777777" w:rsidR="00CB0909" w:rsidRDefault="00CB0909" w:rsidP="008C49DD">
      <w:pPr>
        <w:jc w:val="right"/>
        <w:rPr>
          <w:rFonts w:ascii="Arial" w:hAnsi="Arial" w:cs="Arial"/>
          <w:b/>
          <w:bCs/>
          <w:i/>
          <w:iCs/>
        </w:rPr>
      </w:pPr>
    </w:p>
    <w:p w14:paraId="5E1ABD26" w14:textId="77777777" w:rsidR="00AC45DE" w:rsidRDefault="00AC45DE" w:rsidP="008C49DD">
      <w:pPr>
        <w:jc w:val="right"/>
        <w:rPr>
          <w:rFonts w:ascii="Arial" w:hAnsi="Arial" w:cs="Arial"/>
          <w:b/>
          <w:bCs/>
          <w:i/>
          <w:iCs/>
        </w:rPr>
      </w:pPr>
    </w:p>
    <w:p w14:paraId="5A53697A" w14:textId="062F429A" w:rsidR="008C49DD" w:rsidRPr="00E93E6C" w:rsidRDefault="008C49DD" w:rsidP="008C49DD">
      <w:pPr>
        <w:jc w:val="right"/>
        <w:rPr>
          <w:rFonts w:ascii="Arial" w:hAnsi="Arial" w:cs="Arial"/>
          <w:b/>
          <w:bCs/>
          <w:i/>
          <w:iCs/>
        </w:rPr>
      </w:pPr>
      <w:r w:rsidRPr="00E93E6C">
        <w:rPr>
          <w:rFonts w:ascii="Arial" w:hAnsi="Arial" w:cs="Arial"/>
          <w:b/>
          <w:bCs/>
          <w:i/>
          <w:iCs/>
        </w:rPr>
        <w:t xml:space="preserve">WZÓR </w:t>
      </w:r>
    </w:p>
    <w:p w14:paraId="4D024FB3" w14:textId="77777777" w:rsidR="008C49DD" w:rsidRPr="00E93E6C" w:rsidRDefault="008C49DD" w:rsidP="008C49DD">
      <w:pPr>
        <w:jc w:val="right"/>
        <w:rPr>
          <w:rFonts w:ascii="Arial" w:hAnsi="Arial" w:cs="Arial"/>
          <w:b/>
          <w:bCs/>
          <w:i/>
          <w:iCs/>
        </w:rPr>
      </w:pPr>
    </w:p>
    <w:p w14:paraId="6CB872D2" w14:textId="79418502" w:rsidR="008C49DD" w:rsidRPr="00DB2A4D" w:rsidRDefault="008C49DD" w:rsidP="008C49DD">
      <w:pPr>
        <w:jc w:val="right"/>
        <w:rPr>
          <w:rFonts w:ascii="Arial" w:hAnsi="Arial" w:cs="Arial"/>
          <w:b/>
          <w:bCs/>
          <w:i/>
          <w:iCs/>
        </w:rPr>
      </w:pPr>
      <w:r w:rsidRPr="00E93E6C">
        <w:rPr>
          <w:rFonts w:ascii="Arial" w:hAnsi="Arial" w:cs="Arial"/>
          <w:b/>
          <w:bCs/>
          <w:i/>
          <w:iCs/>
        </w:rPr>
        <w:t xml:space="preserve">Załącznik nr </w:t>
      </w:r>
      <w:r>
        <w:rPr>
          <w:rFonts w:ascii="Arial" w:hAnsi="Arial" w:cs="Arial"/>
          <w:b/>
          <w:bCs/>
          <w:i/>
          <w:iCs/>
        </w:rPr>
        <w:t>4</w:t>
      </w:r>
      <w:r w:rsidRPr="00E93E6C">
        <w:rPr>
          <w:rFonts w:ascii="Arial" w:hAnsi="Arial" w:cs="Arial"/>
          <w:b/>
          <w:bCs/>
          <w:i/>
          <w:iCs/>
        </w:rPr>
        <w:t xml:space="preserve"> do Umowy</w:t>
      </w:r>
    </w:p>
    <w:p w14:paraId="7B19D899" w14:textId="77777777" w:rsidR="008C49DD" w:rsidRPr="00DB2A4D" w:rsidRDefault="008C49DD" w:rsidP="008C49DD">
      <w:pPr>
        <w:rPr>
          <w:rFonts w:ascii="Arial" w:hAnsi="Arial" w:cs="Arial"/>
        </w:rPr>
      </w:pPr>
    </w:p>
    <w:p w14:paraId="29975E98" w14:textId="77777777" w:rsidR="008C49DD" w:rsidRPr="00DB2A4D" w:rsidRDefault="008C49DD" w:rsidP="008C49DD">
      <w:pPr>
        <w:rPr>
          <w:rFonts w:ascii="Arial" w:hAnsi="Arial" w:cs="Arial"/>
        </w:rPr>
      </w:pPr>
    </w:p>
    <w:p w14:paraId="2F14AE2F" w14:textId="77777777" w:rsidR="008C49DD" w:rsidRPr="00DB2A4D" w:rsidRDefault="008C49DD" w:rsidP="008C49DD">
      <w:pPr>
        <w:rPr>
          <w:rFonts w:ascii="Arial" w:hAnsi="Arial" w:cs="Arial"/>
        </w:rPr>
      </w:pPr>
    </w:p>
    <w:p w14:paraId="476B070F" w14:textId="77777777" w:rsidR="008C49DD" w:rsidRPr="00DB2A4D" w:rsidRDefault="008C49DD" w:rsidP="008C49DD">
      <w:pPr>
        <w:rPr>
          <w:rFonts w:ascii="Arial" w:hAnsi="Arial" w:cs="Arial"/>
        </w:rPr>
      </w:pPr>
      <w:r w:rsidRPr="00DB2A4D">
        <w:rPr>
          <w:rFonts w:ascii="Arial" w:hAnsi="Arial" w:cs="Arial"/>
        </w:rPr>
        <w:t>……………………………………………………….</w:t>
      </w:r>
    </w:p>
    <w:p w14:paraId="6FFA96F3" w14:textId="77777777" w:rsidR="008C49DD" w:rsidRPr="00DB2A4D" w:rsidRDefault="008C49DD" w:rsidP="008C49DD">
      <w:pPr>
        <w:rPr>
          <w:rFonts w:ascii="Arial" w:hAnsi="Arial" w:cs="Arial"/>
          <w:i/>
          <w:iCs/>
          <w:sz w:val="16"/>
          <w:szCs w:val="16"/>
        </w:rPr>
      </w:pPr>
      <w:r w:rsidRPr="00DB2A4D">
        <w:rPr>
          <w:rFonts w:ascii="Arial" w:hAnsi="Arial" w:cs="Arial"/>
          <w:sz w:val="16"/>
          <w:szCs w:val="16"/>
        </w:rPr>
        <w:t xml:space="preserve">  </w:t>
      </w:r>
      <w:r w:rsidRPr="00DB2A4D">
        <w:rPr>
          <w:rFonts w:ascii="Arial" w:hAnsi="Arial" w:cs="Arial"/>
          <w:i/>
          <w:iCs/>
          <w:sz w:val="16"/>
          <w:szCs w:val="16"/>
        </w:rPr>
        <w:t>Nazwa Podwykonawcy / Dalszego Podwykonawcy (pieczątka)</w:t>
      </w:r>
    </w:p>
    <w:p w14:paraId="7B7DD392" w14:textId="77777777" w:rsidR="008C49DD" w:rsidRPr="00DB2A4D" w:rsidRDefault="008C49DD" w:rsidP="008C49DD">
      <w:pPr>
        <w:rPr>
          <w:rFonts w:ascii="Arial" w:hAnsi="Arial" w:cs="Arial"/>
        </w:rPr>
      </w:pPr>
    </w:p>
    <w:p w14:paraId="252A8C70" w14:textId="77777777" w:rsidR="008C49DD" w:rsidRPr="00DB2A4D" w:rsidRDefault="008C49DD" w:rsidP="008C49DD">
      <w:pPr>
        <w:rPr>
          <w:rFonts w:ascii="Arial" w:hAnsi="Arial" w:cs="Arial"/>
        </w:rPr>
      </w:pPr>
    </w:p>
    <w:p w14:paraId="6C5A7D07" w14:textId="77777777" w:rsidR="008C49DD" w:rsidRPr="00DB2A4D" w:rsidRDefault="008C49DD" w:rsidP="008C49DD">
      <w:pPr>
        <w:pStyle w:val="Bezodstpw"/>
        <w:rPr>
          <w:rFonts w:ascii="Arial" w:hAnsi="Arial" w:cs="Arial"/>
        </w:rPr>
      </w:pPr>
    </w:p>
    <w:p w14:paraId="03A7DA72" w14:textId="2F04F123" w:rsidR="00C41C59" w:rsidRDefault="008C49DD" w:rsidP="00C41C59">
      <w:pPr>
        <w:pStyle w:val="Bezodstpw"/>
        <w:jc w:val="center"/>
        <w:rPr>
          <w:rFonts w:ascii="Arial" w:hAnsi="Arial" w:cs="Arial"/>
          <w:i/>
          <w:iCs/>
          <w:sz w:val="16"/>
          <w:szCs w:val="16"/>
        </w:rPr>
      </w:pPr>
      <w:r w:rsidRPr="00DB2A4D">
        <w:rPr>
          <w:rFonts w:ascii="Arial" w:hAnsi="Arial" w:cs="Arial"/>
          <w:sz w:val="20"/>
          <w:szCs w:val="20"/>
        </w:rPr>
        <w:t xml:space="preserve">Dotyczy: </w:t>
      </w:r>
      <w:r w:rsidR="00A02F17" w:rsidRPr="00A02F17">
        <w:rPr>
          <w:rFonts w:ascii="Arial" w:hAnsi="Arial" w:cs="Arial"/>
          <w:b/>
          <w:bCs/>
          <w:i/>
          <w:iCs/>
          <w:sz w:val="20"/>
          <w:szCs w:val="20"/>
        </w:rPr>
        <w:t>„Przebudowa budynków nr 11 i 30 na potrzeby zakwaterowania podchorążych w formule »zaprojektuj i wykonaj«”</w:t>
      </w:r>
    </w:p>
    <w:p w14:paraId="021FA7ED" w14:textId="3946B035" w:rsidR="008C49DD" w:rsidRPr="00DB2A4D" w:rsidRDefault="00C41C59" w:rsidP="00C41C59">
      <w:pPr>
        <w:pStyle w:val="Bezodstpw"/>
        <w:rPr>
          <w:rFonts w:ascii="Arial" w:hAnsi="Arial" w:cs="Arial"/>
          <w:i/>
          <w:iCs/>
          <w:sz w:val="16"/>
          <w:szCs w:val="16"/>
        </w:rPr>
      </w:pPr>
      <w:r>
        <w:rPr>
          <w:rFonts w:ascii="Arial" w:hAnsi="Arial" w:cs="Arial"/>
          <w:i/>
          <w:iCs/>
          <w:sz w:val="16"/>
          <w:szCs w:val="16"/>
        </w:rPr>
        <w:t xml:space="preserve">                                                                                             </w:t>
      </w:r>
      <w:r w:rsidR="008C49DD" w:rsidRPr="00DB2A4D">
        <w:rPr>
          <w:rFonts w:ascii="Arial" w:hAnsi="Arial" w:cs="Arial"/>
          <w:i/>
          <w:iCs/>
          <w:sz w:val="16"/>
          <w:szCs w:val="16"/>
        </w:rPr>
        <w:t>(nazwa zadania)</w:t>
      </w:r>
    </w:p>
    <w:p w14:paraId="1379EC51" w14:textId="77777777" w:rsidR="008C49DD" w:rsidRPr="00DB2A4D" w:rsidRDefault="008C49DD" w:rsidP="008C49DD">
      <w:pPr>
        <w:spacing w:line="360" w:lineRule="auto"/>
        <w:jc w:val="both"/>
        <w:rPr>
          <w:rFonts w:ascii="Arial" w:hAnsi="Arial" w:cs="Arial"/>
        </w:rPr>
      </w:pPr>
    </w:p>
    <w:p w14:paraId="476BA244" w14:textId="77777777" w:rsidR="008C49DD" w:rsidRPr="00DB2A4D" w:rsidRDefault="008C49DD" w:rsidP="008C49DD">
      <w:pPr>
        <w:rPr>
          <w:rFonts w:ascii="Arial" w:hAnsi="Arial" w:cs="Arial"/>
        </w:rPr>
      </w:pPr>
    </w:p>
    <w:p w14:paraId="073CD616" w14:textId="77777777" w:rsidR="008C49DD" w:rsidRPr="00DB2A4D" w:rsidRDefault="008C49DD" w:rsidP="008C49DD">
      <w:pPr>
        <w:rPr>
          <w:rFonts w:ascii="Arial" w:hAnsi="Arial" w:cs="Arial"/>
        </w:rPr>
      </w:pPr>
    </w:p>
    <w:p w14:paraId="43EDB321" w14:textId="77777777" w:rsidR="008C49DD" w:rsidRPr="00DB2A4D" w:rsidRDefault="008C49DD" w:rsidP="008C49DD">
      <w:pPr>
        <w:jc w:val="center"/>
        <w:rPr>
          <w:rFonts w:ascii="Arial" w:hAnsi="Arial" w:cs="Arial"/>
          <w:b/>
          <w:sz w:val="24"/>
          <w:szCs w:val="24"/>
        </w:rPr>
      </w:pPr>
      <w:r w:rsidRPr="00DB2A4D">
        <w:rPr>
          <w:rFonts w:ascii="Arial" w:hAnsi="Arial" w:cs="Arial"/>
          <w:b/>
          <w:sz w:val="24"/>
          <w:szCs w:val="24"/>
        </w:rPr>
        <w:t>OŚWIADCZENIE PODWYKONAWCY / DALSZEGO PODWYKONAWCY</w:t>
      </w:r>
    </w:p>
    <w:p w14:paraId="10FDC81E" w14:textId="77777777" w:rsidR="008C49DD" w:rsidRPr="00DB2A4D" w:rsidRDefault="008C49DD" w:rsidP="008C49DD">
      <w:pPr>
        <w:jc w:val="center"/>
        <w:rPr>
          <w:rFonts w:ascii="Arial" w:hAnsi="Arial" w:cs="Arial"/>
          <w:b/>
          <w:sz w:val="24"/>
          <w:szCs w:val="24"/>
        </w:rPr>
      </w:pPr>
    </w:p>
    <w:p w14:paraId="72F2D32E" w14:textId="77777777" w:rsidR="008C49DD" w:rsidRPr="00DB2A4D" w:rsidRDefault="008C49DD" w:rsidP="008C49DD">
      <w:pPr>
        <w:jc w:val="both"/>
        <w:rPr>
          <w:rFonts w:ascii="Arial" w:hAnsi="Arial" w:cs="Arial"/>
        </w:rPr>
      </w:pPr>
    </w:p>
    <w:p w14:paraId="689C72F6" w14:textId="77777777" w:rsidR="008C49DD" w:rsidRPr="00DB2A4D" w:rsidRDefault="008C49DD" w:rsidP="008C49DD">
      <w:pPr>
        <w:spacing w:line="360" w:lineRule="auto"/>
        <w:jc w:val="both"/>
        <w:rPr>
          <w:rFonts w:ascii="Arial" w:hAnsi="Arial" w:cs="Arial"/>
        </w:rPr>
      </w:pPr>
      <w:r w:rsidRPr="00DB2A4D">
        <w:rPr>
          <w:rFonts w:ascii="Arial" w:hAnsi="Arial" w:cs="Arial"/>
        </w:rPr>
        <w:tab/>
        <w:t xml:space="preserve">W związku z realizacją umowy nr …………………...…….. z dnia …..………….. zawartej </w:t>
      </w:r>
      <w:r w:rsidRPr="00DB2A4D">
        <w:rPr>
          <w:rFonts w:ascii="Arial" w:hAnsi="Arial" w:cs="Arial"/>
        </w:rPr>
        <w:br/>
        <w:t>z ………………….…….. z siedzibą: ………………, ul. …………….., ja, niżej podpisany, będący należycie umocowany do reprezentowania ……………………..…………………..</w:t>
      </w:r>
      <w:r w:rsidRPr="00DB2A4D">
        <w:rPr>
          <w:rFonts w:ascii="Arial" w:hAnsi="Arial" w:cs="Arial"/>
          <w:b/>
          <w:bCs/>
        </w:rPr>
        <w:t xml:space="preserve"> </w:t>
      </w:r>
      <w:r w:rsidRPr="00DB2A4D">
        <w:rPr>
          <w:rFonts w:ascii="Arial" w:hAnsi="Arial" w:cs="Arial"/>
        </w:rPr>
        <w:t>z siedzibą: ………………………………………….….. niniejszym oświadczam, że:</w:t>
      </w:r>
    </w:p>
    <w:p w14:paraId="54F32CE5" w14:textId="77777777" w:rsidR="008C49DD" w:rsidRPr="00DB2A4D" w:rsidRDefault="008C49DD" w:rsidP="008C49DD">
      <w:pPr>
        <w:pStyle w:val="Akapitzlist"/>
        <w:numPr>
          <w:ilvl w:val="0"/>
          <w:numId w:val="21"/>
        </w:numPr>
        <w:spacing w:line="360" w:lineRule="auto"/>
        <w:contextualSpacing/>
        <w:jc w:val="both"/>
        <w:rPr>
          <w:rFonts w:ascii="Arial" w:hAnsi="Arial" w:cs="Arial"/>
        </w:rPr>
      </w:pPr>
      <w:r w:rsidRPr="00DB2A4D">
        <w:rPr>
          <w:rFonts w:ascii="Arial" w:hAnsi="Arial" w:cs="Arial"/>
        </w:rPr>
        <w:t xml:space="preserve">na dzień ……………... </w:t>
      </w:r>
      <w:r w:rsidRPr="00DB2A4D">
        <w:rPr>
          <w:rFonts w:ascii="Arial" w:hAnsi="Arial" w:cs="Arial"/>
          <w:i/>
          <w:iCs/>
        </w:rPr>
        <w:t>(data protokołu odbioru częściowego lub końcowego)</w:t>
      </w:r>
      <w:r w:rsidRPr="00DB2A4D">
        <w:rPr>
          <w:rFonts w:ascii="Arial" w:hAnsi="Arial" w:cs="Arial"/>
        </w:rPr>
        <w:t xml:space="preserve"> brak roszczeń w stosunku do Wykonawcy i do Wojskowej Akademii Technicznej  im. Jarosława Dąbrowskiego;</w:t>
      </w:r>
    </w:p>
    <w:p w14:paraId="100E2BC1" w14:textId="77777777" w:rsidR="008C49DD" w:rsidRPr="00DB2A4D" w:rsidRDefault="008C49DD" w:rsidP="008C49DD">
      <w:pPr>
        <w:pStyle w:val="Akapitzlist"/>
        <w:numPr>
          <w:ilvl w:val="0"/>
          <w:numId w:val="21"/>
        </w:numPr>
        <w:spacing w:line="360" w:lineRule="auto"/>
        <w:contextualSpacing/>
        <w:jc w:val="both"/>
        <w:rPr>
          <w:rFonts w:ascii="Arial" w:hAnsi="Arial" w:cs="Arial"/>
        </w:rPr>
      </w:pPr>
      <w:r w:rsidRPr="00DB2A4D">
        <w:rPr>
          <w:rFonts w:ascii="Arial" w:hAnsi="Arial" w:cs="Arial"/>
        </w:rPr>
        <w:t>wystawiono w dniu ……………. pierwszą fakturę nr …………….. na kwotę brutto ………………… zł, która została opłacona przez Wykonawcę w dniu ………………….;</w:t>
      </w:r>
    </w:p>
    <w:p w14:paraId="0AB1476F" w14:textId="77777777" w:rsidR="008C49DD" w:rsidRPr="00DB2A4D" w:rsidRDefault="008C49DD" w:rsidP="008C49DD">
      <w:pPr>
        <w:pStyle w:val="Akapitzlist"/>
        <w:numPr>
          <w:ilvl w:val="0"/>
          <w:numId w:val="21"/>
        </w:numPr>
        <w:spacing w:line="360" w:lineRule="auto"/>
        <w:contextualSpacing/>
        <w:jc w:val="both"/>
        <w:rPr>
          <w:rFonts w:ascii="Arial" w:hAnsi="Arial" w:cs="Arial"/>
        </w:rPr>
      </w:pPr>
      <w:r w:rsidRPr="00DB2A4D">
        <w:rPr>
          <w:rFonts w:ascii="Arial" w:hAnsi="Arial" w:cs="Arial"/>
        </w:rPr>
        <w:t>wystawiono w dniu …………….. drugą fakturę nr …………… na kwotę brutto ………………… zł, która została opłacona przez Wykonawcę w dniu …………………..;</w:t>
      </w:r>
    </w:p>
    <w:p w14:paraId="4E0E2944" w14:textId="77777777" w:rsidR="008C49DD" w:rsidRPr="00DB2A4D" w:rsidRDefault="008C49DD" w:rsidP="008C49DD">
      <w:pPr>
        <w:pStyle w:val="Akapitzlist"/>
        <w:numPr>
          <w:ilvl w:val="0"/>
          <w:numId w:val="21"/>
        </w:numPr>
        <w:spacing w:line="360" w:lineRule="auto"/>
        <w:contextualSpacing/>
        <w:jc w:val="both"/>
        <w:rPr>
          <w:rFonts w:ascii="Arial" w:hAnsi="Arial" w:cs="Arial"/>
        </w:rPr>
      </w:pPr>
      <w:r w:rsidRPr="00DB2A4D">
        <w:rPr>
          <w:rFonts w:ascii="Arial" w:hAnsi="Arial" w:cs="Arial"/>
        </w:rPr>
        <w:t>w dniu …………… wystawiono trzecią fakturę nr …………….. na kwotę brutto ……………… zł z terminem płatności ……………….., do dnia ………………. płatność za w/w fakturę nie jest wymagalna.</w:t>
      </w:r>
    </w:p>
    <w:p w14:paraId="1051FB89" w14:textId="77777777" w:rsidR="008C49DD" w:rsidRPr="00DB2A4D" w:rsidRDefault="008C49DD" w:rsidP="008C49DD">
      <w:pPr>
        <w:jc w:val="both"/>
        <w:rPr>
          <w:rFonts w:ascii="Arial" w:hAnsi="Arial" w:cs="Arial"/>
        </w:rPr>
      </w:pPr>
    </w:p>
    <w:p w14:paraId="342B647A" w14:textId="77777777" w:rsidR="008C49DD" w:rsidRPr="00DB2A4D" w:rsidRDefault="008C49DD" w:rsidP="008C49DD">
      <w:pPr>
        <w:spacing w:line="360" w:lineRule="auto"/>
        <w:jc w:val="both"/>
        <w:rPr>
          <w:rFonts w:ascii="Arial" w:hAnsi="Arial" w:cs="Arial"/>
        </w:rPr>
      </w:pPr>
      <w:r w:rsidRPr="00DB2A4D">
        <w:rPr>
          <w:rFonts w:ascii="Arial" w:hAnsi="Arial" w:cs="Arial"/>
        </w:rPr>
        <w:t>W związku z powyższym nie będziemy dochodzić żadnych roszczeń względem ………………………………… oraz względem Wojskowej Akademii Technicznej im. Jarosława Dąbrowskiego.</w:t>
      </w:r>
    </w:p>
    <w:p w14:paraId="7FBA6E83" w14:textId="77777777" w:rsidR="008C49DD" w:rsidRPr="00DB2A4D" w:rsidRDefault="008C49DD" w:rsidP="008C49DD">
      <w:pPr>
        <w:jc w:val="both"/>
        <w:rPr>
          <w:rFonts w:ascii="Arial" w:hAnsi="Arial" w:cs="Arial"/>
        </w:rPr>
      </w:pPr>
    </w:p>
    <w:p w14:paraId="2E2EA1C2" w14:textId="77777777" w:rsidR="008C49DD" w:rsidRPr="00DB2A4D" w:rsidRDefault="008C49DD" w:rsidP="008C49DD">
      <w:pPr>
        <w:jc w:val="both"/>
        <w:rPr>
          <w:rFonts w:ascii="Arial" w:hAnsi="Arial" w:cs="Arial"/>
        </w:rPr>
      </w:pPr>
    </w:p>
    <w:p w14:paraId="4E006738" w14:textId="77777777" w:rsidR="008C49DD" w:rsidRPr="00DB2A4D" w:rsidRDefault="008C49DD" w:rsidP="008C49DD">
      <w:pPr>
        <w:jc w:val="both"/>
        <w:rPr>
          <w:rFonts w:ascii="Arial" w:hAnsi="Arial" w:cs="Arial"/>
        </w:rPr>
      </w:pPr>
    </w:p>
    <w:p w14:paraId="00849DB9" w14:textId="77777777" w:rsidR="008C49DD" w:rsidRPr="00DB2A4D" w:rsidRDefault="008C49DD" w:rsidP="008C49DD">
      <w:pPr>
        <w:jc w:val="both"/>
        <w:rPr>
          <w:rFonts w:ascii="Arial" w:hAnsi="Arial" w:cs="Arial"/>
        </w:rPr>
      </w:pPr>
    </w:p>
    <w:p w14:paraId="7AA37588" w14:textId="77777777" w:rsidR="008C49DD" w:rsidRPr="00DB2A4D" w:rsidRDefault="008C49DD" w:rsidP="008C49DD">
      <w:pPr>
        <w:jc w:val="both"/>
        <w:rPr>
          <w:rFonts w:ascii="Arial" w:hAnsi="Arial" w:cs="Arial"/>
        </w:rPr>
      </w:pPr>
    </w:p>
    <w:p w14:paraId="6BE0CC81" w14:textId="77777777" w:rsidR="008C49DD" w:rsidRPr="00DB2A4D" w:rsidRDefault="008C49DD" w:rsidP="008C49DD">
      <w:pPr>
        <w:pStyle w:val="Bezodstpw"/>
        <w:rPr>
          <w:rFonts w:ascii="Arial" w:hAnsi="Arial" w:cs="Arial"/>
          <w:sz w:val="20"/>
          <w:szCs w:val="20"/>
        </w:rPr>
      </w:pPr>
      <w:r w:rsidRPr="00DB2A4D">
        <w:rPr>
          <w:rFonts w:ascii="Arial" w:hAnsi="Arial" w:cs="Arial"/>
          <w:sz w:val="20"/>
          <w:szCs w:val="20"/>
        </w:rPr>
        <w:t>………………………………………………….</w:t>
      </w:r>
    </w:p>
    <w:p w14:paraId="2A125E09" w14:textId="77777777" w:rsidR="008C49DD" w:rsidRPr="00A216C7" w:rsidRDefault="008C49DD" w:rsidP="008C49DD">
      <w:pPr>
        <w:pStyle w:val="Bezodstpw"/>
        <w:rPr>
          <w:rFonts w:ascii="Arial" w:hAnsi="Arial" w:cs="Arial"/>
          <w:sz w:val="20"/>
          <w:szCs w:val="20"/>
        </w:rPr>
      </w:pPr>
      <w:r w:rsidRPr="00DB2A4D">
        <w:rPr>
          <w:rFonts w:ascii="Arial" w:hAnsi="Arial" w:cs="Arial"/>
          <w:sz w:val="20"/>
          <w:szCs w:val="20"/>
        </w:rPr>
        <w:t xml:space="preserve">                   miejscowość, data i podpis</w:t>
      </w:r>
    </w:p>
    <w:p w14:paraId="4705E130" w14:textId="77777777" w:rsidR="008C49DD" w:rsidRDefault="008C49DD" w:rsidP="00DB2A4D">
      <w:pPr>
        <w:pStyle w:val="TekstpodstawowyF2"/>
        <w:ind w:left="709"/>
        <w:rPr>
          <w:rFonts w:ascii="Arial" w:eastAsiaTheme="minorHAnsi" w:hAnsi="Arial" w:cs="Arial"/>
          <w:sz w:val="20"/>
          <w:lang w:eastAsia="en-US"/>
        </w:rPr>
      </w:pPr>
    </w:p>
    <w:p w14:paraId="63A54A02" w14:textId="77777777" w:rsidR="008C49DD" w:rsidRPr="008C49DD" w:rsidRDefault="008C49DD" w:rsidP="008C49DD">
      <w:pPr>
        <w:rPr>
          <w:rFonts w:eastAsiaTheme="minorHAnsi"/>
        </w:rPr>
      </w:pPr>
    </w:p>
    <w:p w14:paraId="5F4F3951" w14:textId="77777777" w:rsidR="008C49DD" w:rsidRPr="008C49DD" w:rsidRDefault="008C49DD" w:rsidP="008C49DD">
      <w:pPr>
        <w:rPr>
          <w:rFonts w:eastAsiaTheme="minorHAnsi"/>
        </w:rPr>
      </w:pPr>
    </w:p>
    <w:p w14:paraId="051828D0" w14:textId="77777777" w:rsidR="008C49DD" w:rsidRPr="008C49DD" w:rsidRDefault="008C49DD" w:rsidP="008C49DD">
      <w:pPr>
        <w:rPr>
          <w:rFonts w:eastAsiaTheme="minorHAnsi"/>
        </w:rPr>
      </w:pPr>
    </w:p>
    <w:p w14:paraId="46A64D3C" w14:textId="77777777" w:rsidR="008C49DD" w:rsidRDefault="008C49DD" w:rsidP="008C49DD">
      <w:pPr>
        <w:rPr>
          <w:rFonts w:ascii="Arial" w:eastAsiaTheme="minorHAnsi" w:hAnsi="Arial" w:cs="Arial"/>
          <w:lang w:eastAsia="en-US"/>
        </w:rPr>
      </w:pPr>
    </w:p>
    <w:p w14:paraId="5FDA6C5F" w14:textId="77777777" w:rsidR="008C49DD" w:rsidRDefault="008C49DD" w:rsidP="008C49DD">
      <w:pPr>
        <w:rPr>
          <w:rFonts w:ascii="Arial" w:eastAsiaTheme="minorHAnsi" w:hAnsi="Arial" w:cs="Arial"/>
          <w:lang w:eastAsia="en-US"/>
        </w:rPr>
      </w:pPr>
    </w:p>
    <w:p w14:paraId="2A6203AC" w14:textId="77777777" w:rsidR="00582DB5" w:rsidRDefault="00582DB5" w:rsidP="008C49DD">
      <w:pPr>
        <w:rPr>
          <w:rFonts w:ascii="Arial" w:eastAsiaTheme="minorHAnsi" w:hAnsi="Arial" w:cs="Arial"/>
          <w:lang w:eastAsia="en-US"/>
        </w:rPr>
      </w:pPr>
    </w:p>
    <w:p w14:paraId="131E2790" w14:textId="77777777" w:rsidR="00582DB5" w:rsidRDefault="00582DB5" w:rsidP="008C49DD">
      <w:pPr>
        <w:rPr>
          <w:rFonts w:ascii="Arial" w:eastAsiaTheme="minorHAnsi" w:hAnsi="Arial" w:cs="Arial"/>
          <w:lang w:eastAsia="en-US"/>
        </w:rPr>
      </w:pPr>
    </w:p>
    <w:p w14:paraId="6B13A764" w14:textId="77777777" w:rsidR="00582DB5" w:rsidRDefault="00582DB5" w:rsidP="008C49DD">
      <w:pPr>
        <w:rPr>
          <w:rFonts w:ascii="Arial" w:eastAsiaTheme="minorHAnsi" w:hAnsi="Arial" w:cs="Arial"/>
          <w:lang w:eastAsia="en-US"/>
        </w:rPr>
      </w:pPr>
    </w:p>
    <w:p w14:paraId="0FE0B7E0" w14:textId="77777777" w:rsidR="008977D8" w:rsidRDefault="008977D8" w:rsidP="008C49DD">
      <w:pPr>
        <w:rPr>
          <w:rFonts w:ascii="Arial" w:eastAsiaTheme="minorHAnsi" w:hAnsi="Arial" w:cs="Arial"/>
          <w:lang w:eastAsia="en-US"/>
        </w:rPr>
      </w:pPr>
    </w:p>
    <w:p w14:paraId="3FECA7E3" w14:textId="77777777" w:rsidR="008977D8" w:rsidRDefault="008977D8" w:rsidP="008C49DD">
      <w:pPr>
        <w:rPr>
          <w:rFonts w:ascii="Arial" w:eastAsiaTheme="minorHAnsi" w:hAnsi="Arial" w:cs="Arial"/>
          <w:lang w:eastAsia="en-US"/>
        </w:rPr>
      </w:pPr>
    </w:p>
    <w:p w14:paraId="6F27DE49" w14:textId="77777777" w:rsidR="008977D8" w:rsidRDefault="008977D8" w:rsidP="008C49DD">
      <w:pPr>
        <w:rPr>
          <w:rFonts w:ascii="Arial" w:eastAsiaTheme="minorHAnsi" w:hAnsi="Arial" w:cs="Arial"/>
          <w:lang w:eastAsia="en-US"/>
        </w:rPr>
      </w:pPr>
    </w:p>
    <w:p w14:paraId="2D0AF7DD" w14:textId="77777777" w:rsidR="00B93AEF" w:rsidRDefault="00B93AEF" w:rsidP="008977D8">
      <w:pPr>
        <w:jc w:val="right"/>
        <w:rPr>
          <w:rFonts w:ascii="Arial" w:eastAsia="Calibri" w:hAnsi="Arial" w:cs="Arial"/>
          <w:b/>
          <w:bCs/>
          <w:i/>
          <w:iCs/>
          <w:color w:val="000000"/>
          <w:lang w:eastAsia="en-US"/>
        </w:rPr>
      </w:pPr>
    </w:p>
    <w:p w14:paraId="3E973344" w14:textId="77777777" w:rsidR="00DB4DD9" w:rsidRDefault="00DB4DD9" w:rsidP="00B93AEF">
      <w:pPr>
        <w:keepNext/>
        <w:ind w:left="1415" w:firstLine="709"/>
        <w:jc w:val="right"/>
        <w:outlineLvl w:val="7"/>
        <w:rPr>
          <w:rFonts w:ascii="Arial" w:hAnsi="Arial" w:cs="Arial"/>
          <w:b/>
          <w:i/>
          <w:iCs/>
        </w:rPr>
      </w:pPr>
    </w:p>
    <w:p w14:paraId="08B69B53" w14:textId="77777777" w:rsidR="00F46526" w:rsidRDefault="00F46526" w:rsidP="00B93AEF">
      <w:pPr>
        <w:keepNext/>
        <w:ind w:left="1415" w:firstLine="709"/>
        <w:jc w:val="right"/>
        <w:outlineLvl w:val="7"/>
        <w:rPr>
          <w:rFonts w:ascii="Arial" w:hAnsi="Arial" w:cs="Arial"/>
          <w:b/>
          <w:i/>
          <w:iCs/>
        </w:rPr>
      </w:pPr>
    </w:p>
    <w:p w14:paraId="2C932820" w14:textId="77777777" w:rsidR="00F46526" w:rsidRDefault="00F46526" w:rsidP="00B93AEF">
      <w:pPr>
        <w:keepNext/>
        <w:ind w:left="1415" w:firstLine="709"/>
        <w:jc w:val="right"/>
        <w:outlineLvl w:val="7"/>
        <w:rPr>
          <w:rFonts w:ascii="Arial" w:hAnsi="Arial" w:cs="Arial"/>
          <w:b/>
          <w:i/>
          <w:iCs/>
        </w:rPr>
      </w:pPr>
    </w:p>
    <w:p w14:paraId="54BF0757" w14:textId="6EE0BBF2" w:rsidR="00B93AEF" w:rsidRPr="00B9414D" w:rsidRDefault="00B93AEF" w:rsidP="00B93AEF">
      <w:pPr>
        <w:keepNext/>
        <w:ind w:left="1415" w:firstLine="709"/>
        <w:jc w:val="right"/>
        <w:outlineLvl w:val="7"/>
        <w:rPr>
          <w:rFonts w:ascii="Arial" w:hAnsi="Arial" w:cs="Arial"/>
          <w:b/>
          <w:i/>
          <w:iCs/>
        </w:rPr>
      </w:pPr>
      <w:r w:rsidRPr="00B9414D">
        <w:rPr>
          <w:rFonts w:ascii="Arial" w:hAnsi="Arial" w:cs="Arial"/>
          <w:b/>
          <w:i/>
          <w:iCs/>
        </w:rPr>
        <w:t xml:space="preserve">Załącznik nr </w:t>
      </w:r>
      <w:r>
        <w:rPr>
          <w:rFonts w:ascii="Arial" w:hAnsi="Arial" w:cs="Arial"/>
          <w:b/>
          <w:i/>
          <w:iCs/>
        </w:rPr>
        <w:t>5</w:t>
      </w:r>
      <w:r w:rsidRPr="00B9414D">
        <w:rPr>
          <w:rFonts w:ascii="Arial" w:hAnsi="Arial" w:cs="Arial"/>
          <w:b/>
          <w:i/>
          <w:iCs/>
        </w:rPr>
        <w:t xml:space="preserve"> do Umowy</w:t>
      </w:r>
    </w:p>
    <w:p w14:paraId="3F896DD8" w14:textId="77777777" w:rsidR="00B93AEF" w:rsidRPr="00B9414D" w:rsidRDefault="00B93AEF" w:rsidP="00B93AEF">
      <w:pPr>
        <w:rPr>
          <w:rFonts w:ascii="Arial" w:hAnsi="Arial" w:cs="Arial"/>
        </w:rPr>
      </w:pPr>
    </w:p>
    <w:p w14:paraId="1647DE20" w14:textId="77777777" w:rsidR="00B93AEF" w:rsidRPr="00B9414D" w:rsidRDefault="00B93AEF" w:rsidP="00B93AEF">
      <w:pPr>
        <w:rPr>
          <w:rFonts w:ascii="Arial" w:hAnsi="Arial" w:cs="Arial"/>
          <w:i/>
          <w:sz w:val="18"/>
          <w:szCs w:val="18"/>
        </w:rPr>
      </w:pPr>
      <w:r w:rsidRPr="00B9414D">
        <w:rPr>
          <w:rFonts w:ascii="Arial" w:hAnsi="Arial" w:cs="Arial"/>
          <w:i/>
          <w:sz w:val="18"/>
          <w:szCs w:val="18"/>
        </w:rPr>
        <w:t>(pieczęć nagłówkowa Wykonawcy)</w:t>
      </w:r>
    </w:p>
    <w:p w14:paraId="5E211F41" w14:textId="77777777" w:rsidR="00B93AEF" w:rsidRPr="00B9414D" w:rsidRDefault="00B93AEF" w:rsidP="00F46526">
      <w:pPr>
        <w:keepNext/>
        <w:spacing w:after="120"/>
        <w:jc w:val="center"/>
        <w:outlineLvl w:val="0"/>
        <w:rPr>
          <w:rFonts w:ascii="Arial" w:hAnsi="Arial" w:cs="Arial"/>
          <w:b/>
        </w:rPr>
      </w:pPr>
      <w:r w:rsidRPr="00B9414D">
        <w:rPr>
          <w:rFonts w:ascii="Arial" w:hAnsi="Arial" w:cs="Arial"/>
          <w:b/>
        </w:rPr>
        <w:t xml:space="preserve"> KARTA GWARANCYJNA</w:t>
      </w:r>
    </w:p>
    <w:p w14:paraId="37B8F235" w14:textId="77777777" w:rsidR="00B93AEF" w:rsidRPr="00B9414D" w:rsidRDefault="00B93AEF" w:rsidP="00B93AEF">
      <w:pPr>
        <w:spacing w:line="360" w:lineRule="auto"/>
        <w:rPr>
          <w:rFonts w:ascii="Arial" w:hAnsi="Arial" w:cs="Arial"/>
          <w:b/>
        </w:rPr>
      </w:pPr>
      <w:r w:rsidRPr="00B9414D">
        <w:rPr>
          <w:rFonts w:ascii="Arial" w:hAnsi="Arial" w:cs="Arial"/>
          <w:b/>
        </w:rPr>
        <w:t>wystawiona przez:</w:t>
      </w:r>
      <w:r w:rsidRPr="00B9414D">
        <w:rPr>
          <w:rFonts w:ascii="Arial" w:hAnsi="Arial" w:cs="Arial"/>
        </w:rPr>
        <w:t xml:space="preserve"> </w:t>
      </w:r>
      <w:r w:rsidRPr="00B9414D">
        <w:rPr>
          <w:rFonts w:ascii="Arial" w:hAnsi="Arial" w:cs="Arial"/>
        </w:rPr>
        <w:tab/>
      </w:r>
      <w:r w:rsidRPr="00B9414D">
        <w:rPr>
          <w:rFonts w:ascii="Arial" w:hAnsi="Arial" w:cs="Arial"/>
        </w:rPr>
        <w:tab/>
      </w:r>
      <w:r w:rsidRPr="00B9414D">
        <w:rPr>
          <w:rFonts w:ascii="Arial" w:hAnsi="Arial" w:cs="Arial"/>
          <w:b/>
        </w:rPr>
        <w:t>…………………………………………………………………………</w:t>
      </w:r>
    </w:p>
    <w:p w14:paraId="4D309CD1" w14:textId="77777777" w:rsidR="00B93AEF" w:rsidRPr="00B9414D" w:rsidRDefault="00B93AEF" w:rsidP="00B93AEF">
      <w:pPr>
        <w:spacing w:line="360" w:lineRule="auto"/>
        <w:rPr>
          <w:rFonts w:ascii="Arial" w:hAnsi="Arial" w:cs="Arial"/>
          <w:b/>
          <w:lang w:val="de-DE"/>
        </w:rPr>
      </w:pPr>
      <w:r w:rsidRPr="00B9414D">
        <w:rPr>
          <w:rFonts w:ascii="Arial" w:hAnsi="Arial" w:cs="Arial"/>
          <w:b/>
          <w:lang w:val="de-DE"/>
        </w:rPr>
        <w:t>adres:</w:t>
      </w:r>
      <w:r w:rsidRPr="00B9414D">
        <w:rPr>
          <w:rFonts w:ascii="Arial" w:hAnsi="Arial" w:cs="Arial"/>
          <w:lang w:val="de-DE"/>
        </w:rPr>
        <w:t xml:space="preserve"> </w:t>
      </w:r>
      <w:r w:rsidRPr="00B9414D">
        <w:rPr>
          <w:rFonts w:ascii="Arial" w:hAnsi="Arial" w:cs="Arial"/>
          <w:lang w:val="de-DE"/>
        </w:rPr>
        <w:tab/>
      </w:r>
      <w:r w:rsidRPr="00B9414D">
        <w:rPr>
          <w:rFonts w:ascii="Arial" w:hAnsi="Arial" w:cs="Arial"/>
          <w:lang w:val="de-DE"/>
        </w:rPr>
        <w:tab/>
        <w:t xml:space="preserve"> </w:t>
      </w:r>
      <w:r w:rsidRPr="00B9414D">
        <w:rPr>
          <w:rFonts w:ascii="Arial" w:hAnsi="Arial" w:cs="Arial"/>
          <w:lang w:val="de-DE"/>
        </w:rPr>
        <w:tab/>
      </w:r>
      <w:r w:rsidRPr="00B9414D">
        <w:rPr>
          <w:rFonts w:ascii="Arial" w:hAnsi="Arial" w:cs="Arial"/>
          <w:lang w:val="de-DE"/>
        </w:rPr>
        <w:tab/>
      </w:r>
      <w:r w:rsidRPr="00B9414D">
        <w:rPr>
          <w:rFonts w:ascii="Arial" w:hAnsi="Arial" w:cs="Arial"/>
          <w:b/>
          <w:lang w:val="de-DE"/>
        </w:rPr>
        <w:t>…………………………………………………………………………</w:t>
      </w:r>
    </w:p>
    <w:p w14:paraId="5CFCD54A" w14:textId="77777777" w:rsidR="00B93AEF" w:rsidRPr="00B9414D" w:rsidRDefault="00B93AEF" w:rsidP="00B93AEF">
      <w:pPr>
        <w:spacing w:line="480" w:lineRule="auto"/>
        <w:rPr>
          <w:rFonts w:ascii="Arial" w:hAnsi="Arial" w:cs="Arial"/>
        </w:rPr>
      </w:pPr>
      <w:r w:rsidRPr="00B9414D">
        <w:rPr>
          <w:rFonts w:ascii="Arial" w:hAnsi="Arial" w:cs="Arial"/>
          <w:b/>
        </w:rPr>
        <w:t>do umowy:</w:t>
      </w:r>
      <w:r w:rsidRPr="00B9414D">
        <w:rPr>
          <w:rFonts w:ascii="Arial" w:hAnsi="Arial" w:cs="Arial"/>
          <w:b/>
        </w:rPr>
        <w:tab/>
      </w:r>
      <w:r w:rsidRPr="00B9414D">
        <w:rPr>
          <w:rFonts w:ascii="Arial" w:hAnsi="Arial" w:cs="Arial"/>
          <w:b/>
        </w:rPr>
        <w:tab/>
      </w:r>
      <w:r w:rsidRPr="00B9414D">
        <w:rPr>
          <w:rFonts w:ascii="Arial" w:hAnsi="Arial" w:cs="Arial"/>
          <w:b/>
        </w:rPr>
        <w:tab/>
        <w:t>nr ...................................</w:t>
      </w:r>
      <w:r w:rsidRPr="00B9414D">
        <w:rPr>
          <w:rFonts w:ascii="Arial" w:hAnsi="Arial" w:cs="Arial"/>
        </w:rPr>
        <w:t xml:space="preserve"> </w:t>
      </w:r>
      <w:r w:rsidRPr="00B9414D">
        <w:rPr>
          <w:rFonts w:ascii="Arial" w:hAnsi="Arial" w:cs="Arial"/>
          <w:b/>
        </w:rPr>
        <w:t>z dnia</w:t>
      </w:r>
      <w:r w:rsidRPr="00B9414D">
        <w:rPr>
          <w:rFonts w:ascii="Arial" w:hAnsi="Arial" w:cs="Arial"/>
          <w:b/>
          <w:bCs/>
        </w:rPr>
        <w:t>..................................................</w:t>
      </w:r>
    </w:p>
    <w:p w14:paraId="6A8F7024" w14:textId="41F38E56" w:rsidR="00B93AEF" w:rsidRPr="00B9414D" w:rsidRDefault="00B93AEF" w:rsidP="00C41C59">
      <w:pPr>
        <w:ind w:left="2835" w:hanging="2835"/>
        <w:jc w:val="both"/>
        <w:rPr>
          <w:rFonts w:ascii="Arial" w:hAnsi="Arial" w:cs="Arial"/>
          <w:b/>
          <w:i/>
          <w:iCs/>
        </w:rPr>
      </w:pPr>
      <w:r w:rsidRPr="00B9414D">
        <w:rPr>
          <w:rFonts w:ascii="Arial" w:hAnsi="Arial" w:cs="Arial"/>
          <w:b/>
        </w:rPr>
        <w:t>na roboty budowlane pn.:</w:t>
      </w:r>
      <w:r w:rsidR="00C41C59">
        <w:rPr>
          <w:rFonts w:ascii="Arial" w:hAnsi="Arial" w:cs="Arial"/>
          <w:b/>
        </w:rPr>
        <w:t xml:space="preserve"> </w:t>
      </w:r>
      <w:r w:rsidR="00A02F17" w:rsidRPr="00A02F17">
        <w:rPr>
          <w:rFonts w:ascii="Arial" w:hAnsi="Arial" w:cs="Arial"/>
          <w:b/>
          <w:bCs/>
        </w:rPr>
        <w:t>„Przebudowa budynków nr 11 i 30 na potrzeby zakwaterowania podchorążych w formule »zaprojektuj i wykonaj«”</w:t>
      </w:r>
    </w:p>
    <w:p w14:paraId="1BCE0360" w14:textId="77777777" w:rsidR="00B93AEF" w:rsidRPr="00B9414D" w:rsidRDefault="00B93AEF" w:rsidP="00B93AEF">
      <w:pPr>
        <w:ind w:left="2835" w:hanging="2835"/>
        <w:jc w:val="both"/>
        <w:rPr>
          <w:rFonts w:ascii="Arial" w:hAnsi="Arial" w:cs="Arial"/>
        </w:rPr>
      </w:pPr>
    </w:p>
    <w:p w14:paraId="49643BBD" w14:textId="67ACC9D1" w:rsidR="00B93AEF" w:rsidRPr="00B9414D" w:rsidRDefault="00B93AEF" w:rsidP="00B93AEF">
      <w:pPr>
        <w:numPr>
          <w:ilvl w:val="0"/>
          <w:numId w:val="3"/>
        </w:numPr>
        <w:spacing w:line="276" w:lineRule="auto"/>
        <w:jc w:val="both"/>
        <w:rPr>
          <w:rFonts w:ascii="Arial" w:hAnsi="Arial" w:cs="Arial"/>
        </w:rPr>
      </w:pPr>
      <w:r w:rsidRPr="00B9414D">
        <w:rPr>
          <w:rFonts w:ascii="Arial" w:hAnsi="Arial" w:cs="Arial"/>
        </w:rPr>
        <w:t>Niniejszym udzielamy gwarancji i rękojmi na wykonaną dokumentację, o której mowa                                      w §1 ust. 2 pkt 1-2 , roboty oraz użyte do tych robót materiały i zainstalowane urządzenia na wskazany w umowie okres</w:t>
      </w:r>
      <w:r w:rsidR="00F05AFB">
        <w:rPr>
          <w:rFonts w:ascii="Arial" w:hAnsi="Arial" w:cs="Arial"/>
        </w:rPr>
        <w:t xml:space="preserve"> </w:t>
      </w:r>
      <w:r w:rsidR="00F05AFB" w:rsidRPr="00F05AFB">
        <w:rPr>
          <w:rFonts w:ascii="Arial" w:hAnsi="Arial" w:cs="Arial"/>
          <w:b/>
          <w:bCs/>
        </w:rPr>
        <w:t>5 lat</w:t>
      </w:r>
      <w:r w:rsidRPr="00B9414D">
        <w:rPr>
          <w:rFonts w:ascii="Arial" w:hAnsi="Arial" w:cs="Arial"/>
        </w:rPr>
        <w:t xml:space="preserve"> licząc od dnia podpisania protokołu końcowego odbioru robót budowlanych </w:t>
      </w:r>
      <w:r>
        <w:rPr>
          <w:rFonts w:ascii="Arial" w:hAnsi="Arial" w:cs="Arial"/>
        </w:rPr>
        <w:t xml:space="preserve">  </w:t>
      </w:r>
      <w:r w:rsidRPr="00B9414D">
        <w:rPr>
          <w:rFonts w:ascii="Arial" w:hAnsi="Arial" w:cs="Arial"/>
        </w:rPr>
        <w:t>tj. od dnia .............r. do dnia  ...........r.</w:t>
      </w:r>
    </w:p>
    <w:p w14:paraId="25548E8A" w14:textId="000B6D15" w:rsidR="00B93AEF" w:rsidRPr="00B9414D" w:rsidRDefault="00B93AEF" w:rsidP="00B93AEF">
      <w:pPr>
        <w:numPr>
          <w:ilvl w:val="0"/>
          <w:numId w:val="3"/>
        </w:numPr>
        <w:spacing w:before="120" w:after="120"/>
        <w:jc w:val="both"/>
        <w:rPr>
          <w:rFonts w:ascii="Arial" w:hAnsi="Arial" w:cs="Arial"/>
          <w:bCs/>
        </w:rPr>
      </w:pPr>
      <w:r w:rsidRPr="00B9414D">
        <w:rPr>
          <w:rFonts w:ascii="Arial" w:hAnsi="Arial" w:cs="Arial"/>
          <w:bCs/>
        </w:rPr>
        <w:t>W okresie gwarancji i rękojmi będziemy świadczyli nieodpłatne usługi konserwacyjne</w:t>
      </w:r>
      <w:r>
        <w:rPr>
          <w:rFonts w:ascii="Arial" w:hAnsi="Arial" w:cs="Arial"/>
          <w:bCs/>
        </w:rPr>
        <w:t xml:space="preserve"> </w:t>
      </w:r>
      <w:r w:rsidR="00E03926">
        <w:rPr>
          <w:rFonts w:ascii="Arial" w:hAnsi="Arial" w:cs="Arial"/>
          <w:bCs/>
        </w:rPr>
        <w:t xml:space="preserve">                        </w:t>
      </w:r>
      <w:r w:rsidRPr="00B9414D">
        <w:rPr>
          <w:rFonts w:ascii="Arial" w:hAnsi="Arial" w:cs="Arial"/>
          <w:bCs/>
        </w:rPr>
        <w:t xml:space="preserve">i serwisowe zamontowanych urządzeń i systemów </w:t>
      </w:r>
      <w:r w:rsidRPr="00B9414D">
        <w:rPr>
          <w:rFonts w:ascii="Arial" w:hAnsi="Arial" w:cs="Arial"/>
          <w:b/>
        </w:rPr>
        <w:t>zgodnie z wymogami producenta</w:t>
      </w:r>
      <w:r w:rsidRPr="00B9414D">
        <w:rPr>
          <w:rFonts w:ascii="Arial" w:hAnsi="Arial" w:cs="Arial"/>
          <w:bCs/>
        </w:rPr>
        <w:t xml:space="preserve"> oraz  materiałów</w:t>
      </w:r>
      <w:r w:rsidR="00E03926">
        <w:rPr>
          <w:rFonts w:ascii="Arial" w:hAnsi="Arial" w:cs="Arial"/>
          <w:bCs/>
        </w:rPr>
        <w:t xml:space="preserve"> </w:t>
      </w:r>
      <w:r w:rsidRPr="00B9414D">
        <w:rPr>
          <w:rFonts w:ascii="Arial" w:hAnsi="Arial" w:cs="Arial"/>
          <w:bCs/>
        </w:rPr>
        <w:t>co najmniej dwa razy w roku</w:t>
      </w:r>
      <w:r w:rsidRPr="00B9414D">
        <w:rPr>
          <w:rFonts w:ascii="Arial" w:hAnsi="Arial" w:cs="Arial"/>
          <w:b/>
        </w:rPr>
        <w:t xml:space="preserve">. </w:t>
      </w:r>
      <w:r w:rsidRPr="00B9414D">
        <w:rPr>
          <w:rFonts w:ascii="Arial" w:hAnsi="Arial" w:cs="Arial"/>
        </w:rPr>
        <w:t>Fakt ten powinien być udokumentowany w książce konserwacji</w:t>
      </w:r>
      <w:r w:rsidR="00E03926">
        <w:rPr>
          <w:rFonts w:ascii="Arial" w:hAnsi="Arial" w:cs="Arial"/>
        </w:rPr>
        <w:t xml:space="preserve"> </w:t>
      </w:r>
      <w:r w:rsidRPr="00B9414D">
        <w:rPr>
          <w:rFonts w:ascii="Arial" w:hAnsi="Arial" w:cs="Arial"/>
        </w:rPr>
        <w:t>i potwierdzony przez przedstawiciela Zamawiającego.</w:t>
      </w:r>
    </w:p>
    <w:p w14:paraId="37ED058C" w14:textId="77777777" w:rsidR="00B93AEF" w:rsidRPr="00B9414D" w:rsidRDefault="00B93AEF" w:rsidP="00B93AEF">
      <w:pPr>
        <w:numPr>
          <w:ilvl w:val="0"/>
          <w:numId w:val="3"/>
        </w:numPr>
        <w:spacing w:before="120" w:after="120"/>
        <w:jc w:val="both"/>
        <w:rPr>
          <w:rFonts w:ascii="Arial" w:hAnsi="Arial" w:cs="Arial"/>
          <w:bCs/>
        </w:rPr>
      </w:pPr>
      <w:r w:rsidRPr="00B9414D">
        <w:rPr>
          <w:rFonts w:ascii="Arial" w:hAnsi="Arial" w:cs="Arial"/>
          <w:bCs/>
        </w:rPr>
        <w:t xml:space="preserve">Zobowiązujemy się do nieodpłatnego uczestnictwa w przeglądach konserwacyjnych w okresie gwarancji zgodnie z </w:t>
      </w:r>
      <w:bookmarkStart w:id="25" w:name="_Hlk65223671"/>
      <w:r w:rsidRPr="00B9414D">
        <w:rPr>
          <w:rFonts w:ascii="Arial" w:hAnsi="Arial" w:cs="Arial"/>
          <w:bCs/>
        </w:rPr>
        <w:t xml:space="preserve">§ 11 ust. 3 pkt. 3 </w:t>
      </w:r>
      <w:bookmarkEnd w:id="25"/>
      <w:r w:rsidRPr="00B9414D">
        <w:rPr>
          <w:rFonts w:ascii="Arial" w:hAnsi="Arial" w:cs="Arial"/>
          <w:bCs/>
        </w:rPr>
        <w:t xml:space="preserve">i w przeglądzie pogwarancyjnym przypadającym nie później niż </w:t>
      </w:r>
      <w:r w:rsidRPr="00B9414D">
        <w:rPr>
          <w:rFonts w:ascii="Arial" w:hAnsi="Arial" w:cs="Arial"/>
          <w:b/>
        </w:rPr>
        <w:t>14 dni</w:t>
      </w:r>
      <w:r w:rsidRPr="00B9414D">
        <w:rPr>
          <w:rFonts w:ascii="Arial" w:hAnsi="Arial" w:cs="Arial"/>
          <w:bCs/>
        </w:rPr>
        <w:t xml:space="preserve"> przed upływem gwarancji.</w:t>
      </w:r>
    </w:p>
    <w:p w14:paraId="1AFA954B" w14:textId="77777777" w:rsidR="00B93AEF" w:rsidRPr="00B9414D" w:rsidRDefault="00B93AEF" w:rsidP="00B93AEF">
      <w:pPr>
        <w:numPr>
          <w:ilvl w:val="0"/>
          <w:numId w:val="3"/>
        </w:numPr>
        <w:spacing w:before="120" w:after="120"/>
        <w:rPr>
          <w:rFonts w:ascii="Arial" w:hAnsi="Arial" w:cs="Arial"/>
          <w:bCs/>
        </w:rPr>
      </w:pPr>
      <w:r w:rsidRPr="00B9414D">
        <w:rPr>
          <w:rFonts w:ascii="Arial" w:hAnsi="Arial" w:cs="Arial"/>
          <w:bCs/>
        </w:rPr>
        <w:t>Zakresem nieodpłatnych świadczeń gwarancyjnych obejmujemy:</w:t>
      </w:r>
    </w:p>
    <w:p w14:paraId="1A3E1206" w14:textId="77777777" w:rsidR="00B93AEF" w:rsidRPr="00B9414D" w:rsidRDefault="00B93AEF" w:rsidP="00B93AEF">
      <w:pPr>
        <w:numPr>
          <w:ilvl w:val="1"/>
          <w:numId w:val="3"/>
        </w:numPr>
        <w:spacing w:after="120"/>
        <w:ind w:left="1434" w:hanging="357"/>
        <w:jc w:val="both"/>
        <w:rPr>
          <w:rFonts w:ascii="Arial" w:hAnsi="Arial" w:cs="Arial"/>
          <w:bCs/>
        </w:rPr>
      </w:pPr>
      <w:r w:rsidRPr="00B9414D">
        <w:rPr>
          <w:rFonts w:ascii="Arial" w:hAnsi="Arial" w:cs="Arial"/>
          <w:bCs/>
        </w:rPr>
        <w:t xml:space="preserve">usunięcie wad tj. przywrócenie obiektowi/urządzeniom/systemowi/dokumentacji utraconych właściwości użytkowych w terminie nie dłuższym niż </w:t>
      </w:r>
      <w:r w:rsidRPr="00B9414D">
        <w:rPr>
          <w:rFonts w:ascii="Arial" w:hAnsi="Arial" w:cs="Arial"/>
          <w:b/>
          <w:bCs/>
        </w:rPr>
        <w:t>5 dni</w:t>
      </w:r>
      <w:r w:rsidRPr="00B9414D">
        <w:rPr>
          <w:rFonts w:ascii="Arial" w:hAnsi="Arial" w:cs="Arial"/>
          <w:bCs/>
        </w:rPr>
        <w:t xml:space="preserve">, liczonymi od daty zgłoszenia przez Zamawiającego. Jeżeli usunięcie wad nie jest możliwe ze względów technologicznych i/lub organizacyjnych w terminie </w:t>
      </w:r>
      <w:r w:rsidRPr="00B9414D">
        <w:rPr>
          <w:rFonts w:ascii="Arial" w:hAnsi="Arial" w:cs="Arial"/>
          <w:b/>
        </w:rPr>
        <w:t>5 dni</w:t>
      </w:r>
      <w:r w:rsidRPr="00B9414D">
        <w:rPr>
          <w:rFonts w:ascii="Arial" w:hAnsi="Arial" w:cs="Arial"/>
          <w:bCs/>
        </w:rPr>
        <w:t xml:space="preserve">. Zamawiający wyznacza Wykonawcy termin ich usunięcia, nie dłuższy jednak niż </w:t>
      </w:r>
      <w:r w:rsidRPr="00B9414D">
        <w:rPr>
          <w:rFonts w:ascii="Arial" w:hAnsi="Arial" w:cs="Arial"/>
          <w:b/>
        </w:rPr>
        <w:t>30 dni</w:t>
      </w:r>
      <w:r w:rsidRPr="00B9414D">
        <w:rPr>
          <w:rFonts w:ascii="Arial" w:hAnsi="Arial" w:cs="Arial"/>
          <w:bCs/>
        </w:rPr>
        <w:t xml:space="preserve">.  Jeżeli Wykonawca wykaże niemożliwość usunięcia wad w ciągu </w:t>
      </w:r>
      <w:r w:rsidRPr="00B9414D">
        <w:rPr>
          <w:rFonts w:ascii="Arial" w:hAnsi="Arial" w:cs="Arial"/>
          <w:b/>
        </w:rPr>
        <w:t>30 dni</w:t>
      </w:r>
      <w:r w:rsidRPr="00B9414D">
        <w:rPr>
          <w:rFonts w:ascii="Arial" w:hAnsi="Arial" w:cs="Arial"/>
          <w:bCs/>
        </w:rPr>
        <w:t>, Zamawiający wyznacza ostateczny termin ich usunięcia.</w:t>
      </w:r>
    </w:p>
    <w:p w14:paraId="5A46375C" w14:textId="49E1A499" w:rsidR="00B93AEF" w:rsidRPr="00B9414D" w:rsidRDefault="00B93AEF" w:rsidP="00B93AEF">
      <w:pPr>
        <w:numPr>
          <w:ilvl w:val="1"/>
          <w:numId w:val="3"/>
        </w:numPr>
        <w:spacing w:after="120"/>
        <w:ind w:left="1434" w:hanging="357"/>
        <w:jc w:val="both"/>
        <w:rPr>
          <w:rFonts w:ascii="Arial" w:hAnsi="Arial" w:cs="Arial"/>
          <w:bCs/>
        </w:rPr>
      </w:pPr>
      <w:r w:rsidRPr="00B9414D">
        <w:rPr>
          <w:rFonts w:ascii="Arial" w:hAnsi="Arial" w:cs="Arial"/>
          <w:bCs/>
        </w:rPr>
        <w:t>utrzymanie ciągłości sprawności działania systemów, urządzeń oraz instalacji,</w:t>
      </w:r>
      <w:r>
        <w:rPr>
          <w:rFonts w:ascii="Arial" w:hAnsi="Arial" w:cs="Arial"/>
          <w:bCs/>
        </w:rPr>
        <w:t xml:space="preserve"> </w:t>
      </w:r>
      <w:r w:rsidR="00E03926">
        <w:rPr>
          <w:rFonts w:ascii="Arial" w:hAnsi="Arial" w:cs="Arial"/>
          <w:bCs/>
        </w:rPr>
        <w:t xml:space="preserve">                            </w:t>
      </w:r>
      <w:r w:rsidRPr="00B9414D">
        <w:rPr>
          <w:rFonts w:ascii="Arial" w:hAnsi="Arial" w:cs="Arial"/>
          <w:bCs/>
        </w:rPr>
        <w:t xml:space="preserve">a w przypadku awarii usunięcie jej w ciągu </w:t>
      </w:r>
      <w:r w:rsidRPr="00B9414D">
        <w:rPr>
          <w:rFonts w:ascii="Arial" w:hAnsi="Arial" w:cs="Arial"/>
          <w:b/>
          <w:bCs/>
        </w:rPr>
        <w:t>1 dnia</w:t>
      </w:r>
      <w:r w:rsidRPr="00B9414D">
        <w:rPr>
          <w:rFonts w:ascii="Arial" w:hAnsi="Arial" w:cs="Arial"/>
          <w:bCs/>
        </w:rPr>
        <w:t xml:space="preserve"> od zgłoszenia przez Zamawiającego. Awarie, których usuniecie nie jest możliwe ze względów technologicznych i/lub organizacyjnych w terminie </w:t>
      </w:r>
      <w:r w:rsidRPr="00B9414D">
        <w:rPr>
          <w:rFonts w:ascii="Arial" w:hAnsi="Arial" w:cs="Arial"/>
          <w:b/>
        </w:rPr>
        <w:t>1 dnia</w:t>
      </w:r>
      <w:r w:rsidRPr="00B9414D">
        <w:rPr>
          <w:rFonts w:ascii="Arial" w:hAnsi="Arial" w:cs="Arial"/>
          <w:bCs/>
        </w:rPr>
        <w:t xml:space="preserve"> będą usuwane w terminie ustalonym przez Zamawiającego;                                </w:t>
      </w:r>
    </w:p>
    <w:p w14:paraId="52C6B3B1" w14:textId="77777777" w:rsidR="00B93AEF" w:rsidRPr="00B9414D" w:rsidRDefault="00B93AEF" w:rsidP="00B93AEF">
      <w:pPr>
        <w:numPr>
          <w:ilvl w:val="1"/>
          <w:numId w:val="3"/>
        </w:numPr>
        <w:spacing w:after="120"/>
        <w:jc w:val="both"/>
        <w:rPr>
          <w:rFonts w:ascii="Arial" w:hAnsi="Arial" w:cs="Arial"/>
          <w:bCs/>
        </w:rPr>
      </w:pPr>
      <w:r w:rsidRPr="00B9414D">
        <w:rPr>
          <w:rFonts w:ascii="Arial" w:hAnsi="Arial" w:cs="Arial"/>
          <w:bCs/>
        </w:rPr>
        <w:t>wymianę wadliwych wbudowanych prefabrykatów budowlanych na wolne od wad po dwóch bezskutecznych naprawach gwarancyjnych;</w:t>
      </w:r>
    </w:p>
    <w:p w14:paraId="2BE85D07" w14:textId="6F1CFDB9" w:rsidR="00B93AEF" w:rsidRPr="00B9414D" w:rsidRDefault="00B93AEF" w:rsidP="00B93AEF">
      <w:pPr>
        <w:numPr>
          <w:ilvl w:val="1"/>
          <w:numId w:val="3"/>
        </w:numPr>
        <w:spacing w:after="120"/>
        <w:jc w:val="both"/>
        <w:rPr>
          <w:rFonts w:ascii="Arial" w:hAnsi="Arial" w:cs="Arial"/>
          <w:bCs/>
        </w:rPr>
      </w:pPr>
      <w:r w:rsidRPr="00B9414D">
        <w:rPr>
          <w:rFonts w:ascii="Arial" w:hAnsi="Arial" w:cs="Arial"/>
          <w:bCs/>
        </w:rPr>
        <w:t>zwrot wszelkich kosztów usunięcia wad i/lub awarii i/lub wykonywania czynności określonych</w:t>
      </w:r>
      <w:r w:rsidR="00E03926">
        <w:rPr>
          <w:rFonts w:ascii="Arial" w:hAnsi="Arial" w:cs="Arial"/>
          <w:bCs/>
        </w:rPr>
        <w:t xml:space="preserve"> </w:t>
      </w:r>
      <w:r w:rsidRPr="00B9414D">
        <w:rPr>
          <w:rFonts w:ascii="Arial" w:hAnsi="Arial" w:cs="Arial"/>
          <w:bCs/>
        </w:rPr>
        <w:t xml:space="preserve">w </w:t>
      </w:r>
      <w:r w:rsidRPr="00B9414D">
        <w:sym w:font="Arial" w:char="00A7"/>
      </w:r>
      <w:r w:rsidRPr="00B9414D">
        <w:rPr>
          <w:rFonts w:ascii="Arial" w:hAnsi="Arial" w:cs="Arial"/>
        </w:rPr>
        <w:t xml:space="preserve">11 ust. 3 pkt 3 i 5 </w:t>
      </w:r>
      <w:r w:rsidRPr="00B9414D">
        <w:rPr>
          <w:rFonts w:ascii="Arial" w:hAnsi="Arial" w:cs="Arial"/>
          <w:bCs/>
        </w:rPr>
        <w:t>poniesionych przez Zamawiającego wskutek zlecenia ich wykonania innemu Wykonawcy, gdy Zamawiający dwukrotnie bezskutecznie, a w przypadku awarii  jednokrotnie, wzywał nas do ich wykonania w okresie gwarancji.</w:t>
      </w:r>
    </w:p>
    <w:p w14:paraId="0C459336" w14:textId="77777777" w:rsidR="00B93AEF" w:rsidRPr="00B9414D" w:rsidRDefault="00B93AEF" w:rsidP="00B93AEF">
      <w:pPr>
        <w:numPr>
          <w:ilvl w:val="0"/>
          <w:numId w:val="3"/>
        </w:numPr>
        <w:spacing w:before="120" w:after="120"/>
        <w:jc w:val="both"/>
        <w:rPr>
          <w:rFonts w:ascii="Arial" w:hAnsi="Arial" w:cs="Arial"/>
          <w:bCs/>
        </w:rPr>
      </w:pPr>
      <w:r w:rsidRPr="00B9414D">
        <w:rPr>
          <w:rFonts w:ascii="Arial" w:hAnsi="Arial" w:cs="Arial"/>
        </w:rPr>
        <w:t>Wszelkie czynności określone w</w:t>
      </w:r>
      <w:r w:rsidRPr="00B9414D">
        <w:rPr>
          <w:rFonts w:ascii="Arial" w:hAnsi="Arial" w:cs="Arial"/>
          <w:b/>
        </w:rPr>
        <w:t xml:space="preserve"> pkt. II, III i IV</w:t>
      </w:r>
      <w:r w:rsidRPr="00B9414D">
        <w:rPr>
          <w:rFonts w:ascii="Arial" w:hAnsi="Arial" w:cs="Arial"/>
        </w:rPr>
        <w:t xml:space="preserve">  w okresi</w:t>
      </w:r>
      <w:r w:rsidRPr="00B9414D">
        <w:rPr>
          <w:rFonts w:ascii="Arial" w:hAnsi="Arial" w:cs="Arial"/>
          <w:bCs/>
        </w:rPr>
        <w:t xml:space="preserve">e </w:t>
      </w:r>
      <w:r w:rsidRPr="00B9414D">
        <w:rPr>
          <w:rFonts w:ascii="Arial" w:hAnsi="Arial" w:cs="Arial"/>
        </w:rPr>
        <w:t>gwarancji i rękojmi zobowiązujemy się wykonać nieodpłatnie</w:t>
      </w:r>
      <w:r w:rsidRPr="00B9414D">
        <w:rPr>
          <w:rFonts w:ascii="Arial" w:hAnsi="Arial" w:cs="Arial"/>
          <w:bCs/>
        </w:rPr>
        <w:t>.</w:t>
      </w:r>
    </w:p>
    <w:p w14:paraId="642D44E6" w14:textId="77777777" w:rsidR="00B93AEF" w:rsidRPr="00B9414D" w:rsidRDefault="00B93AEF" w:rsidP="00B93AEF">
      <w:pPr>
        <w:numPr>
          <w:ilvl w:val="0"/>
          <w:numId w:val="3"/>
        </w:numPr>
        <w:spacing w:before="120" w:after="120" w:line="276" w:lineRule="auto"/>
        <w:jc w:val="both"/>
        <w:rPr>
          <w:rFonts w:ascii="Arial" w:hAnsi="Arial" w:cs="Arial"/>
          <w:bCs/>
        </w:rPr>
      </w:pPr>
      <w:r w:rsidRPr="00B9414D">
        <w:rPr>
          <w:rFonts w:ascii="Arial" w:hAnsi="Arial" w:cs="Arial"/>
          <w:bCs/>
        </w:rPr>
        <w:t xml:space="preserve">O terminie przeglądu pogwarancyjnego, </w:t>
      </w:r>
      <w:r w:rsidRPr="00B9414D">
        <w:rPr>
          <w:rFonts w:ascii="Arial" w:hAnsi="Arial" w:cs="Arial"/>
        </w:rPr>
        <w:t xml:space="preserve">o którym mowa w </w:t>
      </w:r>
      <w:r w:rsidRPr="00B9414D">
        <w:rPr>
          <w:rFonts w:ascii="Arial" w:hAnsi="Arial" w:cs="Arial"/>
          <w:b/>
        </w:rPr>
        <w:t>pkt. III</w:t>
      </w:r>
      <w:r w:rsidRPr="00B9414D">
        <w:rPr>
          <w:rFonts w:ascii="Arial" w:hAnsi="Arial" w:cs="Arial"/>
        </w:rPr>
        <w:t xml:space="preserve"> oraz o konieczności wykonania świadczeń gwarancyjnych, o których mowa w </w:t>
      </w:r>
      <w:r w:rsidRPr="00B9414D">
        <w:rPr>
          <w:rFonts w:ascii="Arial" w:hAnsi="Arial" w:cs="Arial"/>
          <w:b/>
        </w:rPr>
        <w:t>pkt. IV</w:t>
      </w:r>
      <w:r w:rsidRPr="00B9414D">
        <w:rPr>
          <w:rFonts w:ascii="Arial" w:hAnsi="Arial" w:cs="Arial"/>
        </w:rPr>
        <w:t xml:space="preserve">  przyjmujemy powiadomienia przekazane faksem nr ……,</w:t>
      </w:r>
      <w:r w:rsidRPr="00B9414D">
        <w:rPr>
          <w:rFonts w:ascii="Arial" w:hAnsi="Arial" w:cs="Arial"/>
          <w:bCs/>
        </w:rPr>
        <w:t xml:space="preserve"> lub</w:t>
      </w:r>
      <w:r w:rsidRPr="00B9414D">
        <w:rPr>
          <w:rFonts w:ascii="Arial" w:hAnsi="Arial" w:cs="Arial"/>
        </w:rPr>
        <w:t xml:space="preserve"> e-mailowo adres …………………….…. </w:t>
      </w:r>
      <w:r w:rsidRPr="00B9414D">
        <w:rPr>
          <w:rFonts w:ascii="Arial" w:hAnsi="Arial" w:cs="Arial"/>
          <w:bCs/>
        </w:rPr>
        <w:t>lub</w:t>
      </w:r>
      <w:r w:rsidRPr="00B9414D">
        <w:rPr>
          <w:rFonts w:ascii="Arial" w:hAnsi="Arial" w:cs="Arial"/>
        </w:rPr>
        <w:t xml:space="preserve"> telefonicznie nr …………………..</w:t>
      </w:r>
    </w:p>
    <w:p w14:paraId="37B913EE" w14:textId="77777777" w:rsidR="00B93AEF" w:rsidRPr="00B9414D" w:rsidRDefault="00B93AEF" w:rsidP="00B93AEF">
      <w:pPr>
        <w:spacing w:before="120" w:after="120" w:line="276" w:lineRule="auto"/>
        <w:jc w:val="both"/>
        <w:rPr>
          <w:rFonts w:ascii="Arial" w:hAnsi="Arial" w:cs="Arial"/>
        </w:rPr>
      </w:pPr>
    </w:p>
    <w:p w14:paraId="523E6C46" w14:textId="77777777" w:rsidR="00B93AEF" w:rsidRPr="00B9414D" w:rsidRDefault="00B93AEF" w:rsidP="00B93AEF">
      <w:pPr>
        <w:spacing w:before="120" w:after="120" w:line="276" w:lineRule="auto"/>
        <w:jc w:val="both"/>
        <w:rPr>
          <w:rFonts w:ascii="Arial" w:hAnsi="Arial" w:cs="Arial"/>
          <w:bCs/>
        </w:rPr>
      </w:pPr>
    </w:p>
    <w:p w14:paraId="3FCC98F7" w14:textId="77777777" w:rsidR="00B93AEF" w:rsidRPr="00B9414D" w:rsidRDefault="00B93AEF" w:rsidP="00B93AEF">
      <w:pPr>
        <w:ind w:left="709"/>
        <w:jc w:val="both"/>
        <w:rPr>
          <w:rFonts w:ascii="Arial" w:hAnsi="Arial" w:cs="Arial"/>
        </w:rPr>
      </w:pPr>
      <w:r w:rsidRPr="00B9414D">
        <w:rPr>
          <w:rFonts w:ascii="Arial" w:hAnsi="Arial" w:cs="Arial"/>
        </w:rPr>
        <w:t>...................................,  ...............</w:t>
      </w:r>
      <w:r w:rsidRPr="00B9414D">
        <w:rPr>
          <w:rFonts w:ascii="Arial" w:hAnsi="Arial" w:cs="Arial"/>
        </w:rPr>
        <w:tab/>
      </w:r>
      <w:r w:rsidRPr="00B9414D">
        <w:rPr>
          <w:rFonts w:ascii="Arial" w:hAnsi="Arial" w:cs="Arial"/>
        </w:rPr>
        <w:tab/>
      </w:r>
      <w:r w:rsidRPr="00B9414D">
        <w:rPr>
          <w:rFonts w:ascii="Arial" w:hAnsi="Arial" w:cs="Arial"/>
        </w:rPr>
        <w:tab/>
        <w:t>....................................................................</w:t>
      </w:r>
    </w:p>
    <w:p w14:paraId="271505E9" w14:textId="57877F80" w:rsidR="00B93AEF" w:rsidRPr="00B9414D" w:rsidRDefault="00B93AEF" w:rsidP="00B93AEF">
      <w:pPr>
        <w:ind w:left="709"/>
        <w:rPr>
          <w:rFonts w:ascii="Arial" w:hAnsi="Arial" w:cs="Arial"/>
          <w:i/>
        </w:rPr>
      </w:pPr>
      <w:r w:rsidRPr="00B9414D">
        <w:rPr>
          <w:rFonts w:ascii="Arial" w:hAnsi="Arial" w:cs="Arial"/>
          <w:i/>
        </w:rPr>
        <w:lastRenderedPageBreak/>
        <w:t xml:space="preserve">         (miejscowość )      (data)</w:t>
      </w:r>
      <w:r w:rsidRPr="00B9414D">
        <w:rPr>
          <w:rFonts w:ascii="Arial" w:hAnsi="Arial" w:cs="Arial"/>
          <w:i/>
        </w:rPr>
        <w:tab/>
      </w:r>
      <w:r w:rsidRPr="00B9414D">
        <w:rPr>
          <w:rFonts w:ascii="Arial" w:hAnsi="Arial" w:cs="Arial"/>
          <w:i/>
        </w:rPr>
        <w:tab/>
      </w:r>
      <w:r w:rsidRPr="00B9414D">
        <w:rPr>
          <w:rFonts w:ascii="Arial" w:hAnsi="Arial" w:cs="Arial"/>
          <w:i/>
        </w:rPr>
        <w:tab/>
        <w:t xml:space="preserve">              (podpis i pieczątka upełnomocnionego </w:t>
      </w:r>
      <w:r w:rsidRPr="00B9414D">
        <w:rPr>
          <w:rFonts w:ascii="Arial" w:hAnsi="Arial" w:cs="Arial"/>
          <w:i/>
        </w:rPr>
        <w:tab/>
      </w:r>
      <w:r w:rsidRPr="00B9414D">
        <w:rPr>
          <w:rFonts w:ascii="Arial" w:hAnsi="Arial" w:cs="Arial"/>
          <w:i/>
        </w:rPr>
        <w:tab/>
      </w:r>
      <w:r w:rsidRPr="00B9414D">
        <w:rPr>
          <w:rFonts w:ascii="Arial" w:hAnsi="Arial" w:cs="Arial"/>
          <w:i/>
        </w:rPr>
        <w:tab/>
      </w:r>
      <w:r w:rsidRPr="00B9414D">
        <w:rPr>
          <w:rFonts w:ascii="Arial" w:hAnsi="Arial" w:cs="Arial"/>
          <w:i/>
        </w:rPr>
        <w:tab/>
      </w:r>
      <w:r w:rsidRPr="00B9414D">
        <w:rPr>
          <w:rFonts w:ascii="Arial" w:hAnsi="Arial" w:cs="Arial"/>
          <w:i/>
        </w:rPr>
        <w:tab/>
      </w:r>
      <w:r w:rsidRPr="00B9414D">
        <w:rPr>
          <w:rFonts w:ascii="Arial" w:hAnsi="Arial" w:cs="Arial"/>
          <w:i/>
        </w:rPr>
        <w:tab/>
      </w:r>
      <w:r w:rsidRPr="00B9414D">
        <w:rPr>
          <w:rFonts w:ascii="Arial" w:hAnsi="Arial" w:cs="Arial"/>
          <w:i/>
        </w:rPr>
        <w:tab/>
      </w:r>
      <w:r w:rsidRPr="00B9414D">
        <w:rPr>
          <w:rFonts w:ascii="Arial" w:hAnsi="Arial" w:cs="Arial"/>
          <w:i/>
        </w:rPr>
        <w:tab/>
        <w:t xml:space="preserve">        przedstawiciela Wykonawcy)</w:t>
      </w:r>
    </w:p>
    <w:p w14:paraId="6C908EBD" w14:textId="77777777" w:rsidR="00B93AEF" w:rsidRDefault="00B93AEF" w:rsidP="00B93AEF">
      <w:pPr>
        <w:rPr>
          <w:rFonts w:ascii="Arial" w:hAnsi="Arial" w:cs="Arial"/>
          <w:sz w:val="16"/>
          <w:szCs w:val="16"/>
        </w:rPr>
      </w:pPr>
    </w:p>
    <w:p w14:paraId="00C0D35D" w14:textId="77777777" w:rsidR="00B93AEF" w:rsidRDefault="00B93AEF" w:rsidP="00B93AEF">
      <w:pPr>
        <w:rPr>
          <w:rFonts w:ascii="Arial" w:hAnsi="Arial" w:cs="Arial"/>
          <w:sz w:val="16"/>
          <w:szCs w:val="16"/>
        </w:rPr>
      </w:pPr>
    </w:p>
    <w:p w14:paraId="08D14F3D" w14:textId="77777777" w:rsidR="00B93AEF" w:rsidRDefault="00B93AEF" w:rsidP="008977D8">
      <w:pPr>
        <w:jc w:val="right"/>
        <w:rPr>
          <w:rFonts w:ascii="Arial" w:eastAsia="Calibri" w:hAnsi="Arial" w:cs="Arial"/>
          <w:b/>
          <w:bCs/>
          <w:i/>
          <w:iCs/>
          <w:color w:val="000000"/>
          <w:lang w:eastAsia="en-US"/>
        </w:rPr>
      </w:pPr>
    </w:p>
    <w:p w14:paraId="12A8B7E9" w14:textId="77777777" w:rsidR="00B93AEF" w:rsidRDefault="00B93AEF" w:rsidP="008977D8">
      <w:pPr>
        <w:jc w:val="right"/>
        <w:rPr>
          <w:rFonts w:ascii="Arial" w:eastAsia="Calibri" w:hAnsi="Arial" w:cs="Arial"/>
          <w:b/>
          <w:bCs/>
          <w:i/>
          <w:iCs/>
          <w:color w:val="000000"/>
          <w:lang w:eastAsia="en-US"/>
        </w:rPr>
      </w:pPr>
    </w:p>
    <w:p w14:paraId="36AA5448" w14:textId="77777777" w:rsidR="00B93AEF" w:rsidRDefault="00B93AEF" w:rsidP="00E03926">
      <w:pPr>
        <w:rPr>
          <w:rFonts w:ascii="Arial" w:eastAsia="Calibri" w:hAnsi="Arial" w:cs="Arial"/>
          <w:b/>
          <w:bCs/>
          <w:i/>
          <w:iCs/>
          <w:color w:val="000000"/>
          <w:lang w:eastAsia="en-US"/>
        </w:rPr>
      </w:pPr>
    </w:p>
    <w:p w14:paraId="5BFA4808" w14:textId="12E6ADE8" w:rsidR="008977D8" w:rsidRPr="008977D8" w:rsidRDefault="008977D8" w:rsidP="008977D8">
      <w:pPr>
        <w:jc w:val="right"/>
        <w:rPr>
          <w:rFonts w:ascii="Arial" w:eastAsia="Calibri" w:hAnsi="Arial" w:cs="Arial"/>
          <w:b/>
          <w:bCs/>
          <w:i/>
          <w:iCs/>
          <w:color w:val="000000"/>
          <w:lang w:eastAsia="en-US"/>
        </w:rPr>
      </w:pPr>
      <w:r w:rsidRPr="008977D8">
        <w:rPr>
          <w:rFonts w:ascii="Arial" w:eastAsia="Calibri" w:hAnsi="Arial" w:cs="Arial"/>
          <w:b/>
          <w:bCs/>
          <w:i/>
          <w:iCs/>
          <w:color w:val="000000"/>
          <w:lang w:eastAsia="en-US"/>
        </w:rPr>
        <w:t xml:space="preserve">Załącznik nr </w:t>
      </w:r>
      <w:r w:rsidR="00B93AEF">
        <w:rPr>
          <w:rFonts w:ascii="Arial" w:eastAsia="Calibri" w:hAnsi="Arial" w:cs="Arial"/>
          <w:b/>
          <w:bCs/>
          <w:i/>
          <w:iCs/>
          <w:color w:val="000000"/>
          <w:lang w:eastAsia="en-US"/>
        </w:rPr>
        <w:t>6</w:t>
      </w:r>
      <w:r w:rsidRPr="008977D8">
        <w:rPr>
          <w:rFonts w:ascii="Arial" w:eastAsia="Calibri" w:hAnsi="Arial" w:cs="Arial"/>
          <w:b/>
          <w:bCs/>
          <w:i/>
          <w:iCs/>
          <w:color w:val="000000"/>
          <w:lang w:eastAsia="en-US"/>
        </w:rPr>
        <w:t xml:space="preserve"> do Umowy</w:t>
      </w:r>
    </w:p>
    <w:p w14:paraId="2BAA3246" w14:textId="77777777" w:rsidR="008977D8" w:rsidRPr="00E553E0" w:rsidRDefault="008977D8" w:rsidP="008977D8">
      <w:pPr>
        <w:jc w:val="right"/>
        <w:rPr>
          <w:rFonts w:eastAsia="Calibri" w:cs="Arial"/>
          <w:i/>
          <w:iCs/>
          <w:color w:val="000000"/>
          <w:u w:val="single"/>
          <w:lang w:eastAsia="en-US"/>
        </w:rPr>
      </w:pPr>
    </w:p>
    <w:p w14:paraId="3B577954" w14:textId="77777777" w:rsidR="008977D8" w:rsidRPr="00277E31" w:rsidRDefault="008977D8" w:rsidP="008977D8">
      <w:pPr>
        <w:jc w:val="right"/>
        <w:rPr>
          <w:color w:val="000000"/>
          <w:sz w:val="28"/>
          <w:u w:val="single"/>
        </w:rPr>
      </w:pPr>
      <w:r w:rsidRPr="00277E31">
        <w:rPr>
          <w:rFonts w:eastAsia="Calibri"/>
          <w:i/>
          <w:iCs/>
          <w:color w:val="000000"/>
          <w:sz w:val="22"/>
          <w:szCs w:val="22"/>
          <w:u w:val="single"/>
          <w:lang w:eastAsia="en-US"/>
        </w:rPr>
        <w:t xml:space="preserve">Wyciąg </w:t>
      </w:r>
    </w:p>
    <w:p w14:paraId="25D65373" w14:textId="77777777" w:rsidR="008977D8" w:rsidRPr="004454DB" w:rsidRDefault="008977D8" w:rsidP="008977D8">
      <w:pPr>
        <w:pStyle w:val="Tekstpodstawowy"/>
        <w:jc w:val="center"/>
        <w:rPr>
          <w:rFonts w:ascii="Arial" w:hAnsi="Arial" w:cs="Arial"/>
          <w:color w:val="000000"/>
          <w:sz w:val="20"/>
        </w:rPr>
      </w:pPr>
      <w:bookmarkStart w:id="26" w:name="_Hlk181014201"/>
      <w:r w:rsidRPr="004454DB">
        <w:rPr>
          <w:rFonts w:ascii="Arial" w:hAnsi="Arial" w:cs="Arial"/>
          <w:color w:val="000000"/>
          <w:sz w:val="20"/>
        </w:rPr>
        <w:t>ZASADY</w:t>
      </w:r>
    </w:p>
    <w:p w14:paraId="2A4C24A4" w14:textId="77777777" w:rsidR="008977D8" w:rsidRPr="004454DB" w:rsidRDefault="008977D8" w:rsidP="008977D8">
      <w:pPr>
        <w:pStyle w:val="Tekstpodstawowy"/>
        <w:jc w:val="center"/>
        <w:rPr>
          <w:rFonts w:ascii="Arial" w:hAnsi="Arial" w:cs="Arial"/>
          <w:color w:val="000000"/>
          <w:sz w:val="20"/>
        </w:rPr>
      </w:pPr>
      <w:r w:rsidRPr="004454DB">
        <w:rPr>
          <w:rFonts w:ascii="Arial" w:hAnsi="Arial" w:cs="Arial"/>
          <w:color w:val="000000"/>
          <w:sz w:val="20"/>
        </w:rPr>
        <w:t>ORGANIZACJI SYSTEMU PRZEPUSTKOWEGO ORAZ KORZYSTANIA Z OZNAKOWANYCH MIEJSC PARKINGOWYCH NA TERENIE STREFY OBSZARU CHRONIONEGO WOJSKOWEJ AKADEMII TECHNICZNEJ</w:t>
      </w:r>
    </w:p>
    <w:bookmarkEnd w:id="26"/>
    <w:p w14:paraId="46267474" w14:textId="77777777" w:rsidR="008977D8" w:rsidRPr="004454DB" w:rsidRDefault="008977D8" w:rsidP="008977D8">
      <w:pPr>
        <w:rPr>
          <w:rFonts w:cs="Arial"/>
          <w:color w:val="000000"/>
        </w:rPr>
      </w:pPr>
    </w:p>
    <w:p w14:paraId="4C4E6DEA" w14:textId="77777777" w:rsidR="008977D8" w:rsidRPr="008977D8" w:rsidRDefault="008977D8" w:rsidP="008977D8">
      <w:pPr>
        <w:pStyle w:val="Nagwek1"/>
        <w:ind w:left="360" w:hanging="360"/>
        <w:rPr>
          <w:rFonts w:ascii="Arial" w:hAnsi="Arial" w:cs="Arial"/>
          <w:sz w:val="20"/>
        </w:rPr>
      </w:pPr>
      <w:r w:rsidRPr="004E052E">
        <w:rPr>
          <w:rFonts w:ascii="Arial" w:hAnsi="Arial" w:cs="Arial"/>
          <w:b w:val="0"/>
          <w:sz w:val="22"/>
          <w:szCs w:val="22"/>
        </w:rPr>
        <w:t>1</w:t>
      </w:r>
      <w:r w:rsidRPr="004454DB">
        <w:rPr>
          <w:b w:val="0"/>
        </w:rPr>
        <w:t>.</w:t>
      </w:r>
      <w:r w:rsidRPr="004454DB">
        <w:t xml:space="preserve"> </w:t>
      </w:r>
      <w:r w:rsidRPr="008977D8">
        <w:rPr>
          <w:rFonts w:ascii="Arial" w:hAnsi="Arial" w:cs="Arial"/>
          <w:b w:val="0"/>
          <w:sz w:val="20"/>
        </w:rPr>
        <w:t>Dokumentami uprawniającymi do przebywania na terenie „strefy obszaru chronionego”</w:t>
      </w:r>
      <w:r w:rsidRPr="008977D8">
        <w:rPr>
          <w:rStyle w:val="Odwoanieprzypisudolnego"/>
          <w:rFonts w:ascii="Arial" w:hAnsi="Arial" w:cs="Arial"/>
          <w:color w:val="000000"/>
          <w:sz w:val="20"/>
        </w:rPr>
        <w:footnoteReference w:id="1"/>
      </w:r>
      <w:r w:rsidRPr="008977D8">
        <w:rPr>
          <w:rFonts w:ascii="Arial" w:hAnsi="Arial" w:cs="Arial"/>
          <w:b w:val="0"/>
          <w:sz w:val="20"/>
        </w:rPr>
        <w:t xml:space="preserve"> zwanego dalej „terenem chronionym” Wojskowej Akademii Technicznej, zwanej dalej „Akademią” są:</w:t>
      </w:r>
    </w:p>
    <w:p w14:paraId="77DB99CC" w14:textId="77777777" w:rsidR="008977D8" w:rsidRPr="008977D8" w:rsidRDefault="008977D8" w:rsidP="008977D8">
      <w:pPr>
        <w:pStyle w:val="Wypunktowanie2"/>
        <w:rPr>
          <w:rFonts w:ascii="Arial" w:hAnsi="Arial" w:cs="Arial"/>
          <w:sz w:val="20"/>
        </w:rPr>
      </w:pPr>
      <w:r w:rsidRPr="008977D8">
        <w:rPr>
          <w:rFonts w:ascii="Arial" w:hAnsi="Arial" w:cs="Arial"/>
          <w:sz w:val="20"/>
        </w:rPr>
        <w:t>elektroniczne karty dostępu jako przepustki stałe, okresowe;</w:t>
      </w:r>
    </w:p>
    <w:p w14:paraId="3EA8279D" w14:textId="77777777" w:rsidR="008977D8" w:rsidRPr="008977D8" w:rsidRDefault="008977D8" w:rsidP="008977D8">
      <w:pPr>
        <w:pStyle w:val="Wypunktowanie2"/>
        <w:rPr>
          <w:rFonts w:ascii="Arial" w:hAnsi="Arial" w:cs="Arial"/>
          <w:sz w:val="20"/>
        </w:rPr>
      </w:pPr>
      <w:r w:rsidRPr="008977D8">
        <w:rPr>
          <w:rFonts w:ascii="Arial" w:hAnsi="Arial" w:cs="Arial"/>
          <w:sz w:val="20"/>
        </w:rPr>
        <w:t>jednorazowa przepustka osobowa;</w:t>
      </w:r>
    </w:p>
    <w:p w14:paraId="5404794B" w14:textId="77777777" w:rsidR="008977D8" w:rsidRPr="008977D8" w:rsidRDefault="008977D8">
      <w:pPr>
        <w:pStyle w:val="2wypnktowanie"/>
        <w:numPr>
          <w:ilvl w:val="0"/>
          <w:numId w:val="50"/>
        </w:numPr>
        <w:ind w:left="851" w:hanging="425"/>
        <w:rPr>
          <w:rFonts w:ascii="Arial" w:hAnsi="Arial" w:cs="Arial"/>
          <w:sz w:val="20"/>
        </w:rPr>
      </w:pPr>
      <w:r w:rsidRPr="008977D8">
        <w:rPr>
          <w:rFonts w:ascii="Arial" w:hAnsi="Arial" w:cs="Arial"/>
          <w:sz w:val="20"/>
        </w:rPr>
        <w:t>pozwolenia jednorazowe wydawane cudzoziemcom na zasadach określonych w odrębnych przepisach</w:t>
      </w:r>
      <w:r w:rsidRPr="008977D8">
        <w:rPr>
          <w:rStyle w:val="Odwoanieprzypisudolnego"/>
          <w:rFonts w:ascii="Arial" w:hAnsi="Arial" w:cs="Arial"/>
          <w:sz w:val="20"/>
        </w:rPr>
        <w:footnoteReference w:id="2"/>
      </w:r>
      <w:r w:rsidRPr="008977D8">
        <w:rPr>
          <w:rFonts w:ascii="Arial" w:hAnsi="Arial" w:cs="Arial"/>
          <w:sz w:val="20"/>
        </w:rPr>
        <w:t>;</w:t>
      </w:r>
    </w:p>
    <w:p w14:paraId="4AAE021F" w14:textId="3877975C" w:rsidR="008977D8" w:rsidRPr="008977D8" w:rsidRDefault="008977D8" w:rsidP="008977D8">
      <w:pPr>
        <w:pStyle w:val="Wypunktowanie"/>
        <w:numPr>
          <w:ilvl w:val="0"/>
          <w:numId w:val="22"/>
        </w:numPr>
        <w:rPr>
          <w:rFonts w:ascii="Arial" w:hAnsi="Arial" w:cs="Arial"/>
          <w:color w:val="000000"/>
          <w:sz w:val="20"/>
        </w:rPr>
      </w:pPr>
      <w:r w:rsidRPr="008977D8">
        <w:rPr>
          <w:rFonts w:ascii="Arial" w:hAnsi="Arial" w:cs="Arial"/>
          <w:color w:val="000000"/>
          <w:sz w:val="20"/>
        </w:rPr>
        <w:t xml:space="preserve">Przepustki osobowe oraz samochodowe uprawniające do wejścia/wyjścia oraz wjazdu/wyjazdu na teren chroniony Akademii, oznaczone są poziomym </w:t>
      </w:r>
      <w:proofErr w:type="spellStart"/>
      <w:r w:rsidRPr="008977D8">
        <w:rPr>
          <w:rFonts w:ascii="Arial" w:hAnsi="Arial" w:cs="Arial"/>
          <w:color w:val="000000"/>
          <w:sz w:val="20"/>
        </w:rPr>
        <w:t>burgundowym</w:t>
      </w:r>
      <w:proofErr w:type="spellEnd"/>
      <w:r w:rsidRPr="008977D8">
        <w:rPr>
          <w:rFonts w:ascii="Arial" w:hAnsi="Arial" w:cs="Arial"/>
          <w:color w:val="000000"/>
          <w:sz w:val="20"/>
        </w:rPr>
        <w:t xml:space="preserve"> paskiem i oznaczeniem literowym</w:t>
      </w:r>
      <w:r w:rsidR="00D85BF9">
        <w:rPr>
          <w:rFonts w:ascii="Arial" w:hAnsi="Arial" w:cs="Arial"/>
          <w:color w:val="000000"/>
          <w:sz w:val="20"/>
        </w:rPr>
        <w:t xml:space="preserve">                  </w:t>
      </w:r>
      <w:r w:rsidRPr="008977D8">
        <w:rPr>
          <w:rFonts w:ascii="Arial" w:hAnsi="Arial" w:cs="Arial"/>
          <w:color w:val="000000"/>
          <w:sz w:val="20"/>
        </w:rPr>
        <w:t xml:space="preserve"> i cyfrowym </w:t>
      </w:r>
      <w:r w:rsidRPr="008977D8">
        <w:rPr>
          <w:rFonts w:ascii="Arial" w:hAnsi="Arial" w:cs="Arial"/>
          <w:bCs/>
          <w:color w:val="000000"/>
          <w:sz w:val="20"/>
        </w:rPr>
        <w:t>D 73.</w:t>
      </w:r>
      <w:r w:rsidRPr="008977D8">
        <w:rPr>
          <w:rFonts w:ascii="Arial" w:hAnsi="Arial" w:cs="Arial"/>
          <w:color w:val="000000"/>
          <w:sz w:val="20"/>
        </w:rPr>
        <w:t xml:space="preserve"> Wzory przepustek i innych dokumentów uprawniających do wejścia na teren chroniony Akademii. </w:t>
      </w:r>
    </w:p>
    <w:p w14:paraId="10942ADE" w14:textId="2BB8DCFC" w:rsidR="008977D8" w:rsidRPr="008977D8" w:rsidRDefault="008977D8" w:rsidP="004E052E">
      <w:pPr>
        <w:pStyle w:val="Nagwek1"/>
        <w:spacing w:before="240" w:after="120"/>
        <w:ind w:left="426" w:hanging="426"/>
        <w:jc w:val="both"/>
        <w:rPr>
          <w:rFonts w:ascii="Arial" w:hAnsi="Arial" w:cs="Arial"/>
          <w:color w:val="000000"/>
          <w:sz w:val="20"/>
        </w:rPr>
      </w:pPr>
      <w:r w:rsidRPr="008977D8">
        <w:rPr>
          <w:rFonts w:ascii="Arial" w:hAnsi="Arial" w:cs="Arial"/>
          <w:b w:val="0"/>
          <w:color w:val="000000"/>
          <w:sz w:val="20"/>
        </w:rPr>
        <w:t>4.</w:t>
      </w:r>
      <w:r w:rsidRPr="008977D8">
        <w:rPr>
          <w:rFonts w:ascii="Arial" w:hAnsi="Arial" w:cs="Arial"/>
          <w:color w:val="000000"/>
          <w:sz w:val="20"/>
        </w:rPr>
        <w:t xml:space="preserve">  </w:t>
      </w:r>
      <w:r w:rsidR="004E052E">
        <w:rPr>
          <w:rFonts w:ascii="Arial" w:hAnsi="Arial" w:cs="Arial"/>
          <w:color w:val="000000"/>
          <w:sz w:val="20"/>
        </w:rPr>
        <w:t xml:space="preserve">  </w:t>
      </w:r>
      <w:r w:rsidRPr="008977D8">
        <w:rPr>
          <w:rFonts w:ascii="Arial" w:hAnsi="Arial" w:cs="Arial"/>
          <w:b w:val="0"/>
          <w:color w:val="000000"/>
          <w:sz w:val="20"/>
        </w:rPr>
        <w:t xml:space="preserve">Przepustki okresowe przysługują osobom wykonującym zadania na terenie strefy obszaru chronionego Akademii, które wymagają codziennego (wielokrotnego) przebywania na terenie chronionym Akademii, powyżej 14 dni. Przepustki wydaje się na pisemny wniosek osób, o których mowa w pkt. 65 </w:t>
      </w:r>
      <w:proofErr w:type="spellStart"/>
      <w:r w:rsidRPr="008977D8">
        <w:rPr>
          <w:rFonts w:ascii="Arial" w:hAnsi="Arial" w:cs="Arial"/>
          <w:b w:val="0"/>
          <w:color w:val="000000"/>
          <w:sz w:val="20"/>
        </w:rPr>
        <w:t>ppkt</w:t>
      </w:r>
      <w:proofErr w:type="spellEnd"/>
      <w:r w:rsidRPr="008977D8">
        <w:rPr>
          <w:rFonts w:ascii="Arial" w:hAnsi="Arial" w:cs="Arial"/>
          <w:b w:val="0"/>
          <w:color w:val="000000"/>
          <w:sz w:val="20"/>
        </w:rPr>
        <w:t xml:space="preserve"> 2. Wnioski składa się do Komendanta Ochrony WAT. Do wniosku należy dołączyć w formie elektronicznej wykaz osób wraz ze zdjęciem osoby, dla której będzie wystawiana przepustka (zdjęcie w formie elektronicznej w formacie jpg lub w formie papierowej do skanowania, o wymiarach 35 x 45 mm lewego półprofilu z widocznym lewym uchem). Przepustki okresowe ważne są nie dłużej niż 6 miesięcy. Ich ważność może być jednorazowo przedłużona na okres nie dłuższy niż 6 miesięcy.</w:t>
      </w:r>
      <w:r w:rsidRPr="008977D8">
        <w:rPr>
          <w:rFonts w:ascii="Arial" w:hAnsi="Arial" w:cs="Arial"/>
          <w:color w:val="000000"/>
          <w:sz w:val="20"/>
        </w:rPr>
        <w:t xml:space="preserve"> </w:t>
      </w:r>
    </w:p>
    <w:p w14:paraId="1F3D44B1" w14:textId="77777777" w:rsidR="008977D8" w:rsidRPr="008977D8" w:rsidRDefault="008977D8" w:rsidP="008977D8">
      <w:pPr>
        <w:pStyle w:val="Nagwek1"/>
        <w:ind w:left="360" w:hanging="360"/>
        <w:rPr>
          <w:rFonts w:ascii="Arial" w:hAnsi="Arial" w:cs="Arial"/>
          <w:color w:val="000000"/>
          <w:sz w:val="20"/>
        </w:rPr>
      </w:pPr>
      <w:r w:rsidRPr="008977D8">
        <w:rPr>
          <w:rFonts w:ascii="Arial" w:hAnsi="Arial" w:cs="Arial"/>
          <w:b w:val="0"/>
          <w:color w:val="000000"/>
          <w:sz w:val="20"/>
        </w:rPr>
        <w:t>7.</w:t>
      </w:r>
      <w:r w:rsidRPr="008977D8">
        <w:rPr>
          <w:rFonts w:ascii="Arial" w:hAnsi="Arial" w:cs="Arial"/>
          <w:color w:val="000000"/>
          <w:sz w:val="20"/>
        </w:rPr>
        <w:t xml:space="preserve">    </w:t>
      </w:r>
      <w:r w:rsidRPr="008977D8">
        <w:rPr>
          <w:rFonts w:ascii="Arial" w:hAnsi="Arial" w:cs="Arial"/>
          <w:b w:val="0"/>
          <w:color w:val="000000"/>
          <w:sz w:val="20"/>
        </w:rPr>
        <w:t>Przepustki jednorazowe:</w:t>
      </w:r>
    </w:p>
    <w:p w14:paraId="0C80FD11" w14:textId="77777777" w:rsidR="008977D8" w:rsidRPr="008977D8" w:rsidRDefault="008977D8">
      <w:pPr>
        <w:pStyle w:val="2wypnktowanie"/>
        <w:numPr>
          <w:ilvl w:val="0"/>
          <w:numId w:val="36"/>
        </w:numPr>
        <w:ind w:left="851" w:hanging="425"/>
        <w:rPr>
          <w:rFonts w:ascii="Arial" w:hAnsi="Arial" w:cs="Arial"/>
          <w:color w:val="FF0000"/>
          <w:sz w:val="20"/>
        </w:rPr>
      </w:pPr>
      <w:r w:rsidRPr="008977D8">
        <w:rPr>
          <w:rFonts w:ascii="Arial" w:hAnsi="Arial" w:cs="Arial"/>
          <w:sz w:val="20"/>
        </w:rPr>
        <w:t xml:space="preserve">wydaje się osobom posiadającym obywatelstwo polskie przybyłym do Akademii, </w:t>
      </w:r>
      <w:r w:rsidRPr="008977D8">
        <w:rPr>
          <w:rFonts w:ascii="Arial" w:hAnsi="Arial" w:cs="Arial"/>
          <w:color w:val="FF0000"/>
          <w:sz w:val="20"/>
        </w:rPr>
        <w:t xml:space="preserve"> </w:t>
      </w:r>
    </w:p>
    <w:p w14:paraId="4B792295" w14:textId="77777777" w:rsidR="008977D8" w:rsidRPr="008977D8" w:rsidRDefault="008977D8" w:rsidP="008977D8">
      <w:pPr>
        <w:pStyle w:val="Wypunktowanie2"/>
        <w:rPr>
          <w:rFonts w:ascii="Arial" w:hAnsi="Arial" w:cs="Arial"/>
          <w:sz w:val="20"/>
        </w:rPr>
      </w:pPr>
      <w:r w:rsidRPr="008977D8">
        <w:rPr>
          <w:rFonts w:ascii="Arial" w:hAnsi="Arial" w:cs="Arial"/>
          <w:sz w:val="20"/>
        </w:rPr>
        <w:t xml:space="preserve">wydaje się na podstawie okazanego dowodu osobistego, paszportu, legitymacji służbowej, szkolnej lub studenckiej, książeczki wojskowej, prawa jazdy lub innego dokumentu zawierającego aktualne zdjęcie, imię i nazwisko, adres i nazwę reprezentowanej instytucji;  </w:t>
      </w:r>
    </w:p>
    <w:p w14:paraId="01308AD2" w14:textId="77777777" w:rsidR="008977D8" w:rsidRPr="008977D8" w:rsidRDefault="008977D8" w:rsidP="008977D8">
      <w:pPr>
        <w:pStyle w:val="Wypunktowanie2"/>
        <w:rPr>
          <w:rFonts w:ascii="Arial" w:hAnsi="Arial" w:cs="Arial"/>
          <w:b/>
          <w:bCs/>
          <w:color w:val="0070C0"/>
          <w:sz w:val="20"/>
        </w:rPr>
      </w:pPr>
      <w:r w:rsidRPr="008977D8">
        <w:rPr>
          <w:rFonts w:ascii="Arial" w:hAnsi="Arial" w:cs="Arial"/>
          <w:sz w:val="20"/>
        </w:rPr>
        <w:t xml:space="preserve">wydaje Zespół Biura Przepustek w dni robocze w godzinach jego pracy. Po godzinach pracy oraz w dni świąteczne i wolne od pracy w uzasadnionych przypadkach uprawnionym do wydania przepustki jednorazowej  jest </w:t>
      </w:r>
      <w:r w:rsidRPr="008977D8">
        <w:rPr>
          <w:rFonts w:ascii="Arial" w:hAnsi="Arial" w:cs="Arial"/>
          <w:color w:val="auto"/>
          <w:sz w:val="20"/>
        </w:rPr>
        <w:t>oficer dyżurny WAT (OD WAT);</w:t>
      </w:r>
    </w:p>
    <w:p w14:paraId="3E4A41DA" w14:textId="77777777" w:rsidR="008977D8" w:rsidRPr="008977D8" w:rsidRDefault="008977D8">
      <w:pPr>
        <w:pStyle w:val="2wypnktowanie"/>
        <w:numPr>
          <w:ilvl w:val="0"/>
          <w:numId w:val="51"/>
        </w:numPr>
        <w:ind w:left="851" w:hanging="425"/>
        <w:rPr>
          <w:rFonts w:ascii="Arial" w:hAnsi="Arial" w:cs="Arial"/>
          <w:sz w:val="20"/>
        </w:rPr>
      </w:pPr>
      <w:r w:rsidRPr="008977D8">
        <w:rPr>
          <w:rFonts w:ascii="Arial" w:hAnsi="Arial" w:cs="Arial"/>
          <w:sz w:val="20"/>
        </w:rPr>
        <w:t>przybyli do Akademii interesanci po otrzymaniu przepustki uprawnieni są do wejścia/wyjścia na teren strefy obszaru chronionego Akademii wyłącznie przez wejście „A” w budynku nr 100 oraz przez wejście/bramę od strony ul. gen. Sylwestra Kaliskiego;</w:t>
      </w:r>
    </w:p>
    <w:p w14:paraId="41CD1E70" w14:textId="77777777" w:rsidR="008977D8" w:rsidRPr="008977D8" w:rsidRDefault="008977D8" w:rsidP="008977D8">
      <w:pPr>
        <w:pStyle w:val="Wypunktowanie"/>
        <w:ind w:left="340" w:hanging="340"/>
        <w:rPr>
          <w:rFonts w:ascii="Arial" w:hAnsi="Arial" w:cs="Arial"/>
          <w:color w:val="000000"/>
          <w:sz w:val="20"/>
        </w:rPr>
      </w:pPr>
      <w:r w:rsidRPr="008977D8">
        <w:rPr>
          <w:rFonts w:ascii="Arial" w:hAnsi="Arial" w:cs="Arial"/>
          <w:color w:val="000000"/>
          <w:sz w:val="20"/>
        </w:rPr>
        <w:t xml:space="preserve">8,  Przepustki stałe, okresowe, jednorazowe, należy nosić przy sobie i okazywać na każde żądanie  służby dyżurnej </w:t>
      </w:r>
      <w:r w:rsidRPr="008977D8">
        <w:rPr>
          <w:rFonts w:ascii="Arial" w:hAnsi="Arial" w:cs="Arial"/>
          <w:sz w:val="20"/>
        </w:rPr>
        <w:t>OD WAT, służb</w:t>
      </w:r>
      <w:r w:rsidRPr="008977D8">
        <w:rPr>
          <w:rFonts w:ascii="Arial" w:hAnsi="Arial" w:cs="Arial"/>
          <w:color w:val="000000"/>
          <w:sz w:val="20"/>
        </w:rPr>
        <w:t xml:space="preserve"> ochronnych Akademii oraz osób posiadających imienne upoważnienia wydane przez Rektora- Komendanta.</w:t>
      </w:r>
    </w:p>
    <w:p w14:paraId="7515969C" w14:textId="77777777" w:rsidR="008977D8" w:rsidRPr="008977D8" w:rsidRDefault="008977D8" w:rsidP="008977D8">
      <w:pPr>
        <w:pStyle w:val="Wypunktowanie"/>
        <w:spacing w:before="0"/>
        <w:ind w:firstLine="0"/>
        <w:rPr>
          <w:rFonts w:ascii="Arial" w:hAnsi="Arial" w:cs="Arial"/>
          <w:color w:val="000000"/>
          <w:sz w:val="20"/>
        </w:rPr>
      </w:pPr>
    </w:p>
    <w:p w14:paraId="583FDC67" w14:textId="2D3842C7" w:rsidR="008977D8" w:rsidRPr="008977D8" w:rsidRDefault="008977D8">
      <w:pPr>
        <w:pStyle w:val="Nagwek1"/>
        <w:numPr>
          <w:ilvl w:val="0"/>
          <w:numId w:val="55"/>
        </w:numPr>
        <w:ind w:left="426" w:hanging="426"/>
        <w:jc w:val="both"/>
        <w:rPr>
          <w:rFonts w:ascii="Arial" w:hAnsi="Arial" w:cs="Arial"/>
          <w:b w:val="0"/>
          <w:bCs/>
          <w:color w:val="000000"/>
          <w:sz w:val="20"/>
        </w:rPr>
      </w:pPr>
      <w:r w:rsidRPr="008977D8">
        <w:rPr>
          <w:rFonts w:ascii="Arial" w:hAnsi="Arial" w:cs="Arial"/>
          <w:b w:val="0"/>
          <w:color w:val="000000"/>
          <w:sz w:val="20"/>
        </w:rPr>
        <w:t xml:space="preserve">Zezwala się na realizacje zadań remontowych i inwestycyjnych na terenie chronionym Akademii przez pracowników firm Wykonawców oraz świadczących inne usługi na rzecz Akademii w dni powszednie </w:t>
      </w:r>
      <w:r w:rsidR="004E052E">
        <w:rPr>
          <w:rFonts w:ascii="Arial" w:hAnsi="Arial" w:cs="Arial"/>
          <w:b w:val="0"/>
          <w:color w:val="000000"/>
          <w:sz w:val="20"/>
        </w:rPr>
        <w:t xml:space="preserve">   </w:t>
      </w:r>
      <w:r w:rsidRPr="008977D8">
        <w:rPr>
          <w:rFonts w:ascii="Arial" w:hAnsi="Arial" w:cs="Arial"/>
          <w:b w:val="0"/>
          <w:color w:val="000000"/>
          <w:sz w:val="20"/>
        </w:rPr>
        <w:t>w godz. pracy 7</w:t>
      </w:r>
      <w:r w:rsidRPr="008977D8">
        <w:rPr>
          <w:rFonts w:ascii="Arial" w:hAnsi="Arial" w:cs="Arial"/>
          <w:b w:val="0"/>
          <w:color w:val="000000"/>
          <w:sz w:val="20"/>
          <w:vertAlign w:val="superscript"/>
        </w:rPr>
        <w:t>30</w:t>
      </w:r>
      <w:r w:rsidRPr="008977D8">
        <w:rPr>
          <w:rFonts w:ascii="Arial" w:hAnsi="Arial" w:cs="Arial"/>
          <w:b w:val="0"/>
          <w:color w:val="000000"/>
          <w:sz w:val="20"/>
        </w:rPr>
        <w:t xml:space="preserve"> – 15</w:t>
      </w:r>
      <w:r w:rsidRPr="008977D8">
        <w:rPr>
          <w:rFonts w:ascii="Arial" w:hAnsi="Arial" w:cs="Arial"/>
          <w:b w:val="0"/>
          <w:color w:val="000000"/>
          <w:sz w:val="20"/>
          <w:vertAlign w:val="superscript"/>
        </w:rPr>
        <w:t>30</w:t>
      </w:r>
      <w:r w:rsidRPr="008977D8">
        <w:rPr>
          <w:rFonts w:ascii="Arial" w:hAnsi="Arial" w:cs="Arial"/>
          <w:b w:val="0"/>
          <w:color w:val="000000"/>
          <w:sz w:val="20"/>
        </w:rPr>
        <w:t xml:space="preserve"> pod nadzorem osób ze strony Akademii odpowiedzialnych za realizację ww. przedsięwzięć. W innym czasie i dniach wolnych od pracy i świątecznych za zgoda przedstawiciela Inwestora (Akademii) i pisemnym powiadomieniu OD WAT.  </w:t>
      </w:r>
    </w:p>
    <w:p w14:paraId="24F72D77" w14:textId="77777777" w:rsidR="008977D8" w:rsidRPr="008977D8" w:rsidRDefault="008977D8">
      <w:pPr>
        <w:pStyle w:val="Wypunktowanie"/>
        <w:numPr>
          <w:ilvl w:val="0"/>
          <w:numId w:val="49"/>
        </w:numPr>
        <w:tabs>
          <w:tab w:val="clear" w:pos="425"/>
          <w:tab w:val="left" w:pos="284"/>
        </w:tabs>
        <w:ind w:left="426" w:hanging="426"/>
        <w:rPr>
          <w:rFonts w:ascii="Arial" w:hAnsi="Arial" w:cs="Arial"/>
          <w:sz w:val="20"/>
        </w:rPr>
      </w:pPr>
      <w:r w:rsidRPr="008977D8">
        <w:rPr>
          <w:rFonts w:ascii="Arial" w:hAnsi="Arial" w:cs="Arial"/>
          <w:sz w:val="20"/>
        </w:rPr>
        <w:t xml:space="preserve">  Osoby będące obywatelami innych państw mogą wejść i przebywać na terenie chronionym Akademii na podstawie stałego lub jednorazowego pozwolenia na wstęp cudzoziemców do Wojskowej Akademii Technicznej. Zasady i tryb wydawania „jednorazowych pozwoleń” określa decyzja Rektora Wojskowej </w:t>
      </w:r>
      <w:r w:rsidRPr="008977D8">
        <w:rPr>
          <w:rFonts w:ascii="Arial" w:hAnsi="Arial" w:cs="Arial"/>
          <w:sz w:val="20"/>
        </w:rPr>
        <w:lastRenderedPageBreak/>
        <w:t>Akademii Technicznej im. Jarosława Dąbrowskiego w sprawie wprowadzenia do użytku „Procedury uzyskiwania jednorazowych pozwoleń na wstęp cudzoziemców do Wojskowej Akademii Technicznej.</w:t>
      </w:r>
    </w:p>
    <w:p w14:paraId="39980419" w14:textId="77777777" w:rsidR="008977D8" w:rsidRPr="008977D8" w:rsidRDefault="008977D8">
      <w:pPr>
        <w:pStyle w:val="Nagwek1"/>
        <w:numPr>
          <w:ilvl w:val="0"/>
          <w:numId w:val="49"/>
        </w:numPr>
        <w:spacing w:before="120"/>
        <w:ind w:left="425" w:hanging="425"/>
        <w:jc w:val="both"/>
        <w:rPr>
          <w:rFonts w:ascii="Arial" w:hAnsi="Arial" w:cs="Arial"/>
          <w:b w:val="0"/>
          <w:bCs/>
          <w:color w:val="000000"/>
          <w:sz w:val="20"/>
        </w:rPr>
      </w:pPr>
      <w:r w:rsidRPr="008977D8">
        <w:rPr>
          <w:rFonts w:ascii="Arial" w:hAnsi="Arial" w:cs="Arial"/>
          <w:b w:val="0"/>
          <w:color w:val="000000"/>
          <w:sz w:val="20"/>
        </w:rPr>
        <w:t>Pozwolenia jednorazowe wydaje na wstęp do:</w:t>
      </w:r>
    </w:p>
    <w:p w14:paraId="17E21311" w14:textId="77777777" w:rsidR="008977D8" w:rsidRPr="008977D8" w:rsidRDefault="008977D8">
      <w:pPr>
        <w:pStyle w:val="2wypnktowanie"/>
        <w:numPr>
          <w:ilvl w:val="0"/>
          <w:numId w:val="37"/>
        </w:numPr>
        <w:ind w:left="851" w:hanging="425"/>
        <w:rPr>
          <w:rFonts w:ascii="Arial" w:hAnsi="Arial" w:cs="Arial"/>
          <w:sz w:val="20"/>
        </w:rPr>
      </w:pPr>
      <w:r w:rsidRPr="008977D8">
        <w:rPr>
          <w:rFonts w:ascii="Arial" w:hAnsi="Arial" w:cs="Arial"/>
          <w:sz w:val="20"/>
        </w:rPr>
        <w:t>WAT – Rektor Komendant Wojskowej Akademii Technicznej;</w:t>
      </w:r>
    </w:p>
    <w:p w14:paraId="570240CD" w14:textId="77777777" w:rsidR="008977D8" w:rsidRPr="008977D8" w:rsidRDefault="008977D8" w:rsidP="008977D8">
      <w:pPr>
        <w:tabs>
          <w:tab w:val="num" w:pos="284"/>
          <w:tab w:val="left" w:pos="1134"/>
        </w:tabs>
        <w:ind w:left="425"/>
        <w:rPr>
          <w:rFonts w:ascii="Arial" w:hAnsi="Arial" w:cs="Arial"/>
          <w:color w:val="FF0000"/>
        </w:rPr>
      </w:pPr>
    </w:p>
    <w:p w14:paraId="0C7CD935" w14:textId="77777777" w:rsidR="008977D8" w:rsidRPr="008977D8" w:rsidRDefault="008977D8">
      <w:pPr>
        <w:pStyle w:val="Wypunktowanie"/>
        <w:numPr>
          <w:ilvl w:val="0"/>
          <w:numId w:val="49"/>
        </w:numPr>
        <w:spacing w:before="0"/>
        <w:ind w:left="426" w:hanging="426"/>
        <w:rPr>
          <w:rFonts w:ascii="Arial" w:hAnsi="Arial" w:cs="Arial"/>
          <w:color w:val="000000"/>
          <w:sz w:val="20"/>
        </w:rPr>
      </w:pPr>
      <w:r w:rsidRPr="008977D8">
        <w:rPr>
          <w:rFonts w:ascii="Arial" w:hAnsi="Arial" w:cs="Arial"/>
          <w:color w:val="000000"/>
          <w:sz w:val="20"/>
        </w:rPr>
        <w:t>Wejście cudzoziemców na teren chroniony Akademii odbywa się na podstawie wydanego „Jednorazowego pozwolenia” i przepustki osobowej. Osoby te mogą przebywać na terenie chronionym Akademii wyłącznie w obecności: służby OD WAT, osób wymienionych ww. „Jednorazowym pozwoleniu” wyznaczonych odpowiednio przez</w:t>
      </w:r>
      <w:r w:rsidRPr="008977D8">
        <w:rPr>
          <w:rFonts w:ascii="Arial" w:hAnsi="Arial" w:cs="Arial"/>
          <w:b/>
          <w:bCs/>
          <w:color w:val="000000"/>
          <w:sz w:val="20"/>
        </w:rPr>
        <w:t>:</w:t>
      </w:r>
      <w:r w:rsidRPr="008977D8">
        <w:rPr>
          <w:rFonts w:ascii="Arial" w:hAnsi="Arial" w:cs="Arial"/>
          <w:color w:val="000000"/>
          <w:sz w:val="20"/>
        </w:rPr>
        <w:t xml:space="preserve"> Rektora-Komendanta Wojskowej Akademii Technicznej.</w:t>
      </w:r>
      <w:r w:rsidRPr="008977D8">
        <w:rPr>
          <w:rFonts w:ascii="Arial" w:hAnsi="Arial" w:cs="Arial"/>
          <w:color w:val="FF0000"/>
          <w:sz w:val="20"/>
        </w:rPr>
        <w:t xml:space="preserve"> </w:t>
      </w:r>
      <w:r w:rsidRPr="008977D8">
        <w:rPr>
          <w:rFonts w:ascii="Arial" w:hAnsi="Arial" w:cs="Arial"/>
          <w:sz w:val="20"/>
        </w:rPr>
        <w:t xml:space="preserve">W przypadku konieczności dłuższego przebywania na terenie chronionym Akademii osobom tym można wydać przepustki okresowe (elektroniczne karty dostępu). </w:t>
      </w:r>
      <w:r w:rsidRPr="008977D8">
        <w:rPr>
          <w:rFonts w:ascii="Arial" w:hAnsi="Arial" w:cs="Arial"/>
          <w:color w:val="000000"/>
          <w:sz w:val="20"/>
        </w:rPr>
        <w:t xml:space="preserve">Za pobranie, rozliczenie przepustek dla cudzoziemców oraz ich pobyt na terenie chronionym Akademii odpowiedzialna jest osoba </w:t>
      </w:r>
      <w:r w:rsidRPr="008977D8">
        <w:rPr>
          <w:rFonts w:ascii="Arial" w:hAnsi="Arial" w:cs="Arial"/>
          <w:sz w:val="20"/>
        </w:rPr>
        <w:t>towarzysząca</w:t>
      </w:r>
      <w:r w:rsidRPr="008977D8">
        <w:rPr>
          <w:rFonts w:ascii="Arial" w:hAnsi="Arial" w:cs="Arial"/>
          <w:color w:val="000000"/>
          <w:sz w:val="20"/>
        </w:rPr>
        <w:t xml:space="preserve"> wymieniona w jednorazowym pozwoleniu.</w:t>
      </w:r>
    </w:p>
    <w:p w14:paraId="2CA58CD6" w14:textId="77777777" w:rsidR="008977D8" w:rsidRPr="008977D8" w:rsidRDefault="008977D8" w:rsidP="008977D8">
      <w:pPr>
        <w:pStyle w:val="Wypunktowanie2"/>
        <w:numPr>
          <w:ilvl w:val="0"/>
          <w:numId w:val="0"/>
        </w:numPr>
        <w:rPr>
          <w:rFonts w:ascii="Arial" w:hAnsi="Arial" w:cs="Arial"/>
          <w:color w:val="FF0000"/>
          <w:sz w:val="20"/>
        </w:rPr>
      </w:pPr>
      <w:r w:rsidRPr="008977D8">
        <w:rPr>
          <w:rFonts w:ascii="Arial" w:hAnsi="Arial" w:cs="Arial"/>
          <w:color w:val="FF0000"/>
          <w:sz w:val="20"/>
        </w:rPr>
        <w:t xml:space="preserve"> </w:t>
      </w:r>
    </w:p>
    <w:p w14:paraId="6618CBA0" w14:textId="77777777" w:rsidR="008977D8" w:rsidRPr="008977D8" w:rsidRDefault="008977D8" w:rsidP="008977D8">
      <w:pPr>
        <w:pStyle w:val="Nagwek1"/>
        <w:ind w:left="426" w:hanging="426"/>
        <w:rPr>
          <w:rFonts w:ascii="Arial" w:hAnsi="Arial" w:cs="Arial"/>
          <w:b w:val="0"/>
          <w:bCs/>
          <w:color w:val="000000"/>
          <w:sz w:val="20"/>
        </w:rPr>
      </w:pPr>
      <w:r w:rsidRPr="008977D8">
        <w:rPr>
          <w:rFonts w:ascii="Arial" w:hAnsi="Arial" w:cs="Arial"/>
          <w:b w:val="0"/>
          <w:color w:val="000000"/>
          <w:sz w:val="20"/>
        </w:rPr>
        <w:t xml:space="preserve">26. Przy wchodzeniu/wychodzeniu na teren strefy obszaru chronionego Akademii, każda osoba zobowiązana jest zalogować się w Systemie Kontroli Dostępu (SKD) poprzez zbliżenie przepustki/ elektronicznej karty do czytnika, a w przypadku awarii SKD, należy bez wezwania okazywać pracownikowi ochrony przepustkę osobową oraz na wezwanie pracownika ochrony inny dokument ze zdjęciem potwierdzający tożsamość osoby. </w:t>
      </w:r>
    </w:p>
    <w:p w14:paraId="6048A9D1" w14:textId="77777777" w:rsidR="008977D8" w:rsidRPr="008977D8" w:rsidRDefault="008977D8" w:rsidP="008977D8">
      <w:pPr>
        <w:pStyle w:val="Nagwek1"/>
        <w:spacing w:before="240"/>
        <w:ind w:left="426" w:hanging="426"/>
        <w:rPr>
          <w:rFonts w:ascii="Arial" w:hAnsi="Arial" w:cs="Arial"/>
          <w:b w:val="0"/>
          <w:bCs/>
          <w:strike/>
          <w:color w:val="000000"/>
          <w:sz w:val="20"/>
        </w:rPr>
      </w:pPr>
      <w:r w:rsidRPr="008977D8">
        <w:rPr>
          <w:rFonts w:ascii="Arial" w:hAnsi="Arial" w:cs="Arial"/>
          <w:b w:val="0"/>
          <w:color w:val="000000"/>
          <w:sz w:val="20"/>
        </w:rPr>
        <w:t>28. Dokumentami uprawniającymi do wjazdu/wyjazdu pojazdem samochodowym na teren strefy obszaru chronionego Akademii są przepustki samochodowe (wzory przepustek zawiera załącznik nr 3 do zarządzenia). Uprawnienia do wjazdu nadawane są w systemie LPR i SKD (odczyt nr. rejestracyjnego pojazdu) lub inne.</w:t>
      </w:r>
    </w:p>
    <w:p w14:paraId="5EA797F5"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 xml:space="preserve">29. Z przepustek samochodowych upoważniających do wjazdu/wyjazdu na teren </w:t>
      </w:r>
      <w:r w:rsidRPr="008977D8">
        <w:rPr>
          <w:rFonts w:ascii="Arial" w:hAnsi="Arial" w:cs="Arial"/>
          <w:bCs/>
          <w:color w:val="000000"/>
          <w:sz w:val="20"/>
        </w:rPr>
        <w:t>strefy obszaru chronionego</w:t>
      </w:r>
      <w:r w:rsidRPr="008977D8">
        <w:rPr>
          <w:rFonts w:ascii="Arial" w:hAnsi="Arial" w:cs="Arial"/>
          <w:color w:val="000000"/>
          <w:sz w:val="20"/>
        </w:rPr>
        <w:t xml:space="preserve"> Akademii mogą korzystać:</w:t>
      </w:r>
    </w:p>
    <w:p w14:paraId="5E7D7475" w14:textId="77777777" w:rsidR="008977D8" w:rsidRPr="008977D8" w:rsidRDefault="008977D8">
      <w:pPr>
        <w:pStyle w:val="2wypnktowanie"/>
        <w:numPr>
          <w:ilvl w:val="0"/>
          <w:numId w:val="52"/>
        </w:numPr>
        <w:ind w:left="851" w:hanging="425"/>
        <w:rPr>
          <w:rFonts w:ascii="Arial" w:hAnsi="Arial" w:cs="Arial"/>
          <w:sz w:val="20"/>
        </w:rPr>
      </w:pPr>
      <w:r w:rsidRPr="008977D8">
        <w:rPr>
          <w:rFonts w:ascii="Arial" w:hAnsi="Arial" w:cs="Arial"/>
          <w:sz w:val="20"/>
        </w:rPr>
        <w:t>pracownicy firm wykonujących zadania lub świadczących usługi na rzecz Akademii na podstawie zawartej umowy – dotyczy to wyłącznie pojazdów niezbędnych do zabezpieczenia realizacji umowy, usługi;</w:t>
      </w:r>
    </w:p>
    <w:p w14:paraId="0DE9A046" w14:textId="77777777" w:rsidR="008977D8" w:rsidRPr="008977D8" w:rsidRDefault="008977D8" w:rsidP="008977D8">
      <w:pPr>
        <w:pStyle w:val="Wypunktowanie2"/>
        <w:numPr>
          <w:ilvl w:val="0"/>
          <w:numId w:val="0"/>
        </w:numPr>
        <w:ind w:left="850"/>
        <w:rPr>
          <w:rFonts w:ascii="Arial" w:hAnsi="Arial" w:cs="Arial"/>
          <w:color w:val="FF0000"/>
          <w:sz w:val="20"/>
        </w:rPr>
      </w:pPr>
    </w:p>
    <w:p w14:paraId="56B642E5" w14:textId="77777777" w:rsidR="008977D8" w:rsidRPr="008977D8" w:rsidRDefault="008977D8" w:rsidP="008977D8">
      <w:pPr>
        <w:pStyle w:val="Wypunktowanie"/>
        <w:spacing w:before="0"/>
        <w:rPr>
          <w:rFonts w:ascii="Arial" w:hAnsi="Arial" w:cs="Arial"/>
          <w:color w:val="000000"/>
          <w:sz w:val="20"/>
        </w:rPr>
      </w:pPr>
      <w:r w:rsidRPr="008977D8">
        <w:rPr>
          <w:rFonts w:ascii="Arial" w:hAnsi="Arial" w:cs="Arial"/>
          <w:color w:val="000000"/>
          <w:sz w:val="20"/>
        </w:rPr>
        <w:t>30. W Akademii obowiązują następujące rodzaje przepustek samochodowych:</w:t>
      </w:r>
    </w:p>
    <w:p w14:paraId="29311E24" w14:textId="77777777" w:rsidR="008977D8" w:rsidRPr="008977D8" w:rsidRDefault="008977D8">
      <w:pPr>
        <w:pStyle w:val="2wypnktowanie"/>
        <w:numPr>
          <w:ilvl w:val="0"/>
          <w:numId w:val="38"/>
        </w:numPr>
        <w:ind w:left="851" w:hanging="425"/>
        <w:rPr>
          <w:rFonts w:ascii="Arial" w:hAnsi="Arial" w:cs="Arial"/>
          <w:sz w:val="20"/>
        </w:rPr>
      </w:pPr>
      <w:r w:rsidRPr="008977D8">
        <w:rPr>
          <w:rFonts w:ascii="Arial" w:hAnsi="Arial" w:cs="Arial"/>
          <w:sz w:val="20"/>
        </w:rPr>
        <w:t>roczna;</w:t>
      </w:r>
    </w:p>
    <w:p w14:paraId="5C5E017A" w14:textId="77777777" w:rsidR="008977D8" w:rsidRPr="008977D8" w:rsidRDefault="008977D8" w:rsidP="008977D8">
      <w:pPr>
        <w:pStyle w:val="Wypunktowanie2"/>
        <w:rPr>
          <w:rFonts w:ascii="Arial" w:hAnsi="Arial" w:cs="Arial"/>
          <w:sz w:val="20"/>
        </w:rPr>
      </w:pPr>
      <w:r w:rsidRPr="008977D8">
        <w:rPr>
          <w:rFonts w:ascii="Arial" w:hAnsi="Arial" w:cs="Arial"/>
          <w:sz w:val="20"/>
        </w:rPr>
        <w:t>półroczna;</w:t>
      </w:r>
    </w:p>
    <w:p w14:paraId="1D6B7A37" w14:textId="77777777" w:rsidR="008977D8" w:rsidRPr="008977D8" w:rsidRDefault="008977D8" w:rsidP="008977D8">
      <w:pPr>
        <w:pStyle w:val="Wypunktowanie2"/>
        <w:rPr>
          <w:rFonts w:ascii="Arial" w:hAnsi="Arial" w:cs="Arial"/>
          <w:sz w:val="20"/>
        </w:rPr>
      </w:pPr>
      <w:r w:rsidRPr="008977D8">
        <w:rPr>
          <w:rFonts w:ascii="Arial" w:hAnsi="Arial" w:cs="Arial"/>
          <w:sz w:val="20"/>
        </w:rPr>
        <w:t>kwartalna</w:t>
      </w:r>
    </w:p>
    <w:p w14:paraId="3F3C621A" w14:textId="77777777" w:rsidR="008977D8" w:rsidRPr="008977D8" w:rsidRDefault="008977D8" w:rsidP="008977D8">
      <w:pPr>
        <w:pStyle w:val="Wypunktowanie2"/>
        <w:rPr>
          <w:rFonts w:ascii="Arial" w:hAnsi="Arial" w:cs="Arial"/>
          <w:strike/>
          <w:sz w:val="20"/>
        </w:rPr>
      </w:pPr>
      <w:r w:rsidRPr="008977D8">
        <w:rPr>
          <w:rFonts w:ascii="Arial" w:hAnsi="Arial" w:cs="Arial"/>
          <w:sz w:val="20"/>
        </w:rPr>
        <w:t>jednorazowa.</w:t>
      </w:r>
    </w:p>
    <w:p w14:paraId="0A8C5C49"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31. Przepustki samochodowe wydaje się na okres:</w:t>
      </w:r>
    </w:p>
    <w:p w14:paraId="45BD1205" w14:textId="77777777" w:rsidR="008977D8" w:rsidRPr="008977D8" w:rsidRDefault="008977D8">
      <w:pPr>
        <w:pStyle w:val="2wypnktowanie"/>
        <w:numPr>
          <w:ilvl w:val="0"/>
          <w:numId w:val="39"/>
        </w:numPr>
        <w:ind w:left="851" w:hanging="425"/>
        <w:rPr>
          <w:rFonts w:ascii="Arial" w:hAnsi="Arial" w:cs="Arial"/>
          <w:sz w:val="20"/>
        </w:rPr>
      </w:pPr>
      <w:r w:rsidRPr="008977D8">
        <w:rPr>
          <w:rFonts w:ascii="Arial" w:hAnsi="Arial" w:cs="Arial"/>
          <w:sz w:val="20"/>
        </w:rPr>
        <w:t>roczna - jednego roku kalendarzowego;</w:t>
      </w:r>
    </w:p>
    <w:p w14:paraId="016917D2" w14:textId="77777777" w:rsidR="008977D8" w:rsidRPr="008977D8" w:rsidRDefault="008977D8" w:rsidP="008977D8">
      <w:pPr>
        <w:pStyle w:val="Wypunktowanie2"/>
        <w:rPr>
          <w:rFonts w:ascii="Arial" w:hAnsi="Arial" w:cs="Arial"/>
          <w:sz w:val="20"/>
        </w:rPr>
      </w:pPr>
      <w:r w:rsidRPr="008977D8">
        <w:rPr>
          <w:rFonts w:ascii="Arial" w:hAnsi="Arial" w:cs="Arial"/>
          <w:sz w:val="20"/>
        </w:rPr>
        <w:t>półroczna - okres I lub II półrocza;</w:t>
      </w:r>
    </w:p>
    <w:p w14:paraId="37C38A23" w14:textId="77777777" w:rsidR="008977D8" w:rsidRPr="008977D8" w:rsidRDefault="008977D8" w:rsidP="008977D8">
      <w:pPr>
        <w:pStyle w:val="Wypunktowanie2"/>
        <w:rPr>
          <w:rFonts w:ascii="Arial" w:hAnsi="Arial" w:cs="Arial"/>
          <w:sz w:val="20"/>
        </w:rPr>
      </w:pPr>
      <w:r w:rsidRPr="008977D8">
        <w:rPr>
          <w:rFonts w:ascii="Arial" w:hAnsi="Arial" w:cs="Arial"/>
          <w:sz w:val="20"/>
        </w:rPr>
        <w:t>kwartalna – na jeden kwartał kalendarzowy;</w:t>
      </w:r>
    </w:p>
    <w:p w14:paraId="6397390E" w14:textId="77777777" w:rsidR="008977D8" w:rsidRPr="008977D8" w:rsidRDefault="008977D8" w:rsidP="008977D8">
      <w:pPr>
        <w:pStyle w:val="Wypunktowanie2"/>
        <w:rPr>
          <w:rFonts w:ascii="Arial" w:hAnsi="Arial" w:cs="Arial"/>
          <w:sz w:val="20"/>
        </w:rPr>
      </w:pPr>
      <w:r w:rsidRPr="008977D8">
        <w:rPr>
          <w:rFonts w:ascii="Arial" w:hAnsi="Arial" w:cs="Arial"/>
          <w:sz w:val="20"/>
        </w:rPr>
        <w:t xml:space="preserve">jednorazowa - jednokrotny wjazd na teren </w:t>
      </w:r>
      <w:r w:rsidRPr="008977D8">
        <w:rPr>
          <w:rFonts w:ascii="Arial" w:hAnsi="Arial" w:cs="Arial"/>
          <w:bCs/>
          <w:sz w:val="20"/>
        </w:rPr>
        <w:t>strefy obszaru chronionego</w:t>
      </w:r>
      <w:r w:rsidRPr="008977D8">
        <w:rPr>
          <w:rFonts w:ascii="Arial" w:hAnsi="Arial" w:cs="Arial"/>
          <w:sz w:val="20"/>
        </w:rPr>
        <w:t xml:space="preserve"> Akademii </w:t>
      </w:r>
      <w:r w:rsidRPr="008977D8">
        <w:rPr>
          <w:rFonts w:ascii="Arial" w:hAnsi="Arial" w:cs="Arial"/>
          <w:sz w:val="20"/>
        </w:rPr>
        <w:br/>
        <w:t>i wyjazd w tym samym dniu.</w:t>
      </w:r>
    </w:p>
    <w:p w14:paraId="3B74B94F"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 xml:space="preserve">32. Wydanie przepustki samochodowej, nadanie uprawnień w systemie LPR uprawniającej do wjazdu/wyjazdu i parkowania pojazdów samochodowych na terenie </w:t>
      </w:r>
      <w:r w:rsidRPr="008977D8">
        <w:rPr>
          <w:rFonts w:ascii="Arial" w:hAnsi="Arial" w:cs="Arial"/>
          <w:bCs/>
          <w:color w:val="000000"/>
          <w:sz w:val="20"/>
        </w:rPr>
        <w:t>strefy obszaru chronionego</w:t>
      </w:r>
      <w:r w:rsidRPr="008977D8">
        <w:rPr>
          <w:rFonts w:ascii="Arial" w:hAnsi="Arial" w:cs="Arial"/>
          <w:color w:val="000000"/>
          <w:sz w:val="20"/>
        </w:rPr>
        <w:t xml:space="preserve"> Akademii z wyjątkiem przepustek jednorazowych jest odpłatne w wysokości ustalonej decyzją Rektora-Komendanta WAT.</w:t>
      </w:r>
    </w:p>
    <w:p w14:paraId="07F5E2C5" w14:textId="77777777" w:rsidR="008977D8" w:rsidRPr="008977D8" w:rsidRDefault="008977D8" w:rsidP="008977D8">
      <w:pPr>
        <w:pStyle w:val="Wypunktowanie2"/>
        <w:numPr>
          <w:ilvl w:val="0"/>
          <w:numId w:val="0"/>
        </w:numPr>
        <w:ind w:left="850" w:hanging="425"/>
        <w:rPr>
          <w:rFonts w:ascii="Arial" w:hAnsi="Arial" w:cs="Arial"/>
          <w:color w:val="FF0000"/>
          <w:sz w:val="20"/>
        </w:rPr>
      </w:pPr>
    </w:p>
    <w:p w14:paraId="7F095596" w14:textId="77777777" w:rsidR="008977D8" w:rsidRPr="008977D8" w:rsidRDefault="008977D8" w:rsidP="008977D8">
      <w:pPr>
        <w:pStyle w:val="Nagwek1"/>
        <w:ind w:left="360" w:hanging="360"/>
        <w:rPr>
          <w:rFonts w:ascii="Arial" w:hAnsi="Arial" w:cs="Arial"/>
          <w:b w:val="0"/>
          <w:bCs/>
          <w:color w:val="000000"/>
          <w:sz w:val="20"/>
        </w:rPr>
      </w:pPr>
      <w:r w:rsidRPr="008977D8">
        <w:rPr>
          <w:rFonts w:ascii="Arial" w:hAnsi="Arial" w:cs="Arial"/>
          <w:b w:val="0"/>
          <w:color w:val="000000"/>
          <w:sz w:val="20"/>
        </w:rPr>
        <w:t>40. Każda osoba korzystająca z przepustki samochodowej i uprawnienia do parkowania ma obowiązek zapoznania się i przestrzegania niniejszych zasad. W razie utraty przepustki samochodowej, należy postępować w sposób określony w pkt. 70.</w:t>
      </w:r>
      <w:r w:rsidRPr="008977D8">
        <w:rPr>
          <w:rFonts w:ascii="Arial" w:hAnsi="Arial" w:cs="Arial"/>
          <w:b w:val="0"/>
          <w:strike/>
          <w:color w:val="000000"/>
          <w:sz w:val="20"/>
        </w:rPr>
        <w:t xml:space="preserve"> </w:t>
      </w:r>
    </w:p>
    <w:p w14:paraId="24255A46"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 xml:space="preserve">41. Wjazd/wyjazd na teren </w:t>
      </w:r>
      <w:bookmarkStart w:id="27" w:name="_Hlk87953390"/>
      <w:r w:rsidRPr="008977D8">
        <w:rPr>
          <w:rFonts w:ascii="Arial" w:hAnsi="Arial" w:cs="Arial"/>
          <w:color w:val="000000"/>
          <w:sz w:val="20"/>
        </w:rPr>
        <w:t xml:space="preserve">strefy obszaru chronionego </w:t>
      </w:r>
      <w:bookmarkEnd w:id="27"/>
      <w:r w:rsidRPr="008977D8">
        <w:rPr>
          <w:rFonts w:ascii="Arial" w:hAnsi="Arial" w:cs="Arial"/>
          <w:color w:val="000000"/>
          <w:sz w:val="20"/>
        </w:rPr>
        <w:t xml:space="preserve">Akademii odbywa się bramą - od strony ul. Radiowej oraz bramą od strony ul. gen. Sylwestra Kaliskiego.   </w:t>
      </w:r>
    </w:p>
    <w:p w14:paraId="4804EFCB"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42. Do wjazdu pojazdem na teren strefy obszaru chronionego Akademii upoważniony jest tylko kierowca pojazdu posiadający aktualną przepustkę samochodową i osobową. Wszystkie osoby będące w pojeździe, zobowiązane są do opuszczenia pojazdu przed wjazdem/wyjazdem, przejść przez bramkę logując się w Systemie Kontroli Dostępu. Za opuszczenie pojazdu przez pasażerów przed wjazdem/wyjazdem na teren chroniony Akademii odpowiada kierujący pojazdem.</w:t>
      </w:r>
    </w:p>
    <w:p w14:paraId="007019B7" w14:textId="11F2B239" w:rsidR="008977D8" w:rsidRPr="008977D8" w:rsidRDefault="008977D8" w:rsidP="008977D8">
      <w:pPr>
        <w:pStyle w:val="Wypunktowanie"/>
        <w:tabs>
          <w:tab w:val="clear" w:pos="425"/>
          <w:tab w:val="left" w:pos="284"/>
        </w:tabs>
        <w:rPr>
          <w:rFonts w:ascii="Arial" w:hAnsi="Arial" w:cs="Arial"/>
          <w:color w:val="000000"/>
          <w:sz w:val="20"/>
        </w:rPr>
      </w:pPr>
      <w:r w:rsidRPr="008977D8">
        <w:rPr>
          <w:rFonts w:ascii="Arial" w:hAnsi="Arial" w:cs="Arial"/>
          <w:color w:val="000000"/>
          <w:sz w:val="20"/>
        </w:rPr>
        <w:t>43.</w:t>
      </w:r>
      <w:r w:rsidR="004E052E">
        <w:rPr>
          <w:rFonts w:ascii="Arial" w:hAnsi="Arial" w:cs="Arial"/>
          <w:color w:val="000000"/>
          <w:sz w:val="20"/>
        </w:rPr>
        <w:t xml:space="preserve"> </w:t>
      </w:r>
      <w:r w:rsidRPr="008977D8">
        <w:rPr>
          <w:rFonts w:ascii="Arial" w:hAnsi="Arial" w:cs="Arial"/>
          <w:color w:val="000000"/>
          <w:sz w:val="20"/>
        </w:rPr>
        <w:t xml:space="preserve">Kierujący pojazdem przy wjeździe/wyjeździe zobowiązany jest zalogować się </w:t>
      </w:r>
      <w:r w:rsidRPr="008977D8">
        <w:rPr>
          <w:rFonts w:ascii="Arial" w:hAnsi="Arial" w:cs="Arial"/>
          <w:color w:val="000000"/>
          <w:sz w:val="20"/>
        </w:rPr>
        <w:br/>
        <w:t xml:space="preserve">w Systemie Kontroli Dostępu poprzez zbliżenie przepustki osobowej do czytnika. Wjazd nastąpi po weryfikacji zgodności uprawnień nadanych na karcie dostępu i odczytu numeru rejestracyjnego w systemie identyfikacji tablic rejestracyjnych LPR. </w:t>
      </w:r>
    </w:p>
    <w:p w14:paraId="67972239"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44. Kierujący pojazdem zobowiązany jest na każde żądanie pracownika ochrony okazywać przepustkę osobową, samochodową oraz inny dokument ze zdjęciem dla potwierdzenia tożsamości.</w:t>
      </w:r>
    </w:p>
    <w:p w14:paraId="2C08CD03"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lastRenderedPageBreak/>
        <w:t>45.  Kierujący pojazdem zobowiązany jest przestrzegać na całym tereni</w:t>
      </w:r>
      <w:bookmarkStart w:id="28" w:name="_Hlk498499179"/>
      <w:r w:rsidRPr="008977D8">
        <w:rPr>
          <w:rFonts w:ascii="Arial" w:hAnsi="Arial" w:cs="Arial"/>
          <w:color w:val="000000"/>
          <w:sz w:val="20"/>
        </w:rPr>
        <w:t xml:space="preserve">e </w:t>
      </w:r>
      <w:bookmarkEnd w:id="28"/>
      <w:r w:rsidRPr="008977D8">
        <w:rPr>
          <w:rFonts w:ascii="Arial" w:hAnsi="Arial" w:cs="Arial"/>
          <w:color w:val="000000"/>
          <w:sz w:val="20"/>
        </w:rPr>
        <w:t>strefy obszaru chronionego Akademii zasad bezpieczeństwa ruchu i bezwzględnie stosować się do wszelkich ograniczeń wynikających z przepisów i znaków drogowych, niniejszych Zasad oraz poleceń służb dyżurnych i ochronnych.</w:t>
      </w:r>
    </w:p>
    <w:p w14:paraId="68ADA508" w14:textId="77777777" w:rsidR="008977D8" w:rsidRPr="008977D8" w:rsidRDefault="008977D8" w:rsidP="008977D8">
      <w:pPr>
        <w:pStyle w:val="Wypunktowanie"/>
        <w:tabs>
          <w:tab w:val="clear" w:pos="425"/>
          <w:tab w:val="left" w:pos="426"/>
        </w:tabs>
        <w:rPr>
          <w:rFonts w:ascii="Arial" w:hAnsi="Arial" w:cs="Arial"/>
          <w:color w:val="000000"/>
          <w:sz w:val="20"/>
        </w:rPr>
      </w:pPr>
      <w:r w:rsidRPr="008977D8">
        <w:rPr>
          <w:rFonts w:ascii="Arial" w:hAnsi="Arial" w:cs="Arial"/>
          <w:color w:val="000000"/>
          <w:sz w:val="20"/>
        </w:rPr>
        <w:t>46. W przypadku awarii Systemu Kontroli Dostępu, LPR, kierujący pojazdem przy wjeździe/wyjeździe zobowiązany jest bez wezwania okazywać pracownikowi ochrony przepustkę samochodową wraz z przepustką osobową oraz na wezwanie inny dokument ze zdjęciem dla potwierdzenia tożsamości osoby.</w:t>
      </w:r>
    </w:p>
    <w:p w14:paraId="68A125E8" w14:textId="77777777" w:rsidR="008977D8" w:rsidRPr="008977D8" w:rsidRDefault="008977D8" w:rsidP="008977D8">
      <w:pPr>
        <w:pStyle w:val="Wypunktowanie"/>
        <w:tabs>
          <w:tab w:val="clear" w:pos="425"/>
          <w:tab w:val="left" w:pos="426"/>
        </w:tabs>
        <w:rPr>
          <w:rFonts w:ascii="Arial" w:hAnsi="Arial" w:cs="Arial"/>
          <w:color w:val="000000"/>
          <w:sz w:val="20"/>
        </w:rPr>
      </w:pPr>
      <w:r w:rsidRPr="008977D8">
        <w:rPr>
          <w:rFonts w:ascii="Arial" w:hAnsi="Arial" w:cs="Arial"/>
          <w:color w:val="000000"/>
          <w:sz w:val="20"/>
        </w:rPr>
        <w:t xml:space="preserve">47. Kierujący pojazdem ponosi odpowiedzialność za wwożone/wywożone materiały </w:t>
      </w:r>
      <w:r w:rsidRPr="008977D8">
        <w:rPr>
          <w:rFonts w:ascii="Arial" w:hAnsi="Arial" w:cs="Arial"/>
          <w:color w:val="000000"/>
          <w:sz w:val="20"/>
        </w:rPr>
        <w:br/>
        <w:t>i ładunki znajdujące się w pojeździe. Zobowiązany jest do podporządkowania się wydawanym poleceniom przez służby dyżurne i ochronne Akademii oraz osoby posiadające pisemne upoważnienia do przeprowadzania kontroli przestrzegania niniejszych zasad, porządku i bezpieczeństwa na terenie strefy obszaru chronionego Akademii.</w:t>
      </w:r>
    </w:p>
    <w:p w14:paraId="093814BE" w14:textId="77777777" w:rsidR="008977D8" w:rsidRPr="008977D8" w:rsidRDefault="008977D8" w:rsidP="008977D8">
      <w:pPr>
        <w:pStyle w:val="Wypunktowanie"/>
        <w:spacing w:after="120"/>
        <w:rPr>
          <w:rFonts w:ascii="Arial" w:hAnsi="Arial" w:cs="Arial"/>
          <w:color w:val="000000"/>
          <w:sz w:val="20"/>
        </w:rPr>
      </w:pPr>
      <w:r w:rsidRPr="008977D8">
        <w:rPr>
          <w:rFonts w:ascii="Arial" w:hAnsi="Arial" w:cs="Arial"/>
          <w:color w:val="000000"/>
          <w:sz w:val="20"/>
        </w:rPr>
        <w:t>48. Parkowanie pojazdów dozwolone jest tylko w miejscach parkingowych i postojowych oznakowanych znakiem drogowym o symbolu D-18 „Parking”.</w:t>
      </w:r>
    </w:p>
    <w:p w14:paraId="4780803C" w14:textId="77777777" w:rsidR="008977D8" w:rsidRPr="008977D8" w:rsidRDefault="008977D8" w:rsidP="008977D8">
      <w:pPr>
        <w:pStyle w:val="Nagwek1"/>
        <w:ind w:left="426" w:hanging="426"/>
        <w:rPr>
          <w:rFonts w:ascii="Arial" w:hAnsi="Arial" w:cs="Arial"/>
          <w:b w:val="0"/>
          <w:bCs/>
          <w:color w:val="000000"/>
          <w:sz w:val="20"/>
        </w:rPr>
      </w:pPr>
      <w:r w:rsidRPr="008977D8">
        <w:rPr>
          <w:rFonts w:ascii="Arial" w:hAnsi="Arial" w:cs="Arial"/>
          <w:b w:val="0"/>
          <w:color w:val="000000"/>
          <w:sz w:val="20"/>
        </w:rPr>
        <w:t>50. Miejsca postojowe i parkingowe w Akademii są nie strzeżone. Za wszelkie kolizje, zdarzenia komunikacyjne, kradzieże, włamania, uszkodzenia pojazdów oraz inne zdarzenia, Akademia nie ponosi odpowiedzialności.</w:t>
      </w:r>
    </w:p>
    <w:p w14:paraId="27C45504" w14:textId="77777777" w:rsidR="008977D8" w:rsidRPr="008977D8" w:rsidRDefault="008977D8" w:rsidP="008977D8">
      <w:pPr>
        <w:pStyle w:val="Wypunktowanie"/>
        <w:rPr>
          <w:rFonts w:ascii="Arial" w:hAnsi="Arial" w:cs="Arial"/>
          <w:color w:val="000000"/>
          <w:sz w:val="20"/>
        </w:rPr>
      </w:pPr>
      <w:bookmarkStart w:id="29" w:name="_Hlk35512672"/>
      <w:r w:rsidRPr="008977D8">
        <w:rPr>
          <w:rFonts w:ascii="Arial" w:hAnsi="Arial" w:cs="Arial"/>
          <w:color w:val="000000"/>
          <w:sz w:val="20"/>
        </w:rPr>
        <w:t>51.  Zabrania się w szczególności:</w:t>
      </w:r>
    </w:p>
    <w:p w14:paraId="31FE3E6A" w14:textId="77777777" w:rsidR="008977D8" w:rsidRPr="008977D8" w:rsidRDefault="008977D8">
      <w:pPr>
        <w:pStyle w:val="2wypnktowanie"/>
        <w:numPr>
          <w:ilvl w:val="0"/>
          <w:numId w:val="40"/>
        </w:numPr>
        <w:ind w:left="851" w:hanging="425"/>
        <w:rPr>
          <w:rFonts w:ascii="Arial" w:hAnsi="Arial" w:cs="Arial"/>
          <w:sz w:val="20"/>
        </w:rPr>
      </w:pPr>
      <w:r w:rsidRPr="008977D8">
        <w:rPr>
          <w:rFonts w:ascii="Arial" w:hAnsi="Arial" w:cs="Arial"/>
          <w:sz w:val="20"/>
        </w:rPr>
        <w:t>wwożenia/wywożenia osób na teren chroniony;</w:t>
      </w:r>
    </w:p>
    <w:p w14:paraId="01AD38AF" w14:textId="77777777" w:rsidR="008977D8" w:rsidRPr="008977D8" w:rsidRDefault="008977D8" w:rsidP="008977D8">
      <w:pPr>
        <w:pStyle w:val="Wypunktowanie2"/>
        <w:rPr>
          <w:rFonts w:ascii="Arial" w:hAnsi="Arial" w:cs="Arial"/>
          <w:sz w:val="20"/>
        </w:rPr>
      </w:pPr>
      <w:r w:rsidRPr="008977D8">
        <w:rPr>
          <w:rFonts w:ascii="Arial" w:hAnsi="Arial" w:cs="Arial"/>
          <w:sz w:val="20"/>
        </w:rPr>
        <w:t>pozostawiania pojazdów poza wyznaczonymi i oznakowanymi miejscami parkingowymi, postojowymi (na chodnikach, trawnikach, ulicach, podjazdach do budynków, magazynów, oznakowanych przejściach, itp.);</w:t>
      </w:r>
    </w:p>
    <w:p w14:paraId="6D6452AF" w14:textId="77777777" w:rsidR="008977D8" w:rsidRPr="008977D8" w:rsidRDefault="008977D8" w:rsidP="008977D8">
      <w:pPr>
        <w:pStyle w:val="Wypunktowanie2"/>
        <w:rPr>
          <w:rFonts w:ascii="Arial" w:hAnsi="Arial" w:cs="Arial"/>
          <w:color w:val="FF0000"/>
          <w:sz w:val="20"/>
        </w:rPr>
      </w:pPr>
      <w:r w:rsidRPr="008977D8">
        <w:rPr>
          <w:rFonts w:ascii="Arial" w:hAnsi="Arial" w:cs="Arial"/>
          <w:sz w:val="20"/>
        </w:rPr>
        <w:t>pozostawiania samochodów na terenie strefy obszaru chronionego Akademii po godzinie 21</w:t>
      </w:r>
      <w:r w:rsidRPr="008977D8">
        <w:rPr>
          <w:rFonts w:ascii="Arial" w:hAnsi="Arial" w:cs="Arial"/>
          <w:sz w:val="20"/>
          <w:vertAlign w:val="superscript"/>
        </w:rPr>
        <w:t xml:space="preserve">30 </w:t>
      </w:r>
      <w:r w:rsidRPr="008977D8">
        <w:rPr>
          <w:rFonts w:ascii="Arial" w:hAnsi="Arial" w:cs="Arial"/>
          <w:color w:val="FF0000"/>
          <w:sz w:val="20"/>
        </w:rPr>
        <w:t xml:space="preserve"> </w:t>
      </w:r>
    </w:p>
    <w:p w14:paraId="3CC4FDDC" w14:textId="77777777" w:rsidR="008977D8" w:rsidRPr="008977D8" w:rsidRDefault="008977D8" w:rsidP="008977D8">
      <w:pPr>
        <w:pStyle w:val="Wypunktowanie2"/>
        <w:rPr>
          <w:rFonts w:ascii="Arial" w:hAnsi="Arial" w:cs="Arial"/>
          <w:sz w:val="20"/>
        </w:rPr>
      </w:pPr>
      <w:r w:rsidRPr="008977D8">
        <w:rPr>
          <w:rFonts w:ascii="Arial" w:hAnsi="Arial" w:cs="Arial"/>
          <w:sz w:val="20"/>
        </w:rPr>
        <w:t>odstępowania, udostępniania przepustek innym osobom;</w:t>
      </w:r>
    </w:p>
    <w:p w14:paraId="6C4BBC42" w14:textId="77777777" w:rsidR="008977D8" w:rsidRPr="008977D8" w:rsidRDefault="008977D8" w:rsidP="008977D8">
      <w:pPr>
        <w:pStyle w:val="Wypunktowanie2"/>
        <w:rPr>
          <w:rFonts w:ascii="Arial" w:hAnsi="Arial" w:cs="Arial"/>
          <w:sz w:val="20"/>
        </w:rPr>
      </w:pPr>
      <w:r w:rsidRPr="008977D8">
        <w:rPr>
          <w:rFonts w:ascii="Arial" w:hAnsi="Arial" w:cs="Arial"/>
          <w:sz w:val="20"/>
        </w:rPr>
        <w:t>wjeżdżania na teren chroniony</w:t>
      </w:r>
      <w:r w:rsidRPr="008977D8">
        <w:rPr>
          <w:rFonts w:ascii="Arial" w:hAnsi="Arial" w:cs="Arial"/>
          <w:b/>
          <w:sz w:val="20"/>
        </w:rPr>
        <w:t xml:space="preserve"> </w:t>
      </w:r>
      <w:r w:rsidRPr="008977D8">
        <w:rPr>
          <w:rFonts w:ascii="Arial" w:hAnsi="Arial" w:cs="Arial"/>
          <w:sz w:val="20"/>
        </w:rPr>
        <w:t>Akademii innym pojazdem, o innych numerach rejestracyjnych niż wymienione na przepustce;</w:t>
      </w:r>
    </w:p>
    <w:p w14:paraId="308219ED" w14:textId="77777777" w:rsidR="008977D8" w:rsidRPr="008977D8" w:rsidRDefault="008977D8" w:rsidP="008977D8">
      <w:pPr>
        <w:pStyle w:val="Wypunktowanie2"/>
        <w:rPr>
          <w:rFonts w:ascii="Arial" w:hAnsi="Arial" w:cs="Arial"/>
          <w:sz w:val="20"/>
        </w:rPr>
      </w:pPr>
      <w:r w:rsidRPr="008977D8">
        <w:rPr>
          <w:rFonts w:ascii="Arial" w:hAnsi="Arial" w:cs="Arial"/>
          <w:sz w:val="20"/>
        </w:rPr>
        <w:t>nanoszenia na przepustkach, jakichkolwiek zmian i poprawek;</w:t>
      </w:r>
    </w:p>
    <w:p w14:paraId="0A296CF2" w14:textId="77777777" w:rsidR="008977D8" w:rsidRPr="008977D8" w:rsidRDefault="008977D8" w:rsidP="008977D8">
      <w:pPr>
        <w:pStyle w:val="Wypunktowanie2"/>
        <w:rPr>
          <w:rFonts w:ascii="Arial" w:hAnsi="Arial" w:cs="Arial"/>
          <w:sz w:val="20"/>
        </w:rPr>
      </w:pPr>
      <w:r w:rsidRPr="008977D8">
        <w:rPr>
          <w:rFonts w:ascii="Arial" w:hAnsi="Arial" w:cs="Arial"/>
          <w:sz w:val="20"/>
        </w:rPr>
        <w:t>używania pojazdu prywatnego do przemieszczania się po terenie chronionym Akademii;</w:t>
      </w:r>
    </w:p>
    <w:p w14:paraId="72453D34" w14:textId="77777777" w:rsidR="008977D8" w:rsidRPr="008977D8" w:rsidRDefault="008977D8" w:rsidP="008977D8">
      <w:pPr>
        <w:pStyle w:val="Wypunktowanie2"/>
        <w:rPr>
          <w:rFonts w:ascii="Arial" w:hAnsi="Arial" w:cs="Arial"/>
          <w:sz w:val="20"/>
        </w:rPr>
      </w:pPr>
      <w:r w:rsidRPr="008977D8">
        <w:rPr>
          <w:rFonts w:ascii="Arial" w:hAnsi="Arial" w:cs="Arial"/>
          <w:sz w:val="20"/>
        </w:rPr>
        <w:t>dokonywania w miejscach postoju mycia, konserwacji, napraw pojazdów oraz wykonywania innych czynności powodujących zanieczyszczenie terenu i środowiska.</w:t>
      </w:r>
    </w:p>
    <w:p w14:paraId="6549E40E" w14:textId="77777777" w:rsidR="008977D8" w:rsidRPr="008977D8" w:rsidRDefault="008977D8" w:rsidP="008977D8">
      <w:pPr>
        <w:pStyle w:val="Wypunktowanie2"/>
        <w:spacing w:after="120"/>
        <w:rPr>
          <w:rFonts w:ascii="Arial" w:hAnsi="Arial" w:cs="Arial"/>
          <w:sz w:val="20"/>
        </w:rPr>
      </w:pPr>
      <w:r w:rsidRPr="008977D8">
        <w:rPr>
          <w:rFonts w:ascii="Arial" w:hAnsi="Arial" w:cs="Arial"/>
          <w:sz w:val="20"/>
        </w:rPr>
        <w:t>parkowania na oznakowanych miejscach parkingowych przeznaczonych dla niepełnosprawnych bez posiadania odpowiednich uprawnień.</w:t>
      </w:r>
      <w:bookmarkEnd w:id="29"/>
    </w:p>
    <w:p w14:paraId="5EBEEA24" w14:textId="77777777" w:rsidR="008977D8" w:rsidRPr="008977D8" w:rsidRDefault="008977D8" w:rsidP="008977D8">
      <w:pPr>
        <w:pStyle w:val="Nagwek1"/>
        <w:ind w:left="426" w:hanging="426"/>
        <w:rPr>
          <w:rFonts w:ascii="Arial" w:hAnsi="Arial" w:cs="Arial"/>
          <w:b w:val="0"/>
          <w:bCs/>
          <w:color w:val="000000"/>
          <w:sz w:val="20"/>
        </w:rPr>
      </w:pPr>
      <w:r w:rsidRPr="008977D8">
        <w:rPr>
          <w:rFonts w:ascii="Arial" w:hAnsi="Arial" w:cs="Arial"/>
          <w:b w:val="0"/>
          <w:color w:val="000000"/>
          <w:sz w:val="20"/>
        </w:rPr>
        <w:t>57. W uzasadnionych przypadkach na wjazd/wyjazd na teren strefy obszaru chronionego Akademii bez przepustki może zezwolić OD WAT. Cel, czas pobytu, numery rejestracyjne pojazdów, dane kierowcy, nazwę firmy i ewentualnie inne dane, OD WAT, odnotowuje w książce meldunków oraz informację o powyższym fakcie przekazuje dowódcy zmiany SUFO, a w godzinach pracy również Komendantowi Ochrony WAT.</w:t>
      </w:r>
    </w:p>
    <w:p w14:paraId="5D2946FC"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 xml:space="preserve">58. Przepustka osobowa stała i okresowa upoważnia do wnoszenia na teren </w:t>
      </w:r>
      <w:bookmarkStart w:id="30" w:name="_Hlk498513004"/>
      <w:r w:rsidRPr="008977D8">
        <w:rPr>
          <w:rFonts w:ascii="Arial" w:hAnsi="Arial" w:cs="Arial"/>
          <w:color w:val="000000"/>
          <w:sz w:val="20"/>
        </w:rPr>
        <w:t>chroniony</w:t>
      </w:r>
      <w:bookmarkEnd w:id="30"/>
      <w:r w:rsidRPr="008977D8">
        <w:rPr>
          <w:rFonts w:ascii="Arial" w:hAnsi="Arial" w:cs="Arial"/>
          <w:color w:val="000000"/>
          <w:sz w:val="20"/>
        </w:rPr>
        <w:t xml:space="preserve"> Akademii oraz wynoszenia z niego teczek, toreb i innych podręcznych przedmiotów (powszechnie przyjętych jako osobiste). Natomiast przepustka jednorazowa – tylko w przypadku, gdy na odwrocie przepustki została dokonana odpowiednia adnotacja przez pracowników Zespołu Biura Przepustek.  </w:t>
      </w:r>
    </w:p>
    <w:p w14:paraId="13951E92"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59. Do wwiezienia i wywiezienia ładunków na i z terenu</w:t>
      </w:r>
      <w:r w:rsidRPr="008977D8">
        <w:rPr>
          <w:rFonts w:ascii="Arial" w:hAnsi="Arial" w:cs="Arial"/>
          <w:b/>
          <w:color w:val="000000"/>
          <w:sz w:val="20"/>
        </w:rPr>
        <w:t xml:space="preserve"> </w:t>
      </w:r>
      <w:r w:rsidRPr="008977D8">
        <w:rPr>
          <w:rFonts w:ascii="Arial" w:hAnsi="Arial" w:cs="Arial"/>
          <w:bCs/>
          <w:color w:val="000000"/>
          <w:sz w:val="20"/>
        </w:rPr>
        <w:t>strefy obszaru chronionego</w:t>
      </w:r>
      <w:r w:rsidRPr="008977D8">
        <w:rPr>
          <w:rFonts w:ascii="Arial" w:hAnsi="Arial" w:cs="Arial"/>
          <w:b/>
          <w:color w:val="000000"/>
          <w:sz w:val="20"/>
        </w:rPr>
        <w:t xml:space="preserve"> </w:t>
      </w:r>
      <w:r w:rsidRPr="008977D8">
        <w:rPr>
          <w:rFonts w:ascii="Arial" w:hAnsi="Arial" w:cs="Arial"/>
          <w:bCs/>
          <w:color w:val="000000"/>
          <w:sz w:val="20"/>
        </w:rPr>
        <w:t>Akademii</w:t>
      </w:r>
      <w:r w:rsidRPr="008977D8">
        <w:rPr>
          <w:rFonts w:ascii="Arial" w:hAnsi="Arial" w:cs="Arial"/>
          <w:color w:val="000000"/>
          <w:sz w:val="20"/>
        </w:rPr>
        <w:t>, bądź wyniesienia pakunków albo innych przedmiotów (poza osobistymi) upoważnia przepustka materiałowa z wyszczególnieniem danych asygnat, faktur lub innych dokumentów stwierdzających ilość, pochodzenie i przeznaczenie ładunku lub przedmiotu (wg. wzoru w zał. nr 3 do zarządzenia).</w:t>
      </w:r>
    </w:p>
    <w:p w14:paraId="5AC28587"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 xml:space="preserve">60.  W przypadku braku dokumentów, o których mowa w pkt. 59, wymagane jest zezwolenie OD WAT. W tym przypadku OD WAT odnotowuje ten fakt w „Dzienniku działań”. </w:t>
      </w:r>
    </w:p>
    <w:p w14:paraId="7389789C"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 xml:space="preserve">61. Pracownik ochrony ma prawo kontrolowania osób wchodzących lub wychodzących </w:t>
      </w:r>
      <w:r w:rsidRPr="008977D8">
        <w:rPr>
          <w:rFonts w:ascii="Arial" w:hAnsi="Arial" w:cs="Arial"/>
          <w:color w:val="000000"/>
          <w:sz w:val="20"/>
        </w:rPr>
        <w:br/>
        <w:t xml:space="preserve">i pojazdów wjeżdżających na teren </w:t>
      </w:r>
      <w:r w:rsidRPr="008977D8">
        <w:rPr>
          <w:rFonts w:ascii="Arial" w:hAnsi="Arial" w:cs="Arial"/>
          <w:bCs/>
          <w:color w:val="000000"/>
          <w:sz w:val="20"/>
        </w:rPr>
        <w:t>strefy obszaru chronionego</w:t>
      </w:r>
      <w:r w:rsidRPr="008977D8">
        <w:rPr>
          <w:rFonts w:ascii="Arial" w:hAnsi="Arial" w:cs="Arial"/>
          <w:b/>
          <w:color w:val="000000"/>
          <w:sz w:val="20"/>
        </w:rPr>
        <w:t xml:space="preserve"> </w:t>
      </w:r>
      <w:r w:rsidRPr="008977D8">
        <w:rPr>
          <w:rFonts w:ascii="Arial" w:hAnsi="Arial" w:cs="Arial"/>
          <w:color w:val="000000"/>
          <w:sz w:val="20"/>
        </w:rPr>
        <w:t xml:space="preserve">Akademii, a także wyjeżdżających z niego oraz przedmiotów wnoszonych/wynoszonych, wwożonych lub wywożonych z niego bez dokonywania przeszukania osób lub pojazdu. W przypadku stwierdzenia lub podejrzenia o braku posiadania uprawnień do wniesienia, wyniesienia, wwiezienia, wywiezienia przedmiotów, materiałów do/z </w:t>
      </w:r>
      <w:r w:rsidRPr="008977D8">
        <w:rPr>
          <w:rFonts w:ascii="Arial" w:hAnsi="Arial" w:cs="Arial"/>
          <w:bCs/>
          <w:color w:val="000000"/>
          <w:sz w:val="20"/>
        </w:rPr>
        <w:t>strefy obszaru chronionego Akademii, obiektu, budynku, pracownik ochrony ma praw</w:t>
      </w:r>
      <w:r w:rsidRPr="008977D8">
        <w:rPr>
          <w:rFonts w:ascii="Arial" w:hAnsi="Arial" w:cs="Arial"/>
          <w:color w:val="000000"/>
          <w:sz w:val="20"/>
        </w:rPr>
        <w:t>o zatrzymać osobę, pojazd do wyjaśnienia i wzywa na miejsce zdarzenia OD WAT.</w:t>
      </w:r>
    </w:p>
    <w:p w14:paraId="7BE50070"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62. Przepustki z chwilą ich wydania podlegają ewidencji w komputerowej bazie przepustek prowadzonej przez - Zespół Biura Przepustek.</w:t>
      </w:r>
    </w:p>
    <w:p w14:paraId="1B4ECDFD"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63. Przepustki wydaje i przedłuża ich okres ważności i nadaje uprawnienia w systemie:</w:t>
      </w:r>
    </w:p>
    <w:p w14:paraId="39411BC8" w14:textId="77777777" w:rsidR="008977D8" w:rsidRPr="008977D8" w:rsidRDefault="008977D8">
      <w:pPr>
        <w:pStyle w:val="2wypnktowanie"/>
        <w:numPr>
          <w:ilvl w:val="0"/>
          <w:numId w:val="41"/>
        </w:numPr>
        <w:ind w:left="709" w:hanging="283"/>
        <w:rPr>
          <w:rFonts w:ascii="Arial" w:hAnsi="Arial" w:cs="Arial"/>
          <w:sz w:val="20"/>
        </w:rPr>
      </w:pPr>
      <w:r w:rsidRPr="008977D8">
        <w:rPr>
          <w:rFonts w:ascii="Arial" w:hAnsi="Arial" w:cs="Arial"/>
          <w:sz w:val="20"/>
        </w:rPr>
        <w:t>osobowe:</w:t>
      </w:r>
    </w:p>
    <w:p w14:paraId="11D39C54" w14:textId="77777777" w:rsidR="008977D8" w:rsidRPr="008977D8" w:rsidRDefault="008977D8">
      <w:pPr>
        <w:pStyle w:val="Wypunktowanieabc"/>
        <w:numPr>
          <w:ilvl w:val="0"/>
          <w:numId w:val="47"/>
        </w:numPr>
        <w:ind w:left="1134" w:hanging="425"/>
        <w:rPr>
          <w:rFonts w:ascii="Arial" w:hAnsi="Arial" w:cs="Arial"/>
          <w:color w:val="000000"/>
          <w:sz w:val="20"/>
        </w:rPr>
      </w:pPr>
      <w:r w:rsidRPr="008977D8">
        <w:rPr>
          <w:rFonts w:ascii="Arial" w:hAnsi="Arial" w:cs="Arial"/>
          <w:color w:val="000000"/>
          <w:sz w:val="20"/>
        </w:rPr>
        <w:t>stałe i okresowe - Zespół Biura Przepustek,</w:t>
      </w:r>
    </w:p>
    <w:p w14:paraId="7E20FFBB" w14:textId="77777777" w:rsidR="008977D8" w:rsidRPr="008977D8" w:rsidRDefault="008977D8">
      <w:pPr>
        <w:pStyle w:val="Wypunktowanieabc"/>
        <w:numPr>
          <w:ilvl w:val="0"/>
          <w:numId w:val="47"/>
        </w:numPr>
        <w:ind w:left="1134" w:hanging="425"/>
        <w:rPr>
          <w:rFonts w:ascii="Arial" w:hAnsi="Arial" w:cs="Arial"/>
          <w:color w:val="000000"/>
          <w:sz w:val="20"/>
        </w:rPr>
      </w:pPr>
      <w:r w:rsidRPr="008977D8">
        <w:rPr>
          <w:rFonts w:ascii="Arial" w:hAnsi="Arial" w:cs="Arial"/>
          <w:color w:val="000000"/>
          <w:sz w:val="20"/>
        </w:rPr>
        <w:lastRenderedPageBreak/>
        <w:t>jednorazowe – Zespół Biura Przepustek (tylko wydaje);</w:t>
      </w:r>
    </w:p>
    <w:p w14:paraId="52FF9222" w14:textId="77777777" w:rsidR="008977D8" w:rsidRPr="008977D8" w:rsidRDefault="008977D8" w:rsidP="008977D8">
      <w:pPr>
        <w:pStyle w:val="Wypunktowanie2"/>
        <w:rPr>
          <w:rFonts w:ascii="Arial" w:hAnsi="Arial" w:cs="Arial"/>
          <w:sz w:val="20"/>
        </w:rPr>
      </w:pPr>
      <w:r w:rsidRPr="008977D8">
        <w:rPr>
          <w:rFonts w:ascii="Arial" w:hAnsi="Arial" w:cs="Arial"/>
          <w:sz w:val="20"/>
        </w:rPr>
        <w:t xml:space="preserve">samochodowe: </w:t>
      </w:r>
    </w:p>
    <w:p w14:paraId="3195FD17" w14:textId="77777777" w:rsidR="008977D8" w:rsidRPr="008977D8" w:rsidRDefault="008977D8">
      <w:pPr>
        <w:pStyle w:val="Wypunktowanieabc"/>
        <w:numPr>
          <w:ilvl w:val="0"/>
          <w:numId w:val="48"/>
        </w:numPr>
        <w:ind w:left="1134" w:hanging="425"/>
        <w:rPr>
          <w:rFonts w:ascii="Arial" w:hAnsi="Arial" w:cs="Arial"/>
          <w:color w:val="000000"/>
          <w:sz w:val="20"/>
        </w:rPr>
      </w:pPr>
      <w:r w:rsidRPr="008977D8">
        <w:rPr>
          <w:rFonts w:ascii="Arial" w:hAnsi="Arial" w:cs="Arial"/>
          <w:color w:val="000000"/>
          <w:sz w:val="20"/>
        </w:rPr>
        <w:t>roczne, półroczne, kwartalne - Zespół Zabezpieczenia Parkingów (Zespół Biura Przepustek)</w:t>
      </w:r>
    </w:p>
    <w:p w14:paraId="621B33EB" w14:textId="77777777" w:rsidR="008977D8" w:rsidRPr="008977D8" w:rsidRDefault="008977D8">
      <w:pPr>
        <w:pStyle w:val="Wypunktowanieabc"/>
        <w:numPr>
          <w:ilvl w:val="0"/>
          <w:numId w:val="48"/>
        </w:numPr>
        <w:ind w:left="1134" w:hanging="425"/>
        <w:rPr>
          <w:rFonts w:ascii="Arial" w:hAnsi="Arial" w:cs="Arial"/>
          <w:color w:val="000000"/>
          <w:sz w:val="20"/>
        </w:rPr>
      </w:pPr>
      <w:r w:rsidRPr="008977D8">
        <w:rPr>
          <w:rFonts w:ascii="Arial" w:hAnsi="Arial" w:cs="Arial"/>
          <w:color w:val="000000"/>
          <w:sz w:val="20"/>
        </w:rPr>
        <w:t>jednorazowe (tyko wydaje) - Zespół Biura Przepustek,</w:t>
      </w:r>
    </w:p>
    <w:p w14:paraId="48A3B309"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64. Przepustki wydawane są:</w:t>
      </w:r>
    </w:p>
    <w:p w14:paraId="4B1832FD" w14:textId="77777777" w:rsidR="008977D8" w:rsidRPr="008977D8" w:rsidRDefault="008977D8">
      <w:pPr>
        <w:pStyle w:val="2wypnktowanie"/>
        <w:numPr>
          <w:ilvl w:val="0"/>
          <w:numId w:val="42"/>
        </w:numPr>
        <w:ind w:left="851" w:hanging="425"/>
        <w:rPr>
          <w:rFonts w:ascii="Arial" w:hAnsi="Arial" w:cs="Arial"/>
          <w:sz w:val="20"/>
        </w:rPr>
      </w:pPr>
      <w:r w:rsidRPr="008977D8">
        <w:rPr>
          <w:rFonts w:ascii="Arial" w:hAnsi="Arial" w:cs="Arial"/>
          <w:sz w:val="20"/>
        </w:rPr>
        <w:t>osobowe bez jednorazowych - do 3 dni roboczych od złożenia wniosku do Komendanta Ochrony WAT;</w:t>
      </w:r>
    </w:p>
    <w:p w14:paraId="7A690220" w14:textId="12E80A65" w:rsidR="008977D8" w:rsidRPr="008977D8" w:rsidRDefault="008977D8" w:rsidP="008977D8">
      <w:pPr>
        <w:pStyle w:val="Wypunktowanie2"/>
        <w:rPr>
          <w:rFonts w:ascii="Arial" w:hAnsi="Arial" w:cs="Arial"/>
          <w:sz w:val="20"/>
        </w:rPr>
      </w:pPr>
      <w:r w:rsidRPr="008977D8">
        <w:rPr>
          <w:rFonts w:ascii="Arial" w:hAnsi="Arial" w:cs="Arial"/>
          <w:sz w:val="20"/>
        </w:rPr>
        <w:t xml:space="preserve">samochodowe - do 3 dni roboczych od złożenia wniosku do Komendanta ochrony WAT oraz </w:t>
      </w:r>
      <w:r w:rsidR="00DB5584">
        <w:rPr>
          <w:rFonts w:ascii="Arial" w:hAnsi="Arial" w:cs="Arial"/>
          <w:sz w:val="20"/>
        </w:rPr>
        <w:t xml:space="preserve">           </w:t>
      </w:r>
      <w:r w:rsidRPr="008977D8">
        <w:rPr>
          <w:rFonts w:ascii="Arial" w:hAnsi="Arial" w:cs="Arial"/>
          <w:sz w:val="20"/>
        </w:rPr>
        <w:t>po okazaniu dowodu opłaty przed odbiorem przepustki;</w:t>
      </w:r>
    </w:p>
    <w:p w14:paraId="29838D3F" w14:textId="77777777" w:rsidR="008977D8" w:rsidRPr="008977D8" w:rsidRDefault="008977D8" w:rsidP="008977D8">
      <w:pPr>
        <w:pStyle w:val="Wypunktowanie"/>
        <w:rPr>
          <w:rFonts w:ascii="Arial" w:hAnsi="Arial" w:cs="Arial"/>
          <w:color w:val="000000"/>
          <w:sz w:val="20"/>
        </w:rPr>
      </w:pPr>
      <w:r w:rsidRPr="008977D8">
        <w:rPr>
          <w:rFonts w:ascii="Arial" w:hAnsi="Arial" w:cs="Arial"/>
          <w:color w:val="000000"/>
          <w:sz w:val="20"/>
        </w:rPr>
        <w:t>65. Przepustki wydaje się na wniosek:</w:t>
      </w:r>
    </w:p>
    <w:p w14:paraId="36CE7B09" w14:textId="77777777" w:rsidR="008977D8" w:rsidRPr="008977D8" w:rsidRDefault="008977D8">
      <w:pPr>
        <w:pStyle w:val="2wypnktowanie"/>
        <w:numPr>
          <w:ilvl w:val="0"/>
          <w:numId w:val="53"/>
        </w:numPr>
        <w:ind w:left="851" w:hanging="425"/>
        <w:rPr>
          <w:rFonts w:ascii="Arial" w:hAnsi="Arial" w:cs="Arial"/>
          <w:sz w:val="20"/>
        </w:rPr>
      </w:pPr>
      <w:r w:rsidRPr="008977D8">
        <w:rPr>
          <w:rFonts w:ascii="Arial" w:hAnsi="Arial" w:cs="Arial"/>
          <w:sz w:val="20"/>
        </w:rPr>
        <w:t>osobowe okresowe – na wniosek:</w:t>
      </w:r>
    </w:p>
    <w:p w14:paraId="2A52D73F" w14:textId="77777777" w:rsidR="008977D8" w:rsidRPr="008977D8" w:rsidRDefault="008977D8">
      <w:pPr>
        <w:pStyle w:val="Wypunktowanieabc"/>
        <w:numPr>
          <w:ilvl w:val="0"/>
          <w:numId w:val="54"/>
        </w:numPr>
        <w:ind w:left="1134" w:hanging="283"/>
        <w:rPr>
          <w:rFonts w:ascii="Arial" w:hAnsi="Arial" w:cs="Arial"/>
          <w:color w:val="000000"/>
          <w:sz w:val="20"/>
        </w:rPr>
      </w:pPr>
      <w:r w:rsidRPr="008977D8">
        <w:rPr>
          <w:rFonts w:ascii="Arial" w:hAnsi="Arial" w:cs="Arial"/>
          <w:color w:val="000000"/>
          <w:sz w:val="20"/>
        </w:rPr>
        <w:t>Prorektorów, Kanclerza, Dziekanów, Dyrektora IOE lub upoważnionych osób przez wymienione osoby funkcyjne,</w:t>
      </w:r>
    </w:p>
    <w:p w14:paraId="47185099" w14:textId="77777777" w:rsidR="008977D8" w:rsidRPr="008977D8" w:rsidRDefault="008977D8" w:rsidP="008977D8">
      <w:pPr>
        <w:ind w:left="425"/>
        <w:rPr>
          <w:rFonts w:ascii="Arial" w:hAnsi="Arial" w:cs="Arial"/>
          <w:color w:val="000000"/>
        </w:rPr>
      </w:pPr>
      <w:r w:rsidRPr="008977D8">
        <w:rPr>
          <w:rFonts w:ascii="Arial" w:hAnsi="Arial" w:cs="Arial"/>
          <w:color w:val="000000"/>
        </w:rPr>
        <w:t>Wykazy osób upoważnionych przez ww. osoby funkcyjne należy przekazać do Zespołu Biura Przepustek i na bieżąco je aktualizować.</w:t>
      </w:r>
    </w:p>
    <w:p w14:paraId="0AD8C6B7" w14:textId="76716BE5" w:rsidR="008977D8" w:rsidRPr="008977D8" w:rsidRDefault="008977D8" w:rsidP="008977D8">
      <w:pPr>
        <w:pStyle w:val="Wypunktowanie"/>
        <w:spacing w:after="120"/>
        <w:rPr>
          <w:rFonts w:ascii="Arial" w:hAnsi="Arial" w:cs="Arial"/>
          <w:color w:val="000000"/>
          <w:sz w:val="20"/>
        </w:rPr>
      </w:pPr>
      <w:r w:rsidRPr="008977D8">
        <w:rPr>
          <w:rFonts w:ascii="Arial" w:hAnsi="Arial" w:cs="Arial"/>
          <w:color w:val="000000"/>
          <w:sz w:val="20"/>
        </w:rPr>
        <w:t>66.  Przepustki osobowe okresowe dla pracowników firm realizujących zadania na rzecz Akademii</w:t>
      </w:r>
      <w:r>
        <w:rPr>
          <w:rFonts w:ascii="Arial" w:hAnsi="Arial" w:cs="Arial"/>
          <w:color w:val="000000"/>
          <w:sz w:val="20"/>
        </w:rPr>
        <w:t xml:space="preserve"> </w:t>
      </w:r>
      <w:r w:rsidRPr="008977D8">
        <w:rPr>
          <w:rFonts w:ascii="Arial" w:hAnsi="Arial" w:cs="Arial"/>
          <w:color w:val="000000"/>
          <w:sz w:val="20"/>
        </w:rPr>
        <w:t>w tym przepustki okresowe samochodowe pobiera z Biura Przepustek, osoba upoważniona przez wnioskodawcę, o którym mowa w pkt. 65 (pracownik Akademii) wymieniona we wniosku o wydanie przepustek. Osoba ta jest odpowiedzialna za rozliczenie pobranych przepustek i zdanie ich</w:t>
      </w:r>
      <w:r>
        <w:rPr>
          <w:rFonts w:ascii="Arial" w:hAnsi="Arial" w:cs="Arial"/>
          <w:color w:val="000000"/>
          <w:sz w:val="20"/>
        </w:rPr>
        <w:t xml:space="preserve"> </w:t>
      </w:r>
      <w:r w:rsidRPr="008977D8">
        <w:rPr>
          <w:rFonts w:ascii="Arial" w:hAnsi="Arial" w:cs="Arial"/>
          <w:color w:val="000000"/>
          <w:sz w:val="20"/>
        </w:rPr>
        <w:t>do Komendanta Ochrony WAT lub Zespołu Biura Przepustek.</w:t>
      </w:r>
      <w:r w:rsidRPr="008977D8">
        <w:rPr>
          <w:rFonts w:ascii="Arial" w:hAnsi="Arial" w:cs="Arial"/>
          <w:color w:val="FF0000"/>
          <w:sz w:val="20"/>
        </w:rPr>
        <w:t xml:space="preserve"> </w:t>
      </w:r>
    </w:p>
    <w:p w14:paraId="394C18BF" w14:textId="77777777" w:rsidR="008977D8" w:rsidRPr="008977D8" w:rsidRDefault="008977D8" w:rsidP="008977D8">
      <w:pPr>
        <w:pStyle w:val="Nagwek1"/>
        <w:spacing w:after="120"/>
        <w:ind w:left="425" w:hanging="425"/>
        <w:rPr>
          <w:rFonts w:ascii="Arial" w:hAnsi="Arial" w:cs="Arial"/>
          <w:b w:val="0"/>
          <w:bCs/>
          <w:color w:val="000000"/>
          <w:sz w:val="20"/>
        </w:rPr>
      </w:pPr>
      <w:r w:rsidRPr="008977D8">
        <w:rPr>
          <w:rFonts w:ascii="Arial" w:hAnsi="Arial" w:cs="Arial"/>
          <w:b w:val="0"/>
          <w:color w:val="000000"/>
          <w:sz w:val="20"/>
        </w:rPr>
        <w:t>68. Przepustki jednorazowe (osobowe i samochodowe) oraz inne identyfikatory podlegają zwrotowi pracownikowi ochrony podczas opuszczania (wyjazdu) przez interesanta terenu strefy obszaru chronionego Akademii.</w:t>
      </w:r>
    </w:p>
    <w:p w14:paraId="375E2F0E" w14:textId="77777777" w:rsidR="008977D8" w:rsidRPr="008977D8" w:rsidRDefault="008977D8" w:rsidP="008977D8">
      <w:pPr>
        <w:pStyle w:val="Nagwek1"/>
        <w:ind w:left="426" w:hanging="426"/>
        <w:rPr>
          <w:rFonts w:ascii="Arial" w:hAnsi="Arial" w:cs="Arial"/>
          <w:b w:val="0"/>
          <w:bCs/>
          <w:color w:val="000000"/>
          <w:sz w:val="20"/>
        </w:rPr>
      </w:pPr>
      <w:r w:rsidRPr="008977D8">
        <w:rPr>
          <w:rFonts w:ascii="Arial" w:hAnsi="Arial" w:cs="Arial"/>
          <w:b w:val="0"/>
          <w:color w:val="000000"/>
          <w:sz w:val="20"/>
        </w:rPr>
        <w:t>70. W razie utraty osobowej przepustki stałej, okresowej lub samochodowej użytkownik zobowiązany jest:</w:t>
      </w:r>
    </w:p>
    <w:p w14:paraId="333FF37E" w14:textId="77777777" w:rsidR="008977D8" w:rsidRPr="008977D8" w:rsidRDefault="008977D8">
      <w:pPr>
        <w:pStyle w:val="2wypnktowanie"/>
        <w:numPr>
          <w:ilvl w:val="0"/>
          <w:numId w:val="43"/>
        </w:numPr>
        <w:ind w:left="851" w:hanging="284"/>
        <w:rPr>
          <w:rFonts w:ascii="Arial" w:hAnsi="Arial" w:cs="Arial"/>
          <w:sz w:val="20"/>
        </w:rPr>
      </w:pPr>
      <w:r w:rsidRPr="008977D8">
        <w:rPr>
          <w:rFonts w:ascii="Arial" w:hAnsi="Arial" w:cs="Arial"/>
          <w:sz w:val="20"/>
        </w:rPr>
        <w:t>niezwłocznie powiadomić o tym fakcie Komendanta Ochrony WAT lub Zespół Biura Przepustek (tel. 261 837 819, 261 837 474, 261 837 070 lub osobiście. Zaginiona przepustka/legitymacja - elektroniczna karta dostępu, ulega natychmiastowemu unieważnieniu w systemie;</w:t>
      </w:r>
    </w:p>
    <w:p w14:paraId="376D0696" w14:textId="4173BF2C" w:rsidR="008977D8" w:rsidRPr="008977D8" w:rsidRDefault="008977D8" w:rsidP="008977D8">
      <w:pPr>
        <w:pStyle w:val="Wypunktowanie2"/>
        <w:ind w:left="851" w:hanging="284"/>
        <w:rPr>
          <w:rFonts w:ascii="Arial" w:hAnsi="Arial" w:cs="Arial"/>
          <w:sz w:val="20"/>
        </w:rPr>
      </w:pPr>
      <w:r w:rsidRPr="008977D8">
        <w:rPr>
          <w:rFonts w:ascii="Arial" w:hAnsi="Arial" w:cs="Arial"/>
          <w:sz w:val="20"/>
        </w:rPr>
        <w:t xml:space="preserve">sporządzić w formie pisemnej meldunek (notatkę) z podaniem okoliczności jej zagubienia z jednoczesnym wnioskiem o wystawienie nowej przepustki i skierować drogą służbową </w:t>
      </w:r>
      <w:r w:rsidR="00DB5584">
        <w:rPr>
          <w:rFonts w:ascii="Arial" w:hAnsi="Arial" w:cs="Arial"/>
          <w:sz w:val="20"/>
        </w:rPr>
        <w:t xml:space="preserve">                    </w:t>
      </w:r>
      <w:r w:rsidRPr="008977D8">
        <w:rPr>
          <w:rFonts w:ascii="Arial" w:hAnsi="Arial" w:cs="Arial"/>
          <w:sz w:val="20"/>
        </w:rPr>
        <w:t xml:space="preserve">do Komendanta Ochrony WAT lub Zespołu Biura Przepustek. </w:t>
      </w:r>
      <w:r w:rsidRPr="008977D8">
        <w:rPr>
          <w:rFonts w:ascii="Arial" w:hAnsi="Arial" w:cs="Arial"/>
          <w:color w:val="FF0000"/>
          <w:sz w:val="20"/>
        </w:rPr>
        <w:t xml:space="preserve"> </w:t>
      </w:r>
      <w:r w:rsidRPr="008977D8">
        <w:rPr>
          <w:rFonts w:ascii="Arial" w:hAnsi="Arial" w:cs="Arial"/>
          <w:sz w:val="20"/>
        </w:rPr>
        <w:t xml:space="preserve"> </w:t>
      </w:r>
    </w:p>
    <w:p w14:paraId="6CA26BDA" w14:textId="77777777" w:rsidR="008977D8" w:rsidRPr="008977D8" w:rsidRDefault="008977D8" w:rsidP="008977D8">
      <w:pPr>
        <w:pStyle w:val="Wypunktowanie"/>
        <w:spacing w:after="120"/>
        <w:rPr>
          <w:rFonts w:ascii="Arial" w:hAnsi="Arial" w:cs="Arial"/>
          <w:color w:val="000000"/>
          <w:sz w:val="20"/>
        </w:rPr>
      </w:pPr>
      <w:r w:rsidRPr="008977D8">
        <w:rPr>
          <w:rFonts w:ascii="Arial" w:hAnsi="Arial" w:cs="Arial"/>
          <w:color w:val="000000"/>
          <w:sz w:val="20"/>
        </w:rPr>
        <w:t>71.  Zniszczone, nierozliczone oraz zagubione przepustki osobowe, samochodowe oraz identyfikatory uważa się za utracone. Osobę, która utraciła przepustkę oraz która nie rozliczyła się z pobranych przepustek i identyfikatorów (wymienioną w wniosku o wydanie przepustek), obciąża się kosztami w wysokości ustalonej decyzją Rektora-Komendanta WAT.</w:t>
      </w:r>
    </w:p>
    <w:p w14:paraId="2E106F5A" w14:textId="77777777" w:rsidR="008977D8" w:rsidRPr="008977D8" w:rsidRDefault="008977D8" w:rsidP="008977D8">
      <w:pPr>
        <w:pStyle w:val="Nagwek1"/>
        <w:tabs>
          <w:tab w:val="left" w:pos="284"/>
        </w:tabs>
        <w:rPr>
          <w:rFonts w:ascii="Arial" w:hAnsi="Arial" w:cs="Arial"/>
          <w:b w:val="0"/>
          <w:bCs/>
          <w:color w:val="000000"/>
          <w:sz w:val="20"/>
        </w:rPr>
      </w:pPr>
      <w:r w:rsidRPr="008977D8">
        <w:rPr>
          <w:rFonts w:ascii="Arial" w:hAnsi="Arial" w:cs="Arial"/>
          <w:b w:val="0"/>
          <w:color w:val="000000"/>
          <w:sz w:val="20"/>
        </w:rPr>
        <w:t>73. Zwrócone (rozliczone) elektroniczne karty dostępu podlegają:</w:t>
      </w:r>
    </w:p>
    <w:p w14:paraId="478C8B90" w14:textId="77777777" w:rsidR="008977D8" w:rsidRPr="008977D8" w:rsidRDefault="008977D8">
      <w:pPr>
        <w:pStyle w:val="2wypnktowanie"/>
        <w:numPr>
          <w:ilvl w:val="0"/>
          <w:numId w:val="44"/>
        </w:numPr>
        <w:ind w:left="851" w:hanging="425"/>
        <w:rPr>
          <w:rFonts w:ascii="Arial" w:hAnsi="Arial" w:cs="Arial"/>
          <w:sz w:val="20"/>
        </w:rPr>
      </w:pPr>
      <w:r w:rsidRPr="008977D8">
        <w:rPr>
          <w:rFonts w:ascii="Arial" w:hAnsi="Arial" w:cs="Arial"/>
          <w:sz w:val="20"/>
        </w:rPr>
        <w:t>powtórnemu wykorzystaniu, jeśli ich stan fizyczny i techniczny to umożliwia;</w:t>
      </w:r>
    </w:p>
    <w:p w14:paraId="75D2F22B" w14:textId="77777777" w:rsidR="008977D8" w:rsidRPr="008977D8" w:rsidRDefault="008977D8" w:rsidP="008977D8">
      <w:pPr>
        <w:pStyle w:val="Wypunktowanie2"/>
        <w:spacing w:after="120"/>
        <w:rPr>
          <w:rFonts w:ascii="Arial" w:hAnsi="Arial" w:cs="Arial"/>
          <w:sz w:val="20"/>
        </w:rPr>
      </w:pPr>
      <w:r w:rsidRPr="008977D8">
        <w:rPr>
          <w:rFonts w:ascii="Arial" w:hAnsi="Arial" w:cs="Arial"/>
          <w:sz w:val="20"/>
        </w:rPr>
        <w:t>zniszczone, uszkodzone komisyjnemu zniszczeniu.</w:t>
      </w:r>
    </w:p>
    <w:p w14:paraId="38A15A2D" w14:textId="39FC7E83" w:rsidR="008977D8" w:rsidRPr="008977D8" w:rsidRDefault="008977D8" w:rsidP="008977D8">
      <w:pPr>
        <w:pStyle w:val="2wypnktowanie"/>
        <w:numPr>
          <w:ilvl w:val="0"/>
          <w:numId w:val="0"/>
        </w:numPr>
        <w:ind w:left="426" w:hanging="426"/>
        <w:rPr>
          <w:rFonts w:ascii="Arial" w:hAnsi="Arial" w:cs="Arial"/>
          <w:sz w:val="20"/>
        </w:rPr>
      </w:pPr>
      <w:r w:rsidRPr="008977D8">
        <w:rPr>
          <w:rFonts w:ascii="Arial" w:hAnsi="Arial" w:cs="Arial"/>
          <w:sz w:val="20"/>
        </w:rPr>
        <w:t>74. OD WAT (pomocnik OD WAT) oraz pracownicy ochrony Specjalistycznej Uzbrojonej Formacji Ochronnej (SUFO) wykonujący zadania ochronne obiektów i mienia Akademii, mają prawo kontrolowania dokumentów uprawniających do wstępu/wjazdu, wejścia/wyjścia i przebywania</w:t>
      </w:r>
      <w:r w:rsidR="00DB5584">
        <w:rPr>
          <w:rFonts w:ascii="Arial" w:hAnsi="Arial" w:cs="Arial"/>
          <w:sz w:val="20"/>
        </w:rPr>
        <w:t xml:space="preserve"> </w:t>
      </w:r>
      <w:r w:rsidRPr="008977D8">
        <w:rPr>
          <w:rFonts w:ascii="Arial" w:hAnsi="Arial" w:cs="Arial"/>
          <w:sz w:val="20"/>
        </w:rPr>
        <w:t>na terenie chronionym Akademii oraz wnoszenia i wwożenia lub wynoszenia i wywożenia przedmiotów przez te osoby, zgodnie z zasadami określonymi przez niniejsze zasady,</w:t>
      </w:r>
      <w:r w:rsidR="00DB5584">
        <w:rPr>
          <w:rFonts w:ascii="Arial" w:hAnsi="Arial" w:cs="Arial"/>
          <w:sz w:val="20"/>
        </w:rPr>
        <w:t xml:space="preserve"> </w:t>
      </w:r>
      <w:r w:rsidRPr="008977D8">
        <w:rPr>
          <w:rFonts w:ascii="Arial" w:hAnsi="Arial" w:cs="Arial"/>
          <w:sz w:val="20"/>
        </w:rPr>
        <w:t xml:space="preserve">na podstawie ustawy z dnia 24 sierpnia 2001 r. </w:t>
      </w:r>
      <w:r w:rsidR="00DB5584">
        <w:rPr>
          <w:rFonts w:ascii="Arial" w:hAnsi="Arial" w:cs="Arial"/>
          <w:sz w:val="20"/>
        </w:rPr>
        <w:t xml:space="preserve">                 </w:t>
      </w:r>
      <w:r w:rsidRPr="008977D8">
        <w:rPr>
          <w:rFonts w:ascii="Arial" w:hAnsi="Arial" w:cs="Arial"/>
          <w:sz w:val="20"/>
        </w:rPr>
        <w:t>o Żandarmerii Wojskowej i wojskowych organach porządkowych (Dz. U. z 2021 r. poz. 1214 z późn. zm.).</w:t>
      </w:r>
    </w:p>
    <w:p w14:paraId="210D423F" w14:textId="77777777" w:rsidR="008977D8" w:rsidRPr="008977D8" w:rsidRDefault="008977D8" w:rsidP="008977D8">
      <w:pPr>
        <w:pStyle w:val="Wypunktowanie"/>
        <w:ind w:left="0" w:firstLine="0"/>
        <w:rPr>
          <w:rFonts w:ascii="Arial" w:hAnsi="Arial" w:cs="Arial"/>
          <w:color w:val="000000"/>
          <w:sz w:val="20"/>
        </w:rPr>
      </w:pPr>
      <w:r w:rsidRPr="008977D8">
        <w:rPr>
          <w:rFonts w:ascii="Arial" w:hAnsi="Arial" w:cs="Arial"/>
          <w:color w:val="000000"/>
          <w:sz w:val="20"/>
        </w:rPr>
        <w:t>75. Do prowadzenia kontroli przestrzegania postanowień niniejszych zasad upoważniony jest:</w:t>
      </w:r>
    </w:p>
    <w:p w14:paraId="14B332D2" w14:textId="77777777" w:rsidR="008977D8" w:rsidRPr="008977D8" w:rsidRDefault="008977D8">
      <w:pPr>
        <w:pStyle w:val="2wypnktowanie"/>
        <w:numPr>
          <w:ilvl w:val="0"/>
          <w:numId w:val="45"/>
        </w:numPr>
        <w:ind w:left="851" w:hanging="425"/>
        <w:rPr>
          <w:rFonts w:ascii="Arial" w:hAnsi="Arial" w:cs="Arial"/>
          <w:sz w:val="20"/>
        </w:rPr>
      </w:pPr>
      <w:r w:rsidRPr="008977D8">
        <w:rPr>
          <w:rFonts w:ascii="Arial" w:hAnsi="Arial" w:cs="Arial"/>
          <w:sz w:val="20"/>
        </w:rPr>
        <w:t>Prorektor ds. wojskowych;</w:t>
      </w:r>
    </w:p>
    <w:p w14:paraId="39B16427" w14:textId="77777777" w:rsidR="008977D8" w:rsidRPr="008977D8" w:rsidRDefault="008977D8" w:rsidP="008977D8">
      <w:pPr>
        <w:pStyle w:val="Wypunktowanie2"/>
        <w:rPr>
          <w:rFonts w:ascii="Arial" w:hAnsi="Arial" w:cs="Arial"/>
          <w:sz w:val="20"/>
        </w:rPr>
      </w:pPr>
      <w:r w:rsidRPr="008977D8">
        <w:rPr>
          <w:rFonts w:ascii="Arial" w:hAnsi="Arial" w:cs="Arial"/>
          <w:sz w:val="20"/>
        </w:rPr>
        <w:t>Pełnomocnik ochrony WAT;</w:t>
      </w:r>
    </w:p>
    <w:p w14:paraId="655BF90B" w14:textId="77777777" w:rsidR="008977D8" w:rsidRPr="008977D8" w:rsidRDefault="008977D8" w:rsidP="008977D8">
      <w:pPr>
        <w:pStyle w:val="Wypunktowanie2"/>
        <w:rPr>
          <w:rFonts w:ascii="Arial" w:hAnsi="Arial" w:cs="Arial"/>
          <w:sz w:val="20"/>
        </w:rPr>
      </w:pPr>
      <w:r w:rsidRPr="008977D8">
        <w:rPr>
          <w:rFonts w:ascii="Arial" w:hAnsi="Arial" w:cs="Arial"/>
          <w:sz w:val="20"/>
        </w:rPr>
        <w:t>Szef SOO;</w:t>
      </w:r>
    </w:p>
    <w:p w14:paraId="146E02C6" w14:textId="77777777" w:rsidR="008977D8" w:rsidRPr="008977D8" w:rsidRDefault="008977D8" w:rsidP="008977D8">
      <w:pPr>
        <w:pStyle w:val="Wypunktowanie2"/>
        <w:rPr>
          <w:rFonts w:ascii="Arial" w:hAnsi="Arial" w:cs="Arial"/>
          <w:sz w:val="20"/>
        </w:rPr>
      </w:pPr>
      <w:r w:rsidRPr="008977D8">
        <w:rPr>
          <w:rFonts w:ascii="Arial" w:hAnsi="Arial" w:cs="Arial"/>
          <w:sz w:val="20"/>
        </w:rPr>
        <w:t>Komendant Ochrony WAT;</w:t>
      </w:r>
    </w:p>
    <w:p w14:paraId="5B6D2F5C" w14:textId="77777777" w:rsidR="008977D8" w:rsidRPr="008977D8" w:rsidRDefault="008977D8" w:rsidP="008977D8">
      <w:pPr>
        <w:pStyle w:val="Wypunktowanie2"/>
        <w:rPr>
          <w:rFonts w:ascii="Arial" w:hAnsi="Arial" w:cs="Arial"/>
          <w:sz w:val="20"/>
        </w:rPr>
      </w:pPr>
      <w:r w:rsidRPr="008977D8">
        <w:rPr>
          <w:rFonts w:ascii="Arial" w:hAnsi="Arial" w:cs="Arial"/>
          <w:sz w:val="20"/>
        </w:rPr>
        <w:t>OD WAT i jego pomocnik (POD WAT);</w:t>
      </w:r>
    </w:p>
    <w:p w14:paraId="06BEB690" w14:textId="77777777" w:rsidR="008977D8" w:rsidRPr="008977D8" w:rsidRDefault="008977D8" w:rsidP="008977D8">
      <w:pPr>
        <w:pStyle w:val="Wypunktowanie2"/>
        <w:rPr>
          <w:rFonts w:ascii="Arial" w:hAnsi="Arial" w:cs="Arial"/>
          <w:sz w:val="20"/>
        </w:rPr>
      </w:pPr>
      <w:r w:rsidRPr="008977D8">
        <w:rPr>
          <w:rFonts w:ascii="Arial" w:hAnsi="Arial" w:cs="Arial"/>
          <w:sz w:val="20"/>
        </w:rPr>
        <w:t>osoby posiadające imienne upoważnienie podpisane przez Rektora Wojskowej Akademii Technicznej lub Prorektora ds. wojskowych;</w:t>
      </w:r>
    </w:p>
    <w:p w14:paraId="5D6E797E" w14:textId="77777777" w:rsidR="008977D8" w:rsidRPr="008977D8" w:rsidRDefault="008977D8" w:rsidP="008977D8">
      <w:pPr>
        <w:pStyle w:val="Wypunktowanie2"/>
        <w:ind w:left="851"/>
        <w:rPr>
          <w:rFonts w:ascii="Arial" w:hAnsi="Arial" w:cs="Arial"/>
          <w:sz w:val="20"/>
        </w:rPr>
      </w:pPr>
      <w:r w:rsidRPr="008977D8">
        <w:rPr>
          <w:rFonts w:ascii="Arial" w:hAnsi="Arial" w:cs="Arial"/>
          <w:sz w:val="20"/>
        </w:rPr>
        <w:t>pracownicy ochrony SUFO zgodnie z zakresem obowiązków dla osób, pełniących służbę ochronną na posterunkach i patrolową określonych w dokumentacji ochrony Specjalistycznej Uzbrojonej Formacji Ochronnej ochraniającej mienie i obiekty Akademii.</w:t>
      </w:r>
    </w:p>
    <w:p w14:paraId="53D13571" w14:textId="77777777" w:rsidR="008977D8" w:rsidRPr="008977D8" w:rsidRDefault="008977D8" w:rsidP="008C49DD">
      <w:pPr>
        <w:rPr>
          <w:rFonts w:ascii="Arial" w:eastAsiaTheme="minorHAnsi" w:hAnsi="Arial" w:cs="Arial"/>
          <w:lang w:eastAsia="en-US"/>
        </w:rPr>
      </w:pPr>
    </w:p>
    <w:p w14:paraId="2FC9595B" w14:textId="77777777" w:rsidR="008977D8" w:rsidRPr="008977D8" w:rsidRDefault="008977D8" w:rsidP="008C49DD">
      <w:pPr>
        <w:rPr>
          <w:rFonts w:ascii="Arial" w:eastAsiaTheme="minorHAnsi" w:hAnsi="Arial" w:cs="Arial"/>
          <w:lang w:eastAsia="en-US"/>
        </w:rPr>
      </w:pPr>
    </w:p>
    <w:p w14:paraId="451FEF9C" w14:textId="77777777" w:rsidR="00582DB5" w:rsidRDefault="00582DB5" w:rsidP="008C49DD">
      <w:pPr>
        <w:rPr>
          <w:rFonts w:ascii="Arial" w:eastAsiaTheme="minorHAnsi" w:hAnsi="Arial" w:cs="Arial"/>
          <w:lang w:eastAsia="en-US"/>
        </w:rPr>
      </w:pPr>
    </w:p>
    <w:p w14:paraId="020D0833" w14:textId="2C35ED73" w:rsidR="008C49DD" w:rsidRPr="008C49DD" w:rsidRDefault="008C49DD" w:rsidP="008C49DD">
      <w:pPr>
        <w:sectPr w:rsidR="008C49DD" w:rsidRPr="008C49DD" w:rsidSect="00092512">
          <w:footerReference w:type="even" r:id="rId9"/>
          <w:footerReference w:type="default" r:id="rId10"/>
          <w:headerReference w:type="first" r:id="rId11"/>
          <w:pgSz w:w="11906" w:h="16838" w:code="9"/>
          <w:pgMar w:top="442" w:right="849" w:bottom="851" w:left="1560" w:header="709" w:footer="709" w:gutter="0"/>
          <w:cols w:space="708"/>
          <w:docGrid w:linePitch="272"/>
        </w:sectPr>
      </w:pPr>
    </w:p>
    <w:p w14:paraId="4900410D" w14:textId="77777777" w:rsidR="00C80384" w:rsidRPr="00C80384" w:rsidRDefault="000D0C7D" w:rsidP="00C80384">
      <w:r w:rsidRPr="00D0054D">
        <w:lastRenderedPageBreak/>
        <w:t xml:space="preserve">       </w:t>
      </w:r>
    </w:p>
    <w:p w14:paraId="29CC763B" w14:textId="77777777" w:rsidR="00C80384" w:rsidRPr="00282A3D" w:rsidRDefault="00C80384" w:rsidP="00C80384">
      <w:pPr>
        <w:rPr>
          <w:rFonts w:ascii="Arial" w:hAnsi="Arial" w:cs="Arial"/>
          <w:i/>
          <w:sz w:val="16"/>
          <w:szCs w:val="16"/>
        </w:rPr>
      </w:pPr>
      <w:r w:rsidRPr="00282A3D">
        <w:rPr>
          <w:rFonts w:ascii="Arial" w:hAnsi="Arial" w:cs="Arial"/>
          <w:i/>
          <w:sz w:val="16"/>
          <w:szCs w:val="16"/>
        </w:rPr>
        <w:t>(pieczęć nagłówkowa Wykonawcy)</w:t>
      </w:r>
    </w:p>
    <w:p w14:paraId="23E06C22" w14:textId="77777777" w:rsidR="00C80384" w:rsidRDefault="00C80384" w:rsidP="00C80384">
      <w:pPr>
        <w:jc w:val="right"/>
      </w:pPr>
    </w:p>
    <w:p w14:paraId="278900F3" w14:textId="77777777" w:rsidR="00472A17" w:rsidRPr="00472A17" w:rsidRDefault="00C80384" w:rsidP="00472A17">
      <w:pPr>
        <w:jc w:val="right"/>
        <w:rPr>
          <w:rFonts w:ascii="Arial" w:hAnsi="Arial" w:cs="Arial"/>
          <w:b/>
          <w:i/>
        </w:rPr>
      </w:pPr>
      <w:r w:rsidRPr="00282A3D">
        <w:t xml:space="preserve">  </w:t>
      </w:r>
      <w:r w:rsidR="00472A17" w:rsidRPr="00472A17">
        <w:rPr>
          <w:rFonts w:ascii="Arial" w:hAnsi="Arial" w:cs="Arial"/>
          <w:b/>
          <w:i/>
        </w:rPr>
        <w:t xml:space="preserve">WZÓR </w:t>
      </w:r>
    </w:p>
    <w:p w14:paraId="73A11EC1" w14:textId="1E2C206C" w:rsidR="00C80384" w:rsidRPr="00282A3D" w:rsidRDefault="00472A17" w:rsidP="00472A17">
      <w:pPr>
        <w:jc w:val="right"/>
        <w:rPr>
          <w:rFonts w:ascii="Arial" w:hAnsi="Arial" w:cs="Arial"/>
          <w:b/>
          <w:i/>
        </w:rPr>
      </w:pPr>
      <w:r w:rsidRPr="00472A17">
        <w:rPr>
          <w:rFonts w:ascii="Arial" w:hAnsi="Arial" w:cs="Arial"/>
          <w:b/>
          <w:i/>
        </w:rPr>
        <w:t xml:space="preserve">  Załącznik nr </w:t>
      </w:r>
      <w:r w:rsidR="00D61E30">
        <w:rPr>
          <w:rFonts w:ascii="Arial" w:hAnsi="Arial" w:cs="Arial"/>
          <w:b/>
          <w:i/>
        </w:rPr>
        <w:t>7</w:t>
      </w:r>
      <w:r w:rsidRPr="00472A17">
        <w:rPr>
          <w:rFonts w:ascii="Arial" w:hAnsi="Arial" w:cs="Arial"/>
          <w:b/>
          <w:i/>
        </w:rPr>
        <w:t xml:space="preserve"> do Umowy</w:t>
      </w:r>
    </w:p>
    <w:p w14:paraId="0725BA1E" w14:textId="77777777" w:rsidR="00C80384" w:rsidRPr="00946CCF" w:rsidRDefault="00C80384" w:rsidP="00F63611">
      <w:pPr>
        <w:jc w:val="center"/>
        <w:rPr>
          <w:rFonts w:ascii="Arial" w:hAnsi="Arial" w:cs="Arial"/>
          <w:i/>
        </w:rPr>
      </w:pPr>
    </w:p>
    <w:p w14:paraId="4D61C8DF" w14:textId="29158BF7" w:rsidR="00C80384" w:rsidRPr="00946CCF" w:rsidRDefault="00C80384" w:rsidP="00F63611">
      <w:pPr>
        <w:jc w:val="center"/>
        <w:rPr>
          <w:rFonts w:ascii="Arial" w:hAnsi="Arial" w:cs="Arial"/>
          <w:b/>
          <w:bCs/>
        </w:rPr>
      </w:pPr>
      <w:r w:rsidRPr="00946CCF">
        <w:rPr>
          <w:rFonts w:ascii="Arial" w:hAnsi="Arial" w:cs="Arial"/>
          <w:b/>
          <w:bCs/>
        </w:rPr>
        <w:t>Wykaz nowych zainstalowanych urządzeń i systemów, materiałów</w:t>
      </w:r>
      <w:r w:rsidR="00472A17">
        <w:rPr>
          <w:rFonts w:ascii="Arial" w:hAnsi="Arial" w:cs="Arial"/>
          <w:b/>
          <w:bCs/>
        </w:rPr>
        <w:t xml:space="preserve"> </w:t>
      </w:r>
      <w:r w:rsidR="00CD7983">
        <w:rPr>
          <w:rFonts w:ascii="Arial" w:hAnsi="Arial" w:cs="Arial"/>
          <w:b/>
          <w:bCs/>
        </w:rPr>
        <w:t>podlegających</w:t>
      </w:r>
      <w:r w:rsidRPr="00946CCF">
        <w:rPr>
          <w:rFonts w:ascii="Arial" w:hAnsi="Arial" w:cs="Arial"/>
          <w:b/>
          <w:bCs/>
        </w:rPr>
        <w:t xml:space="preserve"> konserwacji i serwisowi.</w:t>
      </w:r>
    </w:p>
    <w:p w14:paraId="3B63E0CA" w14:textId="77777777" w:rsidR="00C80384" w:rsidRPr="00946CCF" w:rsidRDefault="00C80384" w:rsidP="00C80384">
      <w:pPr>
        <w:rPr>
          <w:rFonts w:ascii="Arial" w:hAnsi="Arial" w:cs="Arial"/>
          <w:b/>
          <w:i/>
        </w:rPr>
      </w:pPr>
    </w:p>
    <w:p w14:paraId="01B36DB1" w14:textId="6290F8BC" w:rsidR="00C80384" w:rsidRPr="00946CCF" w:rsidRDefault="00C80384" w:rsidP="00C80384">
      <w:pPr>
        <w:rPr>
          <w:rFonts w:ascii="Arial" w:hAnsi="Arial" w:cs="Arial"/>
          <w:b/>
          <w:i/>
        </w:rPr>
      </w:pPr>
      <w:r w:rsidRPr="00946CCF">
        <w:rPr>
          <w:rFonts w:ascii="Arial" w:hAnsi="Arial" w:cs="Arial"/>
          <w:b/>
          <w:i/>
        </w:rPr>
        <w:t>Dotyczy Umowy nr ……</w:t>
      </w:r>
      <w:r w:rsidR="00472A17">
        <w:rPr>
          <w:rFonts w:ascii="Arial" w:hAnsi="Arial" w:cs="Arial"/>
          <w:b/>
          <w:i/>
        </w:rPr>
        <w:t>…………………………</w:t>
      </w:r>
    </w:p>
    <w:p w14:paraId="5B83DDA4" w14:textId="77777777" w:rsidR="00C80384" w:rsidRPr="00946CCF" w:rsidRDefault="00C80384" w:rsidP="00C80384">
      <w:pPr>
        <w:rPr>
          <w:rFonts w:ascii="Arial" w:hAnsi="Arial" w:cs="Arial"/>
          <w:b/>
          <w:i/>
        </w:rPr>
      </w:pPr>
    </w:p>
    <w:p w14:paraId="6CDABB36" w14:textId="00C5D1AC" w:rsidR="00190D14" w:rsidRPr="00E333BF" w:rsidRDefault="00C80384" w:rsidP="00F63611">
      <w:pPr>
        <w:ind w:left="3062" w:hanging="3062"/>
        <w:jc w:val="center"/>
        <w:rPr>
          <w:rFonts w:ascii="Arial" w:hAnsi="Arial" w:cs="Arial"/>
          <w:b/>
          <w:i/>
          <w:iCs/>
        </w:rPr>
      </w:pPr>
      <w:r w:rsidRPr="00E333BF">
        <w:rPr>
          <w:rFonts w:ascii="Arial" w:hAnsi="Arial" w:cs="Arial"/>
          <w:b/>
          <w:i/>
        </w:rPr>
        <w:t xml:space="preserve">Nazwa </w:t>
      </w:r>
      <w:r w:rsidR="00F63611" w:rsidRPr="00E333BF">
        <w:rPr>
          <w:rFonts w:ascii="Arial" w:hAnsi="Arial" w:cs="Arial"/>
          <w:b/>
          <w:i/>
        </w:rPr>
        <w:t>z</w:t>
      </w:r>
      <w:r w:rsidRPr="00E333BF">
        <w:rPr>
          <w:rFonts w:ascii="Arial" w:hAnsi="Arial" w:cs="Arial"/>
          <w:b/>
          <w:i/>
        </w:rPr>
        <w:t>adania:</w:t>
      </w:r>
      <w:r w:rsidR="00505358" w:rsidRPr="00E333BF">
        <w:rPr>
          <w:rFonts w:ascii="Arial" w:hAnsi="Arial" w:cs="Arial"/>
          <w:b/>
          <w:i/>
        </w:rPr>
        <w:t xml:space="preserve"> </w:t>
      </w:r>
      <w:r w:rsidR="00A02F17" w:rsidRPr="00A02F17">
        <w:rPr>
          <w:rFonts w:ascii="Arial" w:hAnsi="Arial" w:cs="Arial"/>
          <w:b/>
          <w:bCs/>
        </w:rPr>
        <w:t>„Przebudowa budynków nr 11 i 30 na potrzeby zakwaterowania podchorążych w formule »zaprojektuj i wykonaj«”</w:t>
      </w:r>
    </w:p>
    <w:p w14:paraId="1E4D0745" w14:textId="77777777" w:rsidR="00C80384" w:rsidRPr="00946CCF" w:rsidRDefault="00C80384" w:rsidP="00C80384">
      <w:pPr>
        <w:jc w:val="center"/>
        <w:rPr>
          <w:rFonts w:ascii="Arial" w:hAnsi="Arial" w:cs="Arial"/>
          <w:b/>
          <w:i/>
        </w:rPr>
      </w:pPr>
    </w:p>
    <w:p w14:paraId="0C1CB743" w14:textId="77777777" w:rsidR="00C80384" w:rsidRPr="00946CCF" w:rsidRDefault="00C80384" w:rsidP="00C80384">
      <w:pPr>
        <w:rPr>
          <w:rFonts w:ascii="Arial" w:hAnsi="Arial" w:cs="Arial"/>
          <w:b/>
          <w:i/>
        </w:rPr>
      </w:pPr>
    </w:p>
    <w:tbl>
      <w:tblPr>
        <w:tblStyle w:val="Tabela-Siatka"/>
        <w:tblW w:w="0" w:type="auto"/>
        <w:tblLook w:val="04A0" w:firstRow="1" w:lastRow="0" w:firstColumn="1" w:lastColumn="0" w:noHBand="0" w:noVBand="1"/>
      </w:tblPr>
      <w:tblGrid>
        <w:gridCol w:w="572"/>
        <w:gridCol w:w="1927"/>
        <w:gridCol w:w="2666"/>
        <w:gridCol w:w="1351"/>
        <w:gridCol w:w="992"/>
        <w:gridCol w:w="1559"/>
        <w:gridCol w:w="2268"/>
        <w:gridCol w:w="2268"/>
        <w:gridCol w:w="1807"/>
      </w:tblGrid>
      <w:tr w:rsidR="00C80384" w:rsidRPr="00946CCF" w14:paraId="27F5BCD3" w14:textId="77777777" w:rsidTr="00575391">
        <w:tc>
          <w:tcPr>
            <w:tcW w:w="0" w:type="auto"/>
            <w:tcBorders>
              <w:top w:val="single" w:sz="4" w:space="0" w:color="auto"/>
              <w:left w:val="single" w:sz="4" w:space="0" w:color="auto"/>
              <w:bottom w:val="single" w:sz="4" w:space="0" w:color="auto"/>
              <w:right w:val="single" w:sz="4" w:space="0" w:color="auto"/>
            </w:tcBorders>
          </w:tcPr>
          <w:p w14:paraId="44AF4CF9" w14:textId="77777777" w:rsidR="00C80384" w:rsidRPr="00946CCF" w:rsidRDefault="00C80384" w:rsidP="00575391">
            <w:pPr>
              <w:jc w:val="center"/>
              <w:rPr>
                <w:rFonts w:ascii="Arial" w:hAnsi="Arial" w:cs="Arial"/>
                <w:b/>
                <w:i/>
                <w:lang w:eastAsia="en-US"/>
              </w:rPr>
            </w:pPr>
          </w:p>
          <w:p w14:paraId="1428B8D0"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L.p.</w:t>
            </w:r>
          </w:p>
        </w:tc>
        <w:tc>
          <w:tcPr>
            <w:tcW w:w="0" w:type="auto"/>
            <w:tcBorders>
              <w:top w:val="single" w:sz="4" w:space="0" w:color="auto"/>
              <w:left w:val="single" w:sz="4" w:space="0" w:color="auto"/>
              <w:bottom w:val="single" w:sz="4" w:space="0" w:color="auto"/>
              <w:right w:val="single" w:sz="4" w:space="0" w:color="auto"/>
            </w:tcBorders>
          </w:tcPr>
          <w:p w14:paraId="7946BA8F" w14:textId="77777777" w:rsidR="00C80384" w:rsidRPr="00946CCF" w:rsidRDefault="00C80384" w:rsidP="00575391">
            <w:pPr>
              <w:jc w:val="center"/>
              <w:rPr>
                <w:rFonts w:ascii="Arial" w:hAnsi="Arial" w:cs="Arial"/>
                <w:b/>
                <w:i/>
                <w:lang w:eastAsia="en-US"/>
              </w:rPr>
            </w:pPr>
          </w:p>
          <w:p w14:paraId="296FE63A"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Określenie miejsca montażu</w:t>
            </w:r>
          </w:p>
          <w:p w14:paraId="44E016A9" w14:textId="77777777" w:rsidR="00C80384" w:rsidRPr="00946CCF" w:rsidRDefault="00C80384" w:rsidP="00575391">
            <w:pPr>
              <w:jc w:val="cente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3D23832" w14:textId="77777777" w:rsidR="00C80384" w:rsidRPr="00946CCF" w:rsidRDefault="00C80384" w:rsidP="00575391">
            <w:pPr>
              <w:jc w:val="center"/>
              <w:rPr>
                <w:rFonts w:ascii="Arial" w:hAnsi="Arial" w:cs="Arial"/>
                <w:b/>
                <w:i/>
                <w:lang w:eastAsia="en-US"/>
              </w:rPr>
            </w:pPr>
          </w:p>
          <w:p w14:paraId="12C2B819"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Pełna nazwa urządzenia (typ, model, nr seryjny</w:t>
            </w:r>
          </w:p>
        </w:tc>
        <w:tc>
          <w:tcPr>
            <w:tcW w:w="1351" w:type="dxa"/>
            <w:tcBorders>
              <w:top w:val="single" w:sz="4" w:space="0" w:color="auto"/>
              <w:left w:val="single" w:sz="4" w:space="0" w:color="auto"/>
              <w:bottom w:val="single" w:sz="4" w:space="0" w:color="auto"/>
              <w:right w:val="single" w:sz="4" w:space="0" w:color="auto"/>
            </w:tcBorders>
          </w:tcPr>
          <w:p w14:paraId="531D5A11" w14:textId="77777777" w:rsidR="00C80384" w:rsidRPr="00946CCF" w:rsidRDefault="00C80384" w:rsidP="00575391">
            <w:pPr>
              <w:jc w:val="center"/>
              <w:rPr>
                <w:rFonts w:ascii="Arial" w:hAnsi="Arial" w:cs="Arial"/>
                <w:b/>
                <w:i/>
                <w:lang w:eastAsia="en-US"/>
              </w:rPr>
            </w:pPr>
          </w:p>
          <w:p w14:paraId="281526DA"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Producent</w:t>
            </w:r>
          </w:p>
        </w:tc>
        <w:tc>
          <w:tcPr>
            <w:tcW w:w="992" w:type="dxa"/>
            <w:tcBorders>
              <w:top w:val="single" w:sz="4" w:space="0" w:color="auto"/>
              <w:left w:val="single" w:sz="4" w:space="0" w:color="auto"/>
              <w:bottom w:val="single" w:sz="4" w:space="0" w:color="auto"/>
              <w:right w:val="single" w:sz="4" w:space="0" w:color="auto"/>
            </w:tcBorders>
          </w:tcPr>
          <w:p w14:paraId="4E804985" w14:textId="77777777" w:rsidR="00C80384" w:rsidRPr="00946CCF" w:rsidRDefault="00C80384" w:rsidP="00575391">
            <w:pPr>
              <w:jc w:val="center"/>
              <w:rPr>
                <w:rFonts w:ascii="Arial" w:hAnsi="Arial" w:cs="Arial"/>
                <w:b/>
                <w:i/>
                <w:lang w:eastAsia="en-US"/>
              </w:rPr>
            </w:pPr>
          </w:p>
          <w:p w14:paraId="2A91425E"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Ilość</w:t>
            </w:r>
          </w:p>
        </w:tc>
        <w:tc>
          <w:tcPr>
            <w:tcW w:w="1559" w:type="dxa"/>
            <w:tcBorders>
              <w:top w:val="single" w:sz="4" w:space="0" w:color="auto"/>
              <w:left w:val="single" w:sz="4" w:space="0" w:color="auto"/>
              <w:bottom w:val="single" w:sz="4" w:space="0" w:color="auto"/>
              <w:right w:val="single" w:sz="4" w:space="0" w:color="auto"/>
            </w:tcBorders>
          </w:tcPr>
          <w:p w14:paraId="21ABDBD4" w14:textId="77777777" w:rsidR="00C80384" w:rsidRPr="00946CCF" w:rsidRDefault="00C80384" w:rsidP="00575391">
            <w:pPr>
              <w:jc w:val="center"/>
              <w:rPr>
                <w:rFonts w:ascii="Arial" w:hAnsi="Arial" w:cs="Arial"/>
                <w:b/>
                <w:i/>
                <w:lang w:eastAsia="en-US"/>
              </w:rPr>
            </w:pPr>
          </w:p>
          <w:p w14:paraId="591D1906"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Użytkownik</w:t>
            </w:r>
          </w:p>
        </w:tc>
        <w:tc>
          <w:tcPr>
            <w:tcW w:w="2268" w:type="dxa"/>
            <w:tcBorders>
              <w:top w:val="single" w:sz="4" w:space="0" w:color="auto"/>
              <w:left w:val="single" w:sz="4" w:space="0" w:color="auto"/>
              <w:bottom w:val="single" w:sz="4" w:space="0" w:color="auto"/>
              <w:right w:val="single" w:sz="4" w:space="0" w:color="auto"/>
            </w:tcBorders>
          </w:tcPr>
          <w:p w14:paraId="4C55E02F" w14:textId="77777777" w:rsidR="00C80384" w:rsidRPr="00946CCF" w:rsidRDefault="00C80384" w:rsidP="00575391">
            <w:pPr>
              <w:jc w:val="center"/>
              <w:rPr>
                <w:rFonts w:ascii="Arial" w:hAnsi="Arial" w:cs="Arial"/>
                <w:b/>
                <w:i/>
                <w:lang w:eastAsia="en-US"/>
              </w:rPr>
            </w:pPr>
          </w:p>
          <w:p w14:paraId="15863F39"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Wykonawca (osoba do kontaktu, nr tel.)</w:t>
            </w:r>
          </w:p>
        </w:tc>
        <w:tc>
          <w:tcPr>
            <w:tcW w:w="2268" w:type="dxa"/>
            <w:tcBorders>
              <w:top w:val="single" w:sz="4" w:space="0" w:color="auto"/>
              <w:left w:val="single" w:sz="4" w:space="0" w:color="auto"/>
              <w:bottom w:val="single" w:sz="4" w:space="0" w:color="auto"/>
              <w:right w:val="single" w:sz="4" w:space="0" w:color="auto"/>
            </w:tcBorders>
          </w:tcPr>
          <w:p w14:paraId="5A342082" w14:textId="77777777" w:rsidR="00C80384" w:rsidRPr="00946CCF" w:rsidRDefault="00C80384" w:rsidP="00575391">
            <w:pPr>
              <w:jc w:val="center"/>
              <w:rPr>
                <w:rFonts w:ascii="Arial" w:hAnsi="Arial" w:cs="Arial"/>
                <w:b/>
                <w:i/>
                <w:lang w:eastAsia="en-US"/>
              </w:rPr>
            </w:pPr>
          </w:p>
          <w:p w14:paraId="1CCFFAEA"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Od i do kiedy obowiązuje gwarancja</w:t>
            </w:r>
          </w:p>
        </w:tc>
        <w:tc>
          <w:tcPr>
            <w:tcW w:w="1807" w:type="dxa"/>
            <w:tcBorders>
              <w:top w:val="single" w:sz="4" w:space="0" w:color="auto"/>
              <w:left w:val="single" w:sz="4" w:space="0" w:color="auto"/>
              <w:bottom w:val="single" w:sz="4" w:space="0" w:color="auto"/>
              <w:right w:val="single" w:sz="4" w:space="0" w:color="auto"/>
            </w:tcBorders>
          </w:tcPr>
          <w:p w14:paraId="71D994C2" w14:textId="77777777" w:rsidR="00C80384" w:rsidRPr="00946CCF" w:rsidRDefault="00C80384" w:rsidP="00575391">
            <w:pPr>
              <w:jc w:val="center"/>
              <w:rPr>
                <w:rFonts w:ascii="Arial" w:hAnsi="Arial" w:cs="Arial"/>
                <w:b/>
                <w:i/>
                <w:lang w:eastAsia="en-US"/>
              </w:rPr>
            </w:pPr>
          </w:p>
          <w:p w14:paraId="432CC7B1"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Częstotliwość przeglądów</w:t>
            </w:r>
          </w:p>
        </w:tc>
      </w:tr>
      <w:tr w:rsidR="00C80384" w:rsidRPr="00946CCF" w14:paraId="1D927D64" w14:textId="77777777" w:rsidTr="00575391">
        <w:tc>
          <w:tcPr>
            <w:tcW w:w="0" w:type="auto"/>
            <w:tcBorders>
              <w:top w:val="single" w:sz="4" w:space="0" w:color="auto"/>
              <w:left w:val="single" w:sz="4" w:space="0" w:color="auto"/>
              <w:bottom w:val="single" w:sz="4" w:space="0" w:color="auto"/>
              <w:right w:val="single" w:sz="4" w:space="0" w:color="auto"/>
            </w:tcBorders>
          </w:tcPr>
          <w:p w14:paraId="1959B73B" w14:textId="77777777" w:rsidR="00C80384" w:rsidRPr="00946CCF" w:rsidRDefault="00C80384" w:rsidP="00575391">
            <w:pPr>
              <w:rPr>
                <w:rFonts w:ascii="Arial" w:hAnsi="Arial" w:cs="Arial"/>
                <w:b/>
                <w:i/>
                <w:lang w:eastAsia="en-US"/>
              </w:rPr>
            </w:pPr>
          </w:p>
          <w:p w14:paraId="21D71E57" w14:textId="77777777" w:rsidR="00C80384" w:rsidRPr="00946CCF" w:rsidRDefault="00C80384" w:rsidP="00575391">
            <w:pPr>
              <w:rPr>
                <w:rFonts w:ascii="Arial" w:hAnsi="Arial" w:cs="Arial"/>
                <w:b/>
                <w:i/>
                <w:lang w:eastAsia="en-US"/>
              </w:rPr>
            </w:pPr>
            <w:r w:rsidRPr="00946CCF">
              <w:rPr>
                <w:rFonts w:ascii="Arial" w:hAnsi="Arial" w:cs="Arial"/>
                <w:b/>
                <w:i/>
                <w:lang w:eastAsia="en-US"/>
              </w:rPr>
              <w:t>1.</w:t>
            </w:r>
          </w:p>
          <w:p w14:paraId="54B3A328"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0A870E2D"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7A378340"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3EB32337"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795ABD48"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291C7E3A"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45232F57"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71DC0640"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20E8C9CD" w14:textId="77777777" w:rsidR="00C80384" w:rsidRPr="00946CCF" w:rsidRDefault="00C80384" w:rsidP="00575391">
            <w:pPr>
              <w:rPr>
                <w:rFonts w:ascii="Arial" w:hAnsi="Arial" w:cs="Arial"/>
                <w:b/>
                <w:i/>
                <w:lang w:eastAsia="en-US"/>
              </w:rPr>
            </w:pPr>
          </w:p>
        </w:tc>
      </w:tr>
      <w:tr w:rsidR="00C80384" w:rsidRPr="00946CCF" w14:paraId="7C5D87B0" w14:textId="77777777" w:rsidTr="00575391">
        <w:tc>
          <w:tcPr>
            <w:tcW w:w="0" w:type="auto"/>
            <w:tcBorders>
              <w:top w:val="single" w:sz="4" w:space="0" w:color="auto"/>
              <w:left w:val="single" w:sz="4" w:space="0" w:color="auto"/>
              <w:bottom w:val="single" w:sz="4" w:space="0" w:color="auto"/>
              <w:right w:val="single" w:sz="4" w:space="0" w:color="auto"/>
            </w:tcBorders>
          </w:tcPr>
          <w:p w14:paraId="17E1167C" w14:textId="77777777" w:rsidR="00C80384" w:rsidRPr="00946CCF" w:rsidRDefault="00C80384" w:rsidP="00575391">
            <w:pPr>
              <w:rPr>
                <w:rFonts w:ascii="Arial" w:hAnsi="Arial" w:cs="Arial"/>
                <w:b/>
                <w:i/>
                <w:lang w:eastAsia="en-US"/>
              </w:rPr>
            </w:pPr>
          </w:p>
          <w:p w14:paraId="31284C85" w14:textId="77777777" w:rsidR="00C80384" w:rsidRPr="00946CCF" w:rsidRDefault="00C80384" w:rsidP="00575391">
            <w:pPr>
              <w:rPr>
                <w:rFonts w:ascii="Arial" w:hAnsi="Arial" w:cs="Arial"/>
                <w:b/>
                <w:i/>
                <w:lang w:eastAsia="en-US"/>
              </w:rPr>
            </w:pPr>
            <w:r w:rsidRPr="00946CCF">
              <w:rPr>
                <w:rFonts w:ascii="Arial" w:hAnsi="Arial" w:cs="Arial"/>
                <w:b/>
                <w:i/>
                <w:lang w:eastAsia="en-US"/>
              </w:rPr>
              <w:t>2.</w:t>
            </w:r>
          </w:p>
          <w:p w14:paraId="720C4A01"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5C7FF15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335A5C84"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2C9BF97D"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76BEF976"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177527E5"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48831C5"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77EA012B"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673BCE12" w14:textId="77777777" w:rsidR="00C80384" w:rsidRPr="00946CCF" w:rsidRDefault="00C80384" w:rsidP="00575391">
            <w:pPr>
              <w:rPr>
                <w:rFonts w:ascii="Arial" w:hAnsi="Arial" w:cs="Arial"/>
                <w:b/>
                <w:i/>
                <w:lang w:eastAsia="en-US"/>
              </w:rPr>
            </w:pPr>
          </w:p>
        </w:tc>
      </w:tr>
      <w:tr w:rsidR="00C80384" w:rsidRPr="00946CCF" w14:paraId="6E3AB036" w14:textId="77777777" w:rsidTr="00575391">
        <w:tc>
          <w:tcPr>
            <w:tcW w:w="0" w:type="auto"/>
            <w:tcBorders>
              <w:top w:val="single" w:sz="4" w:space="0" w:color="auto"/>
              <w:left w:val="single" w:sz="4" w:space="0" w:color="auto"/>
              <w:bottom w:val="single" w:sz="4" w:space="0" w:color="auto"/>
              <w:right w:val="single" w:sz="4" w:space="0" w:color="auto"/>
            </w:tcBorders>
          </w:tcPr>
          <w:p w14:paraId="2B2B7482" w14:textId="77777777" w:rsidR="00C80384" w:rsidRPr="00946CCF" w:rsidRDefault="00C80384" w:rsidP="00575391">
            <w:pPr>
              <w:rPr>
                <w:rFonts w:ascii="Arial" w:hAnsi="Arial" w:cs="Arial"/>
                <w:b/>
                <w:i/>
                <w:lang w:eastAsia="en-US"/>
              </w:rPr>
            </w:pPr>
          </w:p>
          <w:p w14:paraId="3D216596" w14:textId="77777777" w:rsidR="00C80384" w:rsidRPr="00946CCF" w:rsidRDefault="00C80384" w:rsidP="00575391">
            <w:pPr>
              <w:rPr>
                <w:rFonts w:ascii="Arial" w:hAnsi="Arial" w:cs="Arial"/>
                <w:b/>
                <w:i/>
                <w:lang w:eastAsia="en-US"/>
              </w:rPr>
            </w:pPr>
            <w:r w:rsidRPr="00946CCF">
              <w:rPr>
                <w:rFonts w:ascii="Arial" w:hAnsi="Arial" w:cs="Arial"/>
                <w:b/>
                <w:i/>
                <w:lang w:eastAsia="en-US"/>
              </w:rPr>
              <w:t>3.</w:t>
            </w:r>
          </w:p>
          <w:p w14:paraId="4542F479"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34A99CA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9EB6C36"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07A340A4"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1CF39212"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473782BF"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79FBACB"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5CDDCAF"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4597DE5F" w14:textId="77777777" w:rsidR="00C80384" w:rsidRPr="00946CCF" w:rsidRDefault="00C80384" w:rsidP="00575391">
            <w:pPr>
              <w:rPr>
                <w:rFonts w:ascii="Arial" w:hAnsi="Arial" w:cs="Arial"/>
                <w:b/>
                <w:i/>
                <w:lang w:eastAsia="en-US"/>
              </w:rPr>
            </w:pPr>
          </w:p>
        </w:tc>
      </w:tr>
      <w:tr w:rsidR="00C80384" w:rsidRPr="00946CCF" w14:paraId="7115CBF4" w14:textId="77777777" w:rsidTr="00575391">
        <w:tc>
          <w:tcPr>
            <w:tcW w:w="0" w:type="auto"/>
            <w:tcBorders>
              <w:top w:val="single" w:sz="4" w:space="0" w:color="auto"/>
              <w:left w:val="single" w:sz="4" w:space="0" w:color="auto"/>
              <w:bottom w:val="single" w:sz="4" w:space="0" w:color="auto"/>
              <w:right w:val="single" w:sz="4" w:space="0" w:color="auto"/>
            </w:tcBorders>
          </w:tcPr>
          <w:p w14:paraId="5C86EF51" w14:textId="77777777" w:rsidR="00C80384" w:rsidRPr="00946CCF" w:rsidRDefault="00C80384" w:rsidP="00575391">
            <w:pPr>
              <w:rPr>
                <w:rFonts w:ascii="Arial" w:hAnsi="Arial" w:cs="Arial"/>
                <w:b/>
                <w:i/>
                <w:lang w:eastAsia="en-US"/>
              </w:rPr>
            </w:pPr>
          </w:p>
          <w:p w14:paraId="3F97DF40" w14:textId="77777777" w:rsidR="00C80384" w:rsidRPr="00946CCF" w:rsidRDefault="00C80384" w:rsidP="00575391">
            <w:pPr>
              <w:rPr>
                <w:rFonts w:ascii="Arial" w:hAnsi="Arial" w:cs="Arial"/>
                <w:b/>
                <w:i/>
                <w:lang w:eastAsia="en-US"/>
              </w:rPr>
            </w:pPr>
            <w:r w:rsidRPr="00946CCF">
              <w:rPr>
                <w:rFonts w:ascii="Arial" w:hAnsi="Arial" w:cs="Arial"/>
                <w:b/>
                <w:i/>
                <w:lang w:eastAsia="en-US"/>
              </w:rPr>
              <w:t>4.</w:t>
            </w:r>
          </w:p>
          <w:p w14:paraId="405C7883"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3688006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1A84157C"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5838F403"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1BF5F940"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4667BDC7"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14E8579C"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075A6C2"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2C8B24F6" w14:textId="77777777" w:rsidR="00C80384" w:rsidRPr="00946CCF" w:rsidRDefault="00C80384" w:rsidP="00575391">
            <w:pPr>
              <w:rPr>
                <w:rFonts w:ascii="Arial" w:hAnsi="Arial" w:cs="Arial"/>
                <w:b/>
                <w:i/>
                <w:lang w:eastAsia="en-US"/>
              </w:rPr>
            </w:pPr>
          </w:p>
        </w:tc>
      </w:tr>
      <w:tr w:rsidR="00C80384" w:rsidRPr="00946CCF" w14:paraId="6EDA36CB" w14:textId="77777777" w:rsidTr="00575391">
        <w:tc>
          <w:tcPr>
            <w:tcW w:w="0" w:type="auto"/>
            <w:tcBorders>
              <w:top w:val="single" w:sz="4" w:space="0" w:color="auto"/>
              <w:left w:val="single" w:sz="4" w:space="0" w:color="auto"/>
              <w:bottom w:val="single" w:sz="4" w:space="0" w:color="auto"/>
              <w:right w:val="single" w:sz="4" w:space="0" w:color="auto"/>
            </w:tcBorders>
          </w:tcPr>
          <w:p w14:paraId="6C3E40A1" w14:textId="77777777" w:rsidR="00C80384" w:rsidRPr="00946CCF" w:rsidRDefault="00C80384" w:rsidP="00575391">
            <w:pPr>
              <w:rPr>
                <w:rFonts w:ascii="Arial" w:hAnsi="Arial" w:cs="Arial"/>
                <w:b/>
                <w:i/>
                <w:lang w:eastAsia="en-US"/>
              </w:rPr>
            </w:pPr>
          </w:p>
          <w:p w14:paraId="2B425D65" w14:textId="77777777" w:rsidR="00C80384" w:rsidRPr="00946CCF" w:rsidRDefault="00C80384" w:rsidP="00575391">
            <w:pPr>
              <w:rPr>
                <w:rFonts w:ascii="Arial" w:hAnsi="Arial" w:cs="Arial"/>
                <w:b/>
                <w:i/>
                <w:lang w:eastAsia="en-US"/>
              </w:rPr>
            </w:pPr>
            <w:r w:rsidRPr="00946CCF">
              <w:rPr>
                <w:rFonts w:ascii="Arial" w:hAnsi="Arial" w:cs="Arial"/>
                <w:b/>
                <w:i/>
                <w:lang w:eastAsia="en-US"/>
              </w:rPr>
              <w:t>5.</w:t>
            </w:r>
          </w:p>
          <w:p w14:paraId="2C05BDBD"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734CD18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50F0806"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0CB3C23F"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672FAC39"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2AEEEF89"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2B6812AB"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52A0F0ED"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0347A6E4" w14:textId="77777777" w:rsidR="00C80384" w:rsidRPr="00946CCF" w:rsidRDefault="00C80384" w:rsidP="00575391">
            <w:pPr>
              <w:rPr>
                <w:rFonts w:ascii="Arial" w:hAnsi="Arial" w:cs="Arial"/>
                <w:b/>
                <w:i/>
                <w:lang w:eastAsia="en-US"/>
              </w:rPr>
            </w:pPr>
          </w:p>
        </w:tc>
      </w:tr>
    </w:tbl>
    <w:p w14:paraId="4474EBE8" w14:textId="77777777" w:rsidR="00C80384" w:rsidRPr="00946CCF" w:rsidRDefault="00C80384" w:rsidP="00C80384">
      <w:pPr>
        <w:rPr>
          <w:rFonts w:ascii="Arial" w:hAnsi="Arial" w:cs="Arial"/>
          <w:b/>
          <w:i/>
        </w:rPr>
      </w:pPr>
    </w:p>
    <w:p w14:paraId="548AEBE3" w14:textId="77777777" w:rsidR="00C80384" w:rsidRPr="00946CCF" w:rsidRDefault="00C80384" w:rsidP="00C80384">
      <w:pPr>
        <w:rPr>
          <w:rFonts w:ascii="Arial" w:hAnsi="Arial" w:cs="Arial"/>
          <w:b/>
          <w:i/>
        </w:rPr>
      </w:pPr>
    </w:p>
    <w:p w14:paraId="70883DAD" w14:textId="77777777" w:rsidR="00C80384" w:rsidRPr="00946CCF" w:rsidRDefault="00C80384" w:rsidP="00C80384">
      <w:pPr>
        <w:rPr>
          <w:rFonts w:ascii="Arial" w:hAnsi="Arial" w:cs="Arial"/>
          <w:b/>
          <w:i/>
        </w:rPr>
      </w:pPr>
    </w:p>
    <w:p w14:paraId="35B30A5D" w14:textId="77777777" w:rsidR="00C80384" w:rsidRPr="00946CCF" w:rsidRDefault="00C80384" w:rsidP="00C80384">
      <w:pPr>
        <w:rPr>
          <w:rFonts w:ascii="Arial" w:hAnsi="Arial" w:cs="Arial"/>
          <w:b/>
          <w:i/>
        </w:rPr>
      </w:pPr>
    </w:p>
    <w:p w14:paraId="30A156A5" w14:textId="1DC04FAF" w:rsidR="00C80384" w:rsidRPr="00946CCF" w:rsidRDefault="00C80384" w:rsidP="00C80384">
      <w:pPr>
        <w:rPr>
          <w:rFonts w:ascii="Arial" w:hAnsi="Arial" w:cs="Arial"/>
          <w:b/>
          <w:i/>
        </w:rPr>
      </w:pPr>
      <w:r w:rsidRPr="00946CCF">
        <w:rPr>
          <w:rFonts w:ascii="Arial" w:hAnsi="Arial" w:cs="Arial"/>
          <w:b/>
          <w:i/>
        </w:rPr>
        <w:t xml:space="preserve">……………………………………                              </w:t>
      </w:r>
      <w:r w:rsidR="00E50D6E">
        <w:rPr>
          <w:rFonts w:ascii="Arial" w:hAnsi="Arial" w:cs="Arial"/>
          <w:b/>
          <w:i/>
        </w:rPr>
        <w:t xml:space="preserve">      </w:t>
      </w:r>
      <w:r w:rsidRPr="00946CCF">
        <w:rPr>
          <w:rFonts w:ascii="Arial" w:hAnsi="Arial" w:cs="Arial"/>
          <w:b/>
          <w:i/>
        </w:rPr>
        <w:t xml:space="preserve"> ……………………..                                       …………………………………………………………………………….</w:t>
      </w:r>
    </w:p>
    <w:p w14:paraId="3885CF02" w14:textId="31421628" w:rsidR="00C80384" w:rsidRPr="00946CCF" w:rsidRDefault="00C80384" w:rsidP="00C80384">
      <w:pPr>
        <w:rPr>
          <w:rFonts w:ascii="Arial" w:hAnsi="Arial" w:cs="Arial"/>
          <w:b/>
          <w:bCs/>
          <w:color w:val="000000"/>
        </w:rPr>
      </w:pPr>
      <w:r w:rsidRPr="00946CCF">
        <w:rPr>
          <w:rFonts w:ascii="Arial" w:hAnsi="Arial" w:cs="Arial"/>
          <w:i/>
          <w:sz w:val="16"/>
          <w:szCs w:val="16"/>
        </w:rPr>
        <w:t xml:space="preserve">        </w:t>
      </w:r>
      <w:r w:rsidR="00E50D6E">
        <w:rPr>
          <w:rFonts w:ascii="Arial" w:hAnsi="Arial" w:cs="Arial"/>
          <w:i/>
          <w:sz w:val="16"/>
          <w:szCs w:val="16"/>
        </w:rPr>
        <w:t xml:space="preserve">  </w:t>
      </w:r>
      <w:r w:rsidRPr="00946CCF">
        <w:rPr>
          <w:rFonts w:ascii="Arial" w:hAnsi="Arial" w:cs="Arial"/>
          <w:i/>
          <w:sz w:val="16"/>
          <w:szCs w:val="16"/>
        </w:rPr>
        <w:t xml:space="preserve"> (miejscowość)                                                                                        (data)                                                                </w:t>
      </w:r>
      <w:r w:rsidR="00B36EBB">
        <w:rPr>
          <w:rFonts w:ascii="Arial" w:hAnsi="Arial" w:cs="Arial"/>
          <w:i/>
          <w:sz w:val="16"/>
          <w:szCs w:val="16"/>
        </w:rPr>
        <w:t xml:space="preserve">                </w:t>
      </w:r>
      <w:r w:rsidRPr="00946CCF">
        <w:rPr>
          <w:rFonts w:ascii="Arial" w:hAnsi="Arial" w:cs="Arial"/>
          <w:i/>
          <w:sz w:val="16"/>
          <w:szCs w:val="16"/>
        </w:rPr>
        <w:t>(podpis i pieczątka upełnomocnionego przedstawiciela Wykonawcy)</w:t>
      </w:r>
    </w:p>
    <w:p w14:paraId="00635C1E" w14:textId="77777777" w:rsidR="00C80384" w:rsidRPr="00946CCF" w:rsidRDefault="00C80384" w:rsidP="00C80384">
      <w:pPr>
        <w:rPr>
          <w:rFonts w:ascii="Arial" w:hAnsi="Arial" w:cs="Arial"/>
        </w:rPr>
      </w:pPr>
    </w:p>
    <w:p w14:paraId="7ED19CF2" w14:textId="1DCA2AB7" w:rsidR="00122136" w:rsidRDefault="00122136" w:rsidP="00C80384">
      <w:pPr>
        <w:rPr>
          <w:rFonts w:ascii="Arial" w:hAnsi="Arial" w:cs="Arial"/>
        </w:rPr>
      </w:pPr>
    </w:p>
    <w:p w14:paraId="6FD56B78" w14:textId="6988D540" w:rsidR="00C37ACE" w:rsidRDefault="00C37ACE" w:rsidP="00C80384">
      <w:pPr>
        <w:rPr>
          <w:rFonts w:ascii="Arial" w:hAnsi="Arial" w:cs="Arial"/>
        </w:rPr>
      </w:pPr>
    </w:p>
    <w:p w14:paraId="4169DF6D" w14:textId="15AD3703" w:rsidR="00C37ACE" w:rsidRDefault="00C37ACE" w:rsidP="00C80384">
      <w:pPr>
        <w:rPr>
          <w:rFonts w:ascii="Arial" w:hAnsi="Arial" w:cs="Arial"/>
        </w:rPr>
      </w:pPr>
    </w:p>
    <w:p w14:paraId="05B00B4A" w14:textId="4DADBF78" w:rsidR="00C40010" w:rsidRPr="00C40010" w:rsidRDefault="00C40010" w:rsidP="00C40010">
      <w:pPr>
        <w:rPr>
          <w:rFonts w:ascii="Arial" w:hAnsi="Arial" w:cs="Arial"/>
        </w:rPr>
        <w:sectPr w:rsidR="00C40010" w:rsidRPr="00C40010" w:rsidSect="00C026ED">
          <w:pgSz w:w="16838" w:h="11906" w:orient="landscape" w:code="9"/>
          <w:pgMar w:top="1038" w:right="567" w:bottom="851" w:left="851" w:header="709" w:footer="709" w:gutter="0"/>
          <w:cols w:space="708"/>
          <w:docGrid w:linePitch="272"/>
        </w:sectPr>
      </w:pPr>
    </w:p>
    <w:p w14:paraId="5F316383" w14:textId="77777777" w:rsidR="005E352A" w:rsidRPr="00C40010" w:rsidRDefault="005E352A" w:rsidP="00D0097F">
      <w:pPr>
        <w:rPr>
          <w:rFonts w:ascii="Arial" w:hAnsi="Arial" w:cs="Arial"/>
          <w:i/>
        </w:rPr>
      </w:pPr>
    </w:p>
    <w:p w14:paraId="3B6C817E" w14:textId="651AD365" w:rsidR="00C026ED" w:rsidRPr="00C40010" w:rsidRDefault="00C026ED" w:rsidP="00C40010">
      <w:pPr>
        <w:jc w:val="right"/>
        <w:rPr>
          <w:rFonts w:ascii="Arial" w:hAnsi="Arial" w:cs="Arial"/>
          <w:b/>
          <w:bCs/>
          <w:i/>
        </w:rPr>
      </w:pPr>
      <w:bookmarkStart w:id="31" w:name="_Hlk138231887"/>
      <w:r w:rsidRPr="00C40010">
        <w:rPr>
          <w:rFonts w:ascii="Arial" w:hAnsi="Arial" w:cs="Arial"/>
          <w:b/>
          <w:bCs/>
          <w:i/>
        </w:rPr>
        <w:t xml:space="preserve">WZÓR                                                                                                                                                                                       Załącznik nr </w:t>
      </w:r>
      <w:bookmarkStart w:id="32" w:name="_Hlk138232092"/>
      <w:r w:rsidR="00D61E30">
        <w:rPr>
          <w:rFonts w:ascii="Arial" w:hAnsi="Arial" w:cs="Arial"/>
          <w:b/>
          <w:bCs/>
          <w:i/>
        </w:rPr>
        <w:t>8</w:t>
      </w:r>
      <w:r w:rsidR="00472A17" w:rsidRPr="00C40010">
        <w:rPr>
          <w:rFonts w:ascii="Arial" w:hAnsi="Arial" w:cs="Arial"/>
          <w:b/>
          <w:bCs/>
          <w:i/>
        </w:rPr>
        <w:t xml:space="preserve"> do Umowy </w:t>
      </w:r>
    </w:p>
    <w:bookmarkEnd w:id="31"/>
    <w:bookmarkEnd w:id="32"/>
    <w:p w14:paraId="5A878E86" w14:textId="77777777" w:rsidR="00C40010" w:rsidRPr="00C40010" w:rsidRDefault="00C40010" w:rsidP="00D0097F">
      <w:pPr>
        <w:rPr>
          <w:rFonts w:ascii="Arial" w:hAnsi="Arial" w:cs="Arial"/>
          <w:b/>
          <w:bCs/>
          <w:i/>
        </w:rPr>
      </w:pPr>
    </w:p>
    <w:p w14:paraId="1FB54886" w14:textId="15222E29" w:rsidR="00C40010" w:rsidRPr="00C40010" w:rsidRDefault="00C40010" w:rsidP="00C40010">
      <w:pPr>
        <w:ind w:left="5664"/>
        <w:rPr>
          <w:rFonts w:ascii="Arial" w:hAnsi="Arial" w:cs="Arial"/>
        </w:rPr>
      </w:pPr>
      <w:r w:rsidRPr="00C40010">
        <w:rPr>
          <w:rFonts w:ascii="Arial" w:hAnsi="Arial" w:cs="Arial"/>
        </w:rPr>
        <w:t xml:space="preserve">           </w:t>
      </w:r>
      <w:r>
        <w:rPr>
          <w:rFonts w:ascii="Arial" w:hAnsi="Arial" w:cs="Arial"/>
        </w:rPr>
        <w:t xml:space="preserve">            </w:t>
      </w:r>
      <w:r w:rsidRPr="00C40010">
        <w:rPr>
          <w:rFonts w:ascii="Arial" w:hAnsi="Arial" w:cs="Arial"/>
        </w:rPr>
        <w:t>Warszawa, dnia …………………..</w:t>
      </w:r>
    </w:p>
    <w:tbl>
      <w:tblPr>
        <w:tblpPr w:leftFromText="141" w:rightFromText="141" w:vertAnchor="text" w:horzAnchor="margin" w:tblpXSpec="center"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1"/>
        <w:gridCol w:w="7386"/>
      </w:tblGrid>
      <w:tr w:rsidR="00C40010" w:rsidRPr="00C40010" w14:paraId="4BE329C2" w14:textId="77777777" w:rsidTr="00B53B61">
        <w:tc>
          <w:tcPr>
            <w:tcW w:w="10031" w:type="dxa"/>
            <w:gridSpan w:val="2"/>
            <w:shd w:val="clear" w:color="auto" w:fill="D9D9D9"/>
            <w:vAlign w:val="center"/>
          </w:tcPr>
          <w:p w14:paraId="08AC0FB4" w14:textId="77777777" w:rsidR="00C40010" w:rsidRPr="00C40010" w:rsidRDefault="00C40010" w:rsidP="00B53B61">
            <w:pPr>
              <w:spacing w:before="120" w:after="120"/>
              <w:jc w:val="center"/>
              <w:rPr>
                <w:rFonts w:ascii="Arial" w:hAnsi="Arial" w:cs="Arial"/>
                <w:b/>
                <w:bCs/>
              </w:rPr>
            </w:pPr>
            <w:bookmarkStart w:id="33" w:name="_Hlk176337115"/>
            <w:r w:rsidRPr="00C40010">
              <w:rPr>
                <w:rFonts w:ascii="Arial" w:hAnsi="Arial" w:cs="Arial"/>
                <w:b/>
                <w:bCs/>
              </w:rPr>
              <w:t>Wniosek o zatwierdzenie materiałów/urządzeń nr …………./B/IS/E/T</w:t>
            </w:r>
            <w:bookmarkEnd w:id="33"/>
            <w:r w:rsidRPr="00C40010">
              <w:rPr>
                <w:rFonts w:ascii="Arial" w:hAnsi="Arial" w:cs="Arial"/>
                <w:b/>
                <w:bCs/>
              </w:rPr>
              <w:t>*</w:t>
            </w:r>
          </w:p>
        </w:tc>
      </w:tr>
      <w:tr w:rsidR="00C40010" w:rsidRPr="00C40010" w14:paraId="21D5A5B4" w14:textId="77777777" w:rsidTr="00B53B61">
        <w:trPr>
          <w:trHeight w:val="390"/>
        </w:trPr>
        <w:tc>
          <w:tcPr>
            <w:tcW w:w="2625" w:type="dxa"/>
            <w:shd w:val="clear" w:color="auto" w:fill="D9D9D9"/>
            <w:vAlign w:val="center"/>
          </w:tcPr>
          <w:p w14:paraId="64C5C83F" w14:textId="77777777" w:rsidR="00C40010" w:rsidRPr="00AF31BC" w:rsidRDefault="00C40010" w:rsidP="00B53B61">
            <w:pPr>
              <w:spacing w:before="120" w:line="360" w:lineRule="auto"/>
              <w:rPr>
                <w:rFonts w:ascii="Arial Narrow" w:hAnsi="Arial Narrow" w:cs="Arial"/>
                <w:b/>
              </w:rPr>
            </w:pPr>
            <w:r w:rsidRPr="00AF31BC">
              <w:rPr>
                <w:rFonts w:ascii="Arial Narrow" w:hAnsi="Arial Narrow" w:cs="Arial"/>
                <w:b/>
              </w:rPr>
              <w:t>NAZWA ZADANIA:</w:t>
            </w:r>
          </w:p>
        </w:tc>
        <w:tc>
          <w:tcPr>
            <w:tcW w:w="7406" w:type="dxa"/>
            <w:vAlign w:val="bottom"/>
          </w:tcPr>
          <w:p w14:paraId="12A011C0" w14:textId="0FE9E044" w:rsidR="00C40010" w:rsidRPr="00C40010" w:rsidRDefault="00A02F17" w:rsidP="00C41C59">
            <w:pPr>
              <w:spacing w:line="252" w:lineRule="auto"/>
              <w:jc w:val="both"/>
              <w:rPr>
                <w:rFonts w:ascii="Arial" w:eastAsia="SimSun" w:hAnsi="Arial" w:cs="Arial"/>
                <w:bCs/>
                <w:kern w:val="2"/>
              </w:rPr>
            </w:pPr>
            <w:r w:rsidRPr="00A02F17">
              <w:rPr>
                <w:rFonts w:ascii="Arial" w:hAnsi="Arial" w:cs="Arial"/>
                <w:b/>
                <w:bCs/>
                <w:i/>
                <w:iCs/>
              </w:rPr>
              <w:t>„Przebudowa budynków nr 11 i 30 na potrzeby zakwaterowania podchorążych w formule »zaprojektuj i wykonaj«”</w:t>
            </w:r>
          </w:p>
        </w:tc>
      </w:tr>
      <w:tr w:rsidR="00C40010" w:rsidRPr="00C40010" w14:paraId="0BEE9951" w14:textId="77777777" w:rsidTr="00B53B61">
        <w:trPr>
          <w:trHeight w:val="390"/>
        </w:trPr>
        <w:tc>
          <w:tcPr>
            <w:tcW w:w="2625" w:type="dxa"/>
            <w:shd w:val="clear" w:color="auto" w:fill="D9D9D9"/>
            <w:vAlign w:val="center"/>
          </w:tcPr>
          <w:p w14:paraId="1C42B1A6" w14:textId="77777777" w:rsidR="00C40010" w:rsidRPr="00AF31BC" w:rsidRDefault="00C40010" w:rsidP="00B53B61">
            <w:pPr>
              <w:spacing w:before="120" w:line="360" w:lineRule="auto"/>
              <w:rPr>
                <w:rFonts w:ascii="Arial Narrow" w:hAnsi="Arial Narrow" w:cs="Arial"/>
                <w:b/>
              </w:rPr>
            </w:pPr>
            <w:r w:rsidRPr="00AF31BC">
              <w:rPr>
                <w:rFonts w:ascii="Arial Narrow" w:hAnsi="Arial Narrow" w:cs="Arial"/>
                <w:b/>
              </w:rPr>
              <w:t>UMOWA NR:</w:t>
            </w:r>
          </w:p>
        </w:tc>
        <w:tc>
          <w:tcPr>
            <w:tcW w:w="7406" w:type="dxa"/>
            <w:vAlign w:val="center"/>
          </w:tcPr>
          <w:p w14:paraId="45A5FD2E" w14:textId="77777777" w:rsidR="00C40010" w:rsidRPr="00C40010" w:rsidRDefault="00C40010" w:rsidP="00B53B61">
            <w:pPr>
              <w:spacing w:line="252" w:lineRule="auto"/>
              <w:rPr>
                <w:rFonts w:ascii="Arial" w:hAnsi="Arial" w:cs="Arial"/>
                <w:b/>
              </w:rPr>
            </w:pPr>
          </w:p>
        </w:tc>
      </w:tr>
      <w:tr w:rsidR="00C40010" w:rsidRPr="00C40010" w14:paraId="475022D4" w14:textId="77777777" w:rsidTr="00B53B61">
        <w:tc>
          <w:tcPr>
            <w:tcW w:w="2625" w:type="dxa"/>
            <w:shd w:val="clear" w:color="auto" w:fill="D9D9D9"/>
            <w:vAlign w:val="center"/>
          </w:tcPr>
          <w:p w14:paraId="5B7C7677" w14:textId="77777777" w:rsidR="00C40010" w:rsidRPr="00AF31BC" w:rsidRDefault="00C40010" w:rsidP="00B53B61">
            <w:pPr>
              <w:spacing w:before="120" w:line="360" w:lineRule="auto"/>
              <w:rPr>
                <w:rFonts w:ascii="Arial Narrow" w:hAnsi="Arial Narrow" w:cs="Arial"/>
                <w:b/>
                <w:bCs/>
              </w:rPr>
            </w:pPr>
            <w:r w:rsidRPr="00AF31BC">
              <w:rPr>
                <w:rFonts w:ascii="Arial Narrow" w:hAnsi="Arial Narrow" w:cs="Arial"/>
                <w:b/>
              </w:rPr>
              <w:t>INWESTOR:</w:t>
            </w:r>
          </w:p>
        </w:tc>
        <w:tc>
          <w:tcPr>
            <w:tcW w:w="7406" w:type="dxa"/>
            <w:vAlign w:val="center"/>
          </w:tcPr>
          <w:p w14:paraId="50D99C5B" w14:textId="77777777" w:rsidR="00C40010" w:rsidRPr="00C40010" w:rsidRDefault="00C40010" w:rsidP="00B53B61">
            <w:pPr>
              <w:rPr>
                <w:rFonts w:ascii="Arial" w:hAnsi="Arial" w:cs="Arial"/>
              </w:rPr>
            </w:pPr>
          </w:p>
        </w:tc>
      </w:tr>
      <w:tr w:rsidR="00C40010" w:rsidRPr="00C40010" w14:paraId="4D1E57AB" w14:textId="77777777" w:rsidTr="00B53B61">
        <w:tc>
          <w:tcPr>
            <w:tcW w:w="2625" w:type="dxa"/>
            <w:shd w:val="clear" w:color="auto" w:fill="D9D9D9"/>
            <w:vAlign w:val="center"/>
          </w:tcPr>
          <w:p w14:paraId="6854FBB3" w14:textId="77777777" w:rsidR="00C40010" w:rsidRPr="00AF31BC" w:rsidRDefault="00C40010" w:rsidP="00B53B61">
            <w:pPr>
              <w:spacing w:before="120" w:line="360" w:lineRule="auto"/>
              <w:rPr>
                <w:rFonts w:ascii="Arial Narrow" w:hAnsi="Arial Narrow" w:cs="Arial"/>
                <w:b/>
              </w:rPr>
            </w:pPr>
            <w:r w:rsidRPr="00AF31BC">
              <w:rPr>
                <w:rFonts w:ascii="Arial Narrow" w:hAnsi="Arial Narrow" w:cs="Arial"/>
                <w:b/>
              </w:rPr>
              <w:t>PROJEKTANT:</w:t>
            </w:r>
            <w:r w:rsidRPr="00AF31BC">
              <w:rPr>
                <w:rFonts w:ascii="Arial Narrow" w:hAnsi="Arial Narrow" w:cs="Arial"/>
                <w:b/>
              </w:rPr>
              <w:br/>
              <w:t>PROJEKTANT BRANŻOWY:</w:t>
            </w:r>
          </w:p>
        </w:tc>
        <w:tc>
          <w:tcPr>
            <w:tcW w:w="7406" w:type="dxa"/>
            <w:vAlign w:val="center"/>
          </w:tcPr>
          <w:p w14:paraId="1F48F652" w14:textId="77777777" w:rsidR="00C40010" w:rsidRPr="00C40010" w:rsidRDefault="00C40010" w:rsidP="00B53B61">
            <w:pPr>
              <w:rPr>
                <w:rFonts w:ascii="Arial" w:hAnsi="Arial" w:cs="Arial"/>
                <w:b/>
              </w:rPr>
            </w:pPr>
          </w:p>
        </w:tc>
      </w:tr>
      <w:tr w:rsidR="00C40010" w:rsidRPr="00C40010" w14:paraId="59CF1A32" w14:textId="77777777" w:rsidTr="00B53B61">
        <w:trPr>
          <w:trHeight w:val="468"/>
        </w:trPr>
        <w:tc>
          <w:tcPr>
            <w:tcW w:w="2625" w:type="dxa"/>
            <w:shd w:val="clear" w:color="auto" w:fill="D9D9D9"/>
            <w:vAlign w:val="center"/>
          </w:tcPr>
          <w:p w14:paraId="20161796" w14:textId="77777777" w:rsidR="00C40010" w:rsidRPr="00AF31BC" w:rsidRDefault="00C40010" w:rsidP="00B53B61">
            <w:pPr>
              <w:rPr>
                <w:rFonts w:ascii="Arial Narrow" w:hAnsi="Arial Narrow" w:cs="Arial"/>
                <w:b/>
              </w:rPr>
            </w:pPr>
            <w:r w:rsidRPr="00AF31BC">
              <w:rPr>
                <w:rFonts w:ascii="Arial Narrow" w:hAnsi="Arial Narrow" w:cs="Arial"/>
                <w:b/>
              </w:rPr>
              <w:t>GENERALNY WYKONAWCA:</w:t>
            </w:r>
          </w:p>
        </w:tc>
        <w:tc>
          <w:tcPr>
            <w:tcW w:w="7406" w:type="dxa"/>
            <w:vAlign w:val="center"/>
          </w:tcPr>
          <w:p w14:paraId="0A938E84" w14:textId="77777777" w:rsidR="00C40010" w:rsidRPr="00C40010" w:rsidRDefault="00C40010" w:rsidP="00B53B61">
            <w:pPr>
              <w:rPr>
                <w:rFonts w:ascii="Arial" w:hAnsi="Arial" w:cs="Arial"/>
              </w:rPr>
            </w:pPr>
          </w:p>
        </w:tc>
      </w:tr>
    </w:tbl>
    <w:p w14:paraId="792CCB80" w14:textId="77777777" w:rsidR="00C40010" w:rsidRPr="00C40010" w:rsidRDefault="00C40010" w:rsidP="00C40010">
      <w:pPr>
        <w:rPr>
          <w:rFonts w:ascii="Arial" w:hAnsi="Arial" w:cs="Arial"/>
          <w:b/>
        </w:rPr>
      </w:pPr>
    </w:p>
    <w:p w14:paraId="4687D773" w14:textId="77777777" w:rsidR="00C40010" w:rsidRPr="00C40010" w:rsidRDefault="00C40010" w:rsidP="00C40010">
      <w:pPr>
        <w:rPr>
          <w:rFonts w:ascii="Arial" w:hAnsi="Arial" w:cs="Arial"/>
        </w:rPr>
      </w:pPr>
      <w:r w:rsidRPr="00C40010">
        <w:rPr>
          <w:rFonts w:ascii="Arial" w:hAnsi="Arial" w:cs="Arial"/>
        </w:rPr>
        <w:tab/>
        <w:t>Zwracam się z wnioskiem o zatwierdzenie niżej wymienionych materiałów/urządzeń:</w:t>
      </w:r>
    </w:p>
    <w:p w14:paraId="64612A9F" w14:textId="77777777" w:rsidR="00C40010" w:rsidRPr="00C40010" w:rsidRDefault="00C40010" w:rsidP="00C40010">
      <w:pPr>
        <w:ind w:left="360"/>
        <w:rPr>
          <w:rFonts w:ascii="Arial" w:hAnsi="Arial" w:cs="Aria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3365"/>
        <w:gridCol w:w="5425"/>
      </w:tblGrid>
      <w:tr w:rsidR="00C40010" w:rsidRPr="00C40010" w14:paraId="4EBC240A" w14:textId="77777777" w:rsidTr="00B53B61">
        <w:trPr>
          <w:trHeight w:val="728"/>
        </w:trPr>
        <w:tc>
          <w:tcPr>
            <w:tcW w:w="882" w:type="dxa"/>
            <w:vAlign w:val="center"/>
          </w:tcPr>
          <w:p w14:paraId="7EACF96A" w14:textId="77777777" w:rsidR="00C40010" w:rsidRPr="00C40010" w:rsidRDefault="00C40010" w:rsidP="00B53B61">
            <w:pPr>
              <w:jc w:val="center"/>
              <w:rPr>
                <w:rFonts w:ascii="Arial" w:hAnsi="Arial" w:cs="Arial"/>
                <w:b/>
              </w:rPr>
            </w:pPr>
            <w:proofErr w:type="spellStart"/>
            <w:r w:rsidRPr="00C40010">
              <w:rPr>
                <w:rFonts w:ascii="Arial" w:hAnsi="Arial" w:cs="Arial"/>
                <w:b/>
              </w:rPr>
              <w:t>Lp</w:t>
            </w:r>
            <w:proofErr w:type="spellEnd"/>
          </w:p>
        </w:tc>
        <w:tc>
          <w:tcPr>
            <w:tcW w:w="3440" w:type="dxa"/>
            <w:vAlign w:val="center"/>
          </w:tcPr>
          <w:p w14:paraId="4CE947AD" w14:textId="77777777" w:rsidR="00C40010" w:rsidRPr="00C40010" w:rsidRDefault="00C40010" w:rsidP="00B53B61">
            <w:pPr>
              <w:jc w:val="center"/>
              <w:rPr>
                <w:rFonts w:ascii="Arial" w:hAnsi="Arial" w:cs="Arial"/>
                <w:b/>
              </w:rPr>
            </w:pPr>
            <w:r w:rsidRPr="00C40010">
              <w:rPr>
                <w:rFonts w:ascii="Arial" w:hAnsi="Arial" w:cs="Arial"/>
                <w:b/>
              </w:rPr>
              <w:t>Wymagania</w:t>
            </w:r>
          </w:p>
        </w:tc>
        <w:tc>
          <w:tcPr>
            <w:tcW w:w="5632" w:type="dxa"/>
            <w:vAlign w:val="center"/>
          </w:tcPr>
          <w:p w14:paraId="2C6F8E8B" w14:textId="77777777" w:rsidR="00C40010" w:rsidRPr="00C40010" w:rsidRDefault="00C40010" w:rsidP="00B53B61">
            <w:pPr>
              <w:jc w:val="center"/>
              <w:rPr>
                <w:rFonts w:ascii="Arial" w:hAnsi="Arial" w:cs="Arial"/>
                <w:b/>
              </w:rPr>
            </w:pPr>
            <w:r w:rsidRPr="00C40010">
              <w:rPr>
                <w:rFonts w:ascii="Arial" w:hAnsi="Arial" w:cs="Arial"/>
                <w:b/>
              </w:rPr>
              <w:t>Dane materiału/urządzenia</w:t>
            </w:r>
          </w:p>
        </w:tc>
      </w:tr>
      <w:tr w:rsidR="00C40010" w:rsidRPr="00C40010" w14:paraId="447C1ADF" w14:textId="77777777" w:rsidTr="00B53B61">
        <w:trPr>
          <w:trHeight w:val="851"/>
        </w:trPr>
        <w:tc>
          <w:tcPr>
            <w:tcW w:w="882" w:type="dxa"/>
            <w:vAlign w:val="center"/>
          </w:tcPr>
          <w:p w14:paraId="22BF80A8" w14:textId="77777777" w:rsidR="00C40010" w:rsidRPr="00C40010" w:rsidRDefault="00C40010" w:rsidP="00B53B61">
            <w:pPr>
              <w:jc w:val="center"/>
              <w:rPr>
                <w:rFonts w:ascii="Arial" w:hAnsi="Arial" w:cs="Arial"/>
              </w:rPr>
            </w:pPr>
            <w:r w:rsidRPr="00C40010">
              <w:rPr>
                <w:rFonts w:ascii="Arial" w:hAnsi="Arial" w:cs="Arial"/>
              </w:rPr>
              <w:t>1</w:t>
            </w:r>
          </w:p>
        </w:tc>
        <w:tc>
          <w:tcPr>
            <w:tcW w:w="3440" w:type="dxa"/>
            <w:vAlign w:val="center"/>
          </w:tcPr>
          <w:p w14:paraId="27B76B86" w14:textId="77777777" w:rsidR="00C40010" w:rsidRPr="00C40010" w:rsidRDefault="00C40010" w:rsidP="00B53B61">
            <w:pPr>
              <w:rPr>
                <w:rFonts w:ascii="Arial" w:hAnsi="Arial" w:cs="Arial"/>
                <w:b/>
              </w:rPr>
            </w:pPr>
            <w:r w:rsidRPr="00C40010">
              <w:rPr>
                <w:rFonts w:ascii="Arial" w:hAnsi="Arial" w:cs="Arial"/>
                <w:b/>
              </w:rPr>
              <w:t>Nazwa materiału / urządzenia</w:t>
            </w:r>
          </w:p>
        </w:tc>
        <w:tc>
          <w:tcPr>
            <w:tcW w:w="5632" w:type="dxa"/>
            <w:vAlign w:val="center"/>
          </w:tcPr>
          <w:p w14:paraId="42A4B9E3" w14:textId="77777777" w:rsidR="00C40010" w:rsidRPr="00C40010" w:rsidRDefault="00C40010" w:rsidP="00B53B61">
            <w:pPr>
              <w:rPr>
                <w:rFonts w:ascii="Arial" w:hAnsi="Arial" w:cs="Arial"/>
              </w:rPr>
            </w:pPr>
          </w:p>
        </w:tc>
      </w:tr>
      <w:tr w:rsidR="00C40010" w:rsidRPr="00C40010" w14:paraId="73996BA5" w14:textId="77777777" w:rsidTr="00B53B61">
        <w:trPr>
          <w:trHeight w:val="851"/>
        </w:trPr>
        <w:tc>
          <w:tcPr>
            <w:tcW w:w="882" w:type="dxa"/>
            <w:vAlign w:val="center"/>
          </w:tcPr>
          <w:p w14:paraId="681FBBF2" w14:textId="77777777" w:rsidR="00C40010" w:rsidRPr="00C40010" w:rsidRDefault="00C40010" w:rsidP="00B53B61">
            <w:pPr>
              <w:jc w:val="center"/>
              <w:rPr>
                <w:rFonts w:ascii="Arial" w:hAnsi="Arial" w:cs="Arial"/>
              </w:rPr>
            </w:pPr>
            <w:r w:rsidRPr="00C40010">
              <w:rPr>
                <w:rFonts w:ascii="Arial" w:hAnsi="Arial" w:cs="Arial"/>
              </w:rPr>
              <w:t>2</w:t>
            </w:r>
          </w:p>
        </w:tc>
        <w:tc>
          <w:tcPr>
            <w:tcW w:w="3440" w:type="dxa"/>
            <w:vAlign w:val="center"/>
          </w:tcPr>
          <w:p w14:paraId="247A1213" w14:textId="77777777" w:rsidR="00C40010" w:rsidRPr="00C40010" w:rsidRDefault="00C40010" w:rsidP="00B53B61">
            <w:pPr>
              <w:rPr>
                <w:rFonts w:ascii="Arial" w:hAnsi="Arial" w:cs="Arial"/>
                <w:b/>
              </w:rPr>
            </w:pPr>
            <w:r w:rsidRPr="00C40010">
              <w:rPr>
                <w:rFonts w:ascii="Arial" w:hAnsi="Arial" w:cs="Arial"/>
                <w:b/>
                <w:bCs/>
              </w:rPr>
              <w:t>Wymagania projektu, STWIOR,  innych  dokumentów kontraktowych</w:t>
            </w:r>
          </w:p>
        </w:tc>
        <w:tc>
          <w:tcPr>
            <w:tcW w:w="5632" w:type="dxa"/>
            <w:vAlign w:val="center"/>
          </w:tcPr>
          <w:p w14:paraId="7A14309A" w14:textId="77777777" w:rsidR="00C40010" w:rsidRPr="00C40010" w:rsidRDefault="00C40010" w:rsidP="00B53B61">
            <w:pPr>
              <w:rPr>
                <w:rFonts w:ascii="Arial" w:hAnsi="Arial" w:cs="Arial"/>
              </w:rPr>
            </w:pPr>
          </w:p>
        </w:tc>
      </w:tr>
      <w:tr w:rsidR="00C40010" w:rsidRPr="00C40010" w14:paraId="6367CBF3" w14:textId="77777777" w:rsidTr="00B53B61">
        <w:trPr>
          <w:trHeight w:val="851"/>
        </w:trPr>
        <w:tc>
          <w:tcPr>
            <w:tcW w:w="882" w:type="dxa"/>
            <w:vAlign w:val="center"/>
          </w:tcPr>
          <w:p w14:paraId="5FC381C4" w14:textId="77777777" w:rsidR="00C40010" w:rsidRPr="00C40010" w:rsidRDefault="00C40010" w:rsidP="00B53B61">
            <w:pPr>
              <w:jc w:val="center"/>
              <w:rPr>
                <w:rFonts w:ascii="Arial" w:hAnsi="Arial" w:cs="Arial"/>
              </w:rPr>
            </w:pPr>
            <w:r w:rsidRPr="00C40010">
              <w:rPr>
                <w:rFonts w:ascii="Arial" w:hAnsi="Arial" w:cs="Arial"/>
              </w:rPr>
              <w:t>3</w:t>
            </w:r>
          </w:p>
        </w:tc>
        <w:tc>
          <w:tcPr>
            <w:tcW w:w="3440" w:type="dxa"/>
            <w:vAlign w:val="center"/>
          </w:tcPr>
          <w:p w14:paraId="6A561A89" w14:textId="77777777" w:rsidR="00C40010" w:rsidRPr="00C40010" w:rsidRDefault="00C40010" w:rsidP="00B53B61">
            <w:pPr>
              <w:rPr>
                <w:rFonts w:ascii="Arial" w:hAnsi="Arial" w:cs="Arial"/>
                <w:b/>
              </w:rPr>
            </w:pPr>
            <w:r w:rsidRPr="00C40010">
              <w:rPr>
                <w:rFonts w:ascii="Arial" w:hAnsi="Arial" w:cs="Arial"/>
                <w:b/>
              </w:rPr>
              <w:t>Dane techniczne proponowanego urządzenia/materiału</w:t>
            </w:r>
          </w:p>
        </w:tc>
        <w:tc>
          <w:tcPr>
            <w:tcW w:w="5632" w:type="dxa"/>
            <w:vAlign w:val="center"/>
          </w:tcPr>
          <w:p w14:paraId="0444EDEA" w14:textId="77777777" w:rsidR="00C40010" w:rsidRPr="00C40010" w:rsidRDefault="00C40010" w:rsidP="00B53B61">
            <w:pPr>
              <w:rPr>
                <w:rFonts w:ascii="Arial" w:hAnsi="Arial" w:cs="Arial"/>
              </w:rPr>
            </w:pPr>
          </w:p>
        </w:tc>
      </w:tr>
      <w:tr w:rsidR="00C40010" w:rsidRPr="00C40010" w14:paraId="03FFA871" w14:textId="77777777" w:rsidTr="00B53B61">
        <w:trPr>
          <w:trHeight w:val="851"/>
        </w:trPr>
        <w:tc>
          <w:tcPr>
            <w:tcW w:w="882" w:type="dxa"/>
            <w:vAlign w:val="center"/>
          </w:tcPr>
          <w:p w14:paraId="20080DFC" w14:textId="77777777" w:rsidR="00C40010" w:rsidRPr="00C40010" w:rsidRDefault="00C40010" w:rsidP="00B53B61">
            <w:pPr>
              <w:jc w:val="center"/>
              <w:rPr>
                <w:rFonts w:ascii="Arial" w:hAnsi="Arial" w:cs="Arial"/>
              </w:rPr>
            </w:pPr>
            <w:r w:rsidRPr="00C40010">
              <w:rPr>
                <w:rFonts w:ascii="Arial" w:hAnsi="Arial" w:cs="Arial"/>
              </w:rPr>
              <w:t>4</w:t>
            </w:r>
          </w:p>
        </w:tc>
        <w:tc>
          <w:tcPr>
            <w:tcW w:w="3440" w:type="dxa"/>
            <w:vAlign w:val="center"/>
          </w:tcPr>
          <w:p w14:paraId="700D34D1" w14:textId="77777777" w:rsidR="00C40010" w:rsidRPr="00C40010" w:rsidRDefault="00C40010" w:rsidP="00B53B61">
            <w:pPr>
              <w:autoSpaceDE w:val="0"/>
              <w:autoSpaceDN w:val="0"/>
              <w:adjustRightInd w:val="0"/>
              <w:spacing w:before="60" w:after="60"/>
              <w:rPr>
                <w:rFonts w:ascii="Arial" w:hAnsi="Arial" w:cs="Arial"/>
                <w:b/>
                <w:bCs/>
              </w:rPr>
            </w:pPr>
            <w:r w:rsidRPr="00C40010">
              <w:rPr>
                <w:rFonts w:ascii="Arial" w:hAnsi="Arial" w:cs="Arial"/>
                <w:b/>
                <w:bCs/>
              </w:rPr>
              <w:t>Nazwa producenta/</w:t>
            </w:r>
          </w:p>
          <w:p w14:paraId="45B01F93" w14:textId="77777777" w:rsidR="00C40010" w:rsidRPr="00C40010" w:rsidRDefault="00C40010" w:rsidP="00B53B61">
            <w:pPr>
              <w:rPr>
                <w:rFonts w:ascii="Arial" w:hAnsi="Arial" w:cs="Arial"/>
                <w:b/>
              </w:rPr>
            </w:pPr>
            <w:r w:rsidRPr="00C40010">
              <w:rPr>
                <w:rFonts w:ascii="Arial" w:hAnsi="Arial" w:cs="Arial"/>
                <w:b/>
                <w:bCs/>
              </w:rPr>
              <w:t>dostawcy</w:t>
            </w:r>
          </w:p>
        </w:tc>
        <w:tc>
          <w:tcPr>
            <w:tcW w:w="5632" w:type="dxa"/>
            <w:vAlign w:val="center"/>
          </w:tcPr>
          <w:p w14:paraId="10B828BE" w14:textId="77777777" w:rsidR="00C40010" w:rsidRPr="00C40010" w:rsidRDefault="00C40010" w:rsidP="00B53B61">
            <w:pPr>
              <w:rPr>
                <w:rFonts w:ascii="Arial" w:hAnsi="Arial" w:cs="Arial"/>
              </w:rPr>
            </w:pPr>
          </w:p>
        </w:tc>
      </w:tr>
      <w:tr w:rsidR="00C40010" w:rsidRPr="00C40010" w14:paraId="6A8ECFCA" w14:textId="77777777" w:rsidTr="00B53B61">
        <w:trPr>
          <w:trHeight w:val="851"/>
        </w:trPr>
        <w:tc>
          <w:tcPr>
            <w:tcW w:w="882" w:type="dxa"/>
            <w:vAlign w:val="center"/>
          </w:tcPr>
          <w:p w14:paraId="01ED98FF" w14:textId="77777777" w:rsidR="00C40010" w:rsidRPr="00C40010" w:rsidRDefault="00C40010" w:rsidP="00B53B61">
            <w:pPr>
              <w:jc w:val="center"/>
              <w:rPr>
                <w:rFonts w:ascii="Arial" w:hAnsi="Arial" w:cs="Arial"/>
              </w:rPr>
            </w:pPr>
            <w:r w:rsidRPr="00C40010">
              <w:rPr>
                <w:rFonts w:ascii="Arial" w:hAnsi="Arial" w:cs="Arial"/>
              </w:rPr>
              <w:t>5</w:t>
            </w:r>
          </w:p>
        </w:tc>
        <w:tc>
          <w:tcPr>
            <w:tcW w:w="3440" w:type="dxa"/>
            <w:vAlign w:val="center"/>
          </w:tcPr>
          <w:p w14:paraId="13132CFB" w14:textId="77777777" w:rsidR="00C40010" w:rsidRPr="00C40010" w:rsidRDefault="00C40010" w:rsidP="00B53B61">
            <w:pPr>
              <w:autoSpaceDE w:val="0"/>
              <w:autoSpaceDN w:val="0"/>
              <w:adjustRightInd w:val="0"/>
              <w:spacing w:before="60" w:after="60"/>
              <w:rPr>
                <w:rFonts w:ascii="Arial" w:hAnsi="Arial" w:cs="Arial"/>
                <w:b/>
                <w:bCs/>
              </w:rPr>
            </w:pPr>
            <w:r w:rsidRPr="00C40010">
              <w:rPr>
                <w:rFonts w:ascii="Arial" w:hAnsi="Arial" w:cs="Arial"/>
                <w:b/>
                <w:bCs/>
              </w:rPr>
              <w:t>Miejsce wbudowania (element budynku,  instalacji  itp.)</w:t>
            </w:r>
          </w:p>
        </w:tc>
        <w:tc>
          <w:tcPr>
            <w:tcW w:w="5632" w:type="dxa"/>
            <w:vAlign w:val="center"/>
          </w:tcPr>
          <w:p w14:paraId="61B15175" w14:textId="77777777" w:rsidR="00C40010" w:rsidRPr="00C40010" w:rsidRDefault="00C40010" w:rsidP="00B53B61">
            <w:pPr>
              <w:rPr>
                <w:rFonts w:ascii="Arial" w:hAnsi="Arial" w:cs="Arial"/>
              </w:rPr>
            </w:pPr>
          </w:p>
        </w:tc>
      </w:tr>
      <w:tr w:rsidR="00C40010" w:rsidRPr="00C40010" w14:paraId="131D09E9" w14:textId="77777777" w:rsidTr="00B53B61">
        <w:trPr>
          <w:trHeight w:val="851"/>
        </w:trPr>
        <w:tc>
          <w:tcPr>
            <w:tcW w:w="882" w:type="dxa"/>
            <w:vAlign w:val="center"/>
          </w:tcPr>
          <w:p w14:paraId="03C673DE" w14:textId="77777777" w:rsidR="00C40010" w:rsidRPr="00C40010" w:rsidRDefault="00C40010" w:rsidP="00B53B61">
            <w:pPr>
              <w:jc w:val="center"/>
              <w:rPr>
                <w:rFonts w:ascii="Arial" w:hAnsi="Arial" w:cs="Arial"/>
              </w:rPr>
            </w:pPr>
            <w:r w:rsidRPr="00C40010">
              <w:rPr>
                <w:rFonts w:ascii="Arial" w:hAnsi="Arial" w:cs="Arial"/>
              </w:rPr>
              <w:t>6</w:t>
            </w:r>
          </w:p>
        </w:tc>
        <w:tc>
          <w:tcPr>
            <w:tcW w:w="3440" w:type="dxa"/>
            <w:vAlign w:val="center"/>
          </w:tcPr>
          <w:p w14:paraId="6F57CC4F" w14:textId="77777777" w:rsidR="00C40010" w:rsidRPr="00C40010" w:rsidRDefault="00C40010" w:rsidP="00B53B61">
            <w:pPr>
              <w:autoSpaceDE w:val="0"/>
              <w:autoSpaceDN w:val="0"/>
              <w:adjustRightInd w:val="0"/>
              <w:spacing w:before="60" w:after="60"/>
              <w:rPr>
                <w:rFonts w:ascii="Arial" w:hAnsi="Arial" w:cs="Arial"/>
                <w:b/>
                <w:bCs/>
              </w:rPr>
            </w:pPr>
            <w:r w:rsidRPr="00C40010">
              <w:rPr>
                <w:rFonts w:ascii="Arial" w:hAnsi="Arial" w:cs="Arial"/>
                <w:b/>
                <w:bCs/>
              </w:rPr>
              <w:t>Materiał/urządzenie* zgodny  z projektem/ równoważny*</w:t>
            </w:r>
          </w:p>
        </w:tc>
        <w:tc>
          <w:tcPr>
            <w:tcW w:w="5632" w:type="dxa"/>
            <w:vAlign w:val="center"/>
          </w:tcPr>
          <w:p w14:paraId="1645E98A" w14:textId="77777777" w:rsidR="00C40010" w:rsidRPr="00C40010" w:rsidRDefault="00C40010" w:rsidP="00B53B61">
            <w:pPr>
              <w:rPr>
                <w:rFonts w:ascii="Arial" w:hAnsi="Arial" w:cs="Arial"/>
              </w:rPr>
            </w:pPr>
          </w:p>
        </w:tc>
      </w:tr>
    </w:tbl>
    <w:p w14:paraId="5C11DAA7" w14:textId="77777777" w:rsidR="00C40010" w:rsidRPr="00C40010" w:rsidRDefault="00C40010" w:rsidP="00C40010">
      <w:pPr>
        <w:ind w:left="360"/>
        <w:rPr>
          <w:rFonts w:ascii="Arial" w:hAnsi="Arial" w:cs="Arial"/>
        </w:rPr>
      </w:pPr>
    </w:p>
    <w:p w14:paraId="33FE1C8C" w14:textId="77777777" w:rsidR="00C40010" w:rsidRPr="00C40010" w:rsidRDefault="00C40010" w:rsidP="00C40010">
      <w:pPr>
        <w:ind w:left="1080"/>
        <w:rPr>
          <w:rFonts w:ascii="Arial" w:hAnsi="Arial" w:cs="Arial"/>
        </w:rPr>
      </w:pPr>
      <w:r w:rsidRPr="00C40010">
        <w:rPr>
          <w:rFonts w:ascii="Arial" w:hAnsi="Arial" w:cs="Arial"/>
        </w:rPr>
        <w:t>*Niepotrzebne skreślić</w:t>
      </w:r>
    </w:p>
    <w:p w14:paraId="369A0592" w14:textId="77777777" w:rsidR="00C40010" w:rsidRPr="00C40010" w:rsidRDefault="00C40010" w:rsidP="00C40010">
      <w:pPr>
        <w:ind w:left="1080"/>
        <w:rPr>
          <w:rFonts w:ascii="Arial" w:hAnsi="Arial" w:cs="Arial"/>
        </w:rPr>
      </w:pPr>
    </w:p>
    <w:p w14:paraId="4DD47C4B" w14:textId="77777777" w:rsidR="00C40010" w:rsidRPr="00C40010" w:rsidRDefault="00C40010" w:rsidP="00C40010">
      <w:pPr>
        <w:ind w:firstLine="708"/>
        <w:rPr>
          <w:rFonts w:ascii="Arial" w:hAnsi="Arial" w:cs="Arial"/>
        </w:rPr>
      </w:pPr>
      <w:r w:rsidRPr="00C40010">
        <w:rPr>
          <w:rFonts w:ascii="Arial" w:hAnsi="Arial" w:cs="Arial"/>
        </w:rPr>
        <w:t xml:space="preserve">gdzie: </w:t>
      </w:r>
      <w:r w:rsidRPr="00C40010">
        <w:rPr>
          <w:rFonts w:ascii="Arial" w:hAnsi="Arial" w:cs="Arial"/>
        </w:rPr>
        <w:tab/>
        <w:t>B- ogólnobudowlane/drogowe</w:t>
      </w:r>
    </w:p>
    <w:p w14:paraId="6BB1234F" w14:textId="77777777" w:rsidR="00C40010" w:rsidRPr="00C40010" w:rsidRDefault="00C40010" w:rsidP="00C40010">
      <w:pPr>
        <w:ind w:left="1080"/>
        <w:rPr>
          <w:rFonts w:ascii="Arial" w:hAnsi="Arial" w:cs="Arial"/>
        </w:rPr>
      </w:pPr>
      <w:r w:rsidRPr="00C40010">
        <w:rPr>
          <w:rFonts w:ascii="Arial" w:hAnsi="Arial" w:cs="Arial"/>
        </w:rPr>
        <w:t xml:space="preserve">      IS- instalacji sanitarnych</w:t>
      </w:r>
    </w:p>
    <w:p w14:paraId="05A47448" w14:textId="77777777" w:rsidR="00C40010" w:rsidRPr="00C40010" w:rsidRDefault="00C40010" w:rsidP="00C40010">
      <w:pPr>
        <w:ind w:left="1080"/>
        <w:rPr>
          <w:rFonts w:ascii="Arial" w:hAnsi="Arial" w:cs="Arial"/>
        </w:rPr>
      </w:pPr>
      <w:r w:rsidRPr="00C40010">
        <w:rPr>
          <w:rFonts w:ascii="Arial" w:hAnsi="Arial" w:cs="Arial"/>
        </w:rPr>
        <w:t xml:space="preserve">      E – elektryczne</w:t>
      </w:r>
    </w:p>
    <w:p w14:paraId="110D94E6" w14:textId="77777777" w:rsidR="00C40010" w:rsidRPr="00C40010" w:rsidRDefault="00C40010" w:rsidP="00C40010">
      <w:pPr>
        <w:ind w:left="1080"/>
        <w:rPr>
          <w:rFonts w:ascii="Arial" w:hAnsi="Arial" w:cs="Arial"/>
        </w:rPr>
      </w:pPr>
      <w:r w:rsidRPr="00C40010">
        <w:rPr>
          <w:rFonts w:ascii="Arial" w:hAnsi="Arial" w:cs="Arial"/>
        </w:rPr>
        <w:tab/>
        <w:t>T- Telekomunikacyjne</w:t>
      </w:r>
    </w:p>
    <w:p w14:paraId="5115EB82" w14:textId="77777777" w:rsidR="00C40010" w:rsidRPr="00C40010" w:rsidRDefault="00C40010" w:rsidP="00C40010">
      <w:pPr>
        <w:rPr>
          <w:rFonts w:ascii="Arial" w:hAnsi="Arial" w:cs="Arial"/>
        </w:rPr>
      </w:pPr>
    </w:p>
    <w:p w14:paraId="50F8BDA8" w14:textId="77777777" w:rsidR="00C40010" w:rsidRPr="00C40010" w:rsidRDefault="00C40010" w:rsidP="00C40010">
      <w:pPr>
        <w:rPr>
          <w:rFonts w:ascii="Arial" w:hAnsi="Arial" w:cs="Arial"/>
        </w:rPr>
      </w:pPr>
      <w:r w:rsidRPr="00C40010">
        <w:rPr>
          <w:rFonts w:ascii="Arial" w:hAnsi="Arial" w:cs="Arial"/>
        </w:rPr>
        <w:t xml:space="preserve">    Załączniki </w:t>
      </w:r>
    </w:p>
    <w:p w14:paraId="7190B14B" w14:textId="77777777" w:rsidR="00C40010" w:rsidRPr="00C40010" w:rsidRDefault="00C40010">
      <w:pPr>
        <w:numPr>
          <w:ilvl w:val="0"/>
          <w:numId w:val="30"/>
        </w:numPr>
        <w:tabs>
          <w:tab w:val="left" w:pos="979"/>
        </w:tabs>
        <w:contextualSpacing/>
        <w:rPr>
          <w:rFonts w:ascii="Arial" w:hAnsi="Arial" w:cs="Arial"/>
        </w:rPr>
      </w:pPr>
      <w:r w:rsidRPr="00C40010">
        <w:rPr>
          <w:rFonts w:ascii="Arial" w:hAnsi="Arial" w:cs="Arial"/>
        </w:rPr>
        <w:t>……………</w:t>
      </w:r>
    </w:p>
    <w:p w14:paraId="56EE6D3A" w14:textId="77777777" w:rsidR="00C40010" w:rsidRPr="00C40010" w:rsidRDefault="00C40010">
      <w:pPr>
        <w:numPr>
          <w:ilvl w:val="0"/>
          <w:numId w:val="30"/>
        </w:numPr>
        <w:tabs>
          <w:tab w:val="left" w:pos="979"/>
        </w:tabs>
        <w:contextualSpacing/>
        <w:rPr>
          <w:rFonts w:ascii="Arial" w:hAnsi="Arial" w:cs="Arial"/>
        </w:rPr>
      </w:pPr>
      <w:r w:rsidRPr="00C40010">
        <w:rPr>
          <w:rFonts w:ascii="Arial" w:hAnsi="Arial" w:cs="Arial"/>
        </w:rPr>
        <w:t>……………</w:t>
      </w:r>
    </w:p>
    <w:p w14:paraId="13E121F7" w14:textId="77777777" w:rsidR="00C40010" w:rsidRPr="00C40010" w:rsidRDefault="00C40010">
      <w:pPr>
        <w:numPr>
          <w:ilvl w:val="0"/>
          <w:numId w:val="30"/>
        </w:numPr>
        <w:tabs>
          <w:tab w:val="left" w:pos="979"/>
        </w:tabs>
        <w:contextualSpacing/>
        <w:rPr>
          <w:rFonts w:ascii="Arial" w:hAnsi="Arial" w:cs="Arial"/>
        </w:rPr>
      </w:pPr>
      <w:r w:rsidRPr="00C40010">
        <w:rPr>
          <w:rFonts w:ascii="Arial" w:hAnsi="Arial" w:cs="Arial"/>
        </w:rPr>
        <w:t>…………….</w:t>
      </w:r>
    </w:p>
    <w:p w14:paraId="3EE0B6AE" w14:textId="77777777" w:rsidR="00C40010" w:rsidRPr="00C40010" w:rsidRDefault="00C40010">
      <w:pPr>
        <w:numPr>
          <w:ilvl w:val="0"/>
          <w:numId w:val="30"/>
        </w:numPr>
        <w:tabs>
          <w:tab w:val="left" w:pos="979"/>
        </w:tabs>
        <w:contextualSpacing/>
        <w:rPr>
          <w:rFonts w:ascii="Arial" w:hAnsi="Arial" w:cs="Arial"/>
        </w:rPr>
      </w:pPr>
      <w:r w:rsidRPr="00C40010">
        <w:rPr>
          <w:rFonts w:ascii="Arial" w:hAnsi="Arial" w:cs="Arial"/>
        </w:rPr>
        <w:t>…………….</w:t>
      </w:r>
    </w:p>
    <w:p w14:paraId="4DCD02A8" w14:textId="77777777" w:rsidR="00C40010" w:rsidRPr="00C40010" w:rsidRDefault="00C40010" w:rsidP="00C40010">
      <w:pPr>
        <w:rPr>
          <w:rFonts w:ascii="Arial" w:hAnsi="Arial" w:cs="Arial"/>
        </w:rPr>
      </w:pPr>
      <w:r w:rsidRPr="00C40010">
        <w:rPr>
          <w:rFonts w:ascii="Arial" w:hAnsi="Arial" w:cs="Arial"/>
        </w:rPr>
        <w:t xml:space="preserve">   </w:t>
      </w:r>
    </w:p>
    <w:p w14:paraId="7032ADF8" w14:textId="77777777" w:rsidR="00C41C59" w:rsidRDefault="00C41C59" w:rsidP="006060E2">
      <w:pPr>
        <w:rPr>
          <w:rFonts w:ascii="Arial" w:hAnsi="Arial" w:cs="Arial"/>
        </w:rPr>
      </w:pPr>
    </w:p>
    <w:p w14:paraId="4CEBD1E1" w14:textId="13A3063A" w:rsidR="00C40010" w:rsidRPr="00C40010" w:rsidRDefault="00C40010" w:rsidP="006060E2">
      <w:pPr>
        <w:rPr>
          <w:rFonts w:ascii="Arial" w:hAnsi="Arial" w:cs="Arial"/>
        </w:rPr>
      </w:pPr>
      <w:r w:rsidRPr="00C40010">
        <w:rPr>
          <w:rFonts w:ascii="Arial" w:hAnsi="Arial" w:cs="Arial"/>
        </w:rPr>
        <w:t>Integralną częścią niniejszego wniosku są świadectwa prób, badań oraz dopuszczeń materiałów do</w:t>
      </w:r>
      <w:r w:rsidR="006060E2">
        <w:rPr>
          <w:rFonts w:ascii="Arial" w:hAnsi="Arial" w:cs="Arial"/>
        </w:rPr>
        <w:t xml:space="preserve"> </w:t>
      </w:r>
      <w:r w:rsidRPr="00C40010">
        <w:rPr>
          <w:rFonts w:ascii="Arial" w:hAnsi="Arial" w:cs="Arial"/>
        </w:rPr>
        <w:t xml:space="preserve">stosowania w budownictwie, deklaracje i atesty. </w:t>
      </w:r>
    </w:p>
    <w:p w14:paraId="1F32263F" w14:textId="77777777" w:rsidR="00C40010" w:rsidRPr="00AF31BC" w:rsidRDefault="00C40010" w:rsidP="00C40010">
      <w:pPr>
        <w:rPr>
          <w:rFonts w:ascii="Arial" w:hAnsi="Arial" w:cs="Arial"/>
          <w:b/>
        </w:rPr>
      </w:pPr>
    </w:p>
    <w:p w14:paraId="61F1FCC7" w14:textId="77777777" w:rsidR="00C40010" w:rsidRPr="00AF31BC" w:rsidRDefault="00C40010" w:rsidP="00C40010">
      <w:pPr>
        <w:rPr>
          <w:rFonts w:ascii="Arial" w:hAnsi="Arial" w:cs="Arial"/>
        </w:rPr>
      </w:pPr>
      <w:r w:rsidRPr="00AF31BC">
        <w:rPr>
          <w:rFonts w:ascii="Arial" w:hAnsi="Arial" w:cs="Arial"/>
          <w:b/>
        </w:rPr>
        <w:lastRenderedPageBreak/>
        <w:t>WNIOSKUJĄCY:</w:t>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p>
    <w:p w14:paraId="1B7B397C" w14:textId="77777777" w:rsidR="00C40010" w:rsidRPr="00AF31BC" w:rsidRDefault="00C40010" w:rsidP="00C40010">
      <w:pPr>
        <w:rPr>
          <w:rFonts w:ascii="Arial" w:hAnsi="Arial" w:cs="Arial"/>
        </w:rPr>
      </w:pPr>
    </w:p>
    <w:p w14:paraId="6158FFB2" w14:textId="77777777" w:rsidR="00C40010" w:rsidRPr="00AF31BC" w:rsidRDefault="00C40010" w:rsidP="00C40010">
      <w:pPr>
        <w:rPr>
          <w:rFonts w:ascii="Arial" w:hAnsi="Arial" w:cs="Arial"/>
          <w:b/>
        </w:rPr>
      </w:pPr>
      <w:r w:rsidRPr="00AF31BC">
        <w:rPr>
          <w:rFonts w:ascii="Arial" w:hAnsi="Arial" w:cs="Arial"/>
          <w:b/>
        </w:rPr>
        <w:t xml:space="preserve">Kierownik budowy/kierownik robót        </w:t>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 xml:space="preserve">                                                                                                                                           </w:t>
      </w:r>
    </w:p>
    <w:p w14:paraId="2E562B9A" w14:textId="77777777" w:rsidR="00C40010" w:rsidRPr="00AF31BC" w:rsidRDefault="00C40010" w:rsidP="00C40010">
      <w:pPr>
        <w:rPr>
          <w:rFonts w:ascii="Arial" w:hAnsi="Arial" w:cs="Arial"/>
          <w:b/>
        </w:rPr>
      </w:pPr>
    </w:p>
    <w:p w14:paraId="3AD387EA" w14:textId="77777777" w:rsidR="00C40010" w:rsidRPr="00AF31BC" w:rsidRDefault="00C40010" w:rsidP="00C40010">
      <w:pPr>
        <w:rPr>
          <w:rFonts w:ascii="Arial" w:hAnsi="Arial" w:cs="Arial"/>
          <w:b/>
        </w:rPr>
      </w:pPr>
    </w:p>
    <w:p w14:paraId="6011F519" w14:textId="77777777" w:rsidR="00C40010" w:rsidRPr="00AF31BC" w:rsidRDefault="00C40010" w:rsidP="00C40010">
      <w:pPr>
        <w:rPr>
          <w:rFonts w:ascii="Arial" w:hAnsi="Arial" w:cs="Arial"/>
          <w:b/>
        </w:rPr>
      </w:pPr>
    </w:p>
    <w:p w14:paraId="2BF498CC" w14:textId="77777777" w:rsidR="00C40010" w:rsidRPr="00AF31BC" w:rsidRDefault="00C40010" w:rsidP="00C40010">
      <w:pPr>
        <w:rPr>
          <w:rFonts w:ascii="Arial" w:hAnsi="Arial" w:cs="Arial"/>
          <w:b/>
        </w:rPr>
      </w:pPr>
    </w:p>
    <w:p w14:paraId="6196A658" w14:textId="77777777" w:rsidR="00C40010" w:rsidRPr="00AF31BC" w:rsidRDefault="00C40010" w:rsidP="00C40010">
      <w:pPr>
        <w:rPr>
          <w:rFonts w:ascii="Arial" w:hAnsi="Arial" w:cs="Arial"/>
        </w:rPr>
      </w:pPr>
      <w:r w:rsidRPr="00AF31BC">
        <w:rPr>
          <w:rFonts w:ascii="Arial" w:hAnsi="Arial" w:cs="Arial"/>
        </w:rPr>
        <w:t xml:space="preserve">.....................................                                                                                   </w:t>
      </w:r>
    </w:p>
    <w:p w14:paraId="6B786ECF" w14:textId="77777777" w:rsidR="00C40010" w:rsidRPr="00AF31BC" w:rsidRDefault="00C40010" w:rsidP="00C40010">
      <w:pPr>
        <w:rPr>
          <w:rFonts w:ascii="Arial" w:hAnsi="Arial" w:cs="Arial"/>
          <w:b/>
        </w:rPr>
      </w:pPr>
      <w:r w:rsidRPr="00AF31BC">
        <w:rPr>
          <w:rFonts w:ascii="Arial" w:hAnsi="Arial" w:cs="Arial"/>
          <w:b/>
        </w:rPr>
        <w:t>Data i podpis</w:t>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p>
    <w:p w14:paraId="063FEA2C" w14:textId="77777777" w:rsidR="00C40010" w:rsidRPr="00AF31BC" w:rsidRDefault="00C40010" w:rsidP="00C40010">
      <w:pPr>
        <w:rPr>
          <w:rFonts w:ascii="Arial" w:hAnsi="Arial" w:cs="Arial"/>
          <w:b/>
        </w:rPr>
      </w:pPr>
    </w:p>
    <w:p w14:paraId="5D074DE9" w14:textId="77777777" w:rsidR="00C40010" w:rsidRPr="00AF31BC" w:rsidRDefault="00C40010" w:rsidP="00C40010">
      <w:pPr>
        <w:rPr>
          <w:rFonts w:ascii="Arial" w:hAnsi="Arial" w:cs="Arial"/>
          <w:b/>
        </w:rPr>
      </w:pPr>
    </w:p>
    <w:p w14:paraId="7C44B8C2" w14:textId="77777777" w:rsidR="00C40010" w:rsidRPr="00AF31BC" w:rsidRDefault="00C40010" w:rsidP="00C40010">
      <w:pPr>
        <w:rPr>
          <w:rFonts w:ascii="Arial" w:hAnsi="Arial" w:cs="Arial"/>
        </w:rPr>
      </w:pPr>
      <w:r w:rsidRPr="00AF31BC">
        <w:rPr>
          <w:rFonts w:ascii="Arial" w:hAnsi="Arial" w:cs="Arial"/>
        </w:rPr>
        <w:tab/>
        <w:t>`</w:t>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p>
    <w:p w14:paraId="7370F7DD" w14:textId="77777777" w:rsidR="00C40010" w:rsidRPr="00AF31BC" w:rsidRDefault="00C40010" w:rsidP="00C40010">
      <w:pPr>
        <w:rPr>
          <w:rFonts w:ascii="Arial" w:hAnsi="Arial" w:cs="Arial"/>
        </w:rPr>
      </w:pPr>
      <w:r w:rsidRPr="00AF31BC">
        <w:rPr>
          <w:rFonts w:ascii="Arial" w:hAnsi="Arial" w:cs="Arial"/>
        </w:rPr>
        <w:tab/>
      </w:r>
      <w:r w:rsidRPr="00AF31BC">
        <w:rPr>
          <w:rFonts w:ascii="Arial" w:hAnsi="Arial" w:cs="Arial"/>
        </w:rPr>
        <w:tab/>
      </w:r>
    </w:p>
    <w:p w14:paraId="4FE1D032" w14:textId="77777777" w:rsidR="00C40010" w:rsidRPr="00AF31BC" w:rsidRDefault="00C40010" w:rsidP="00C40010">
      <w:pPr>
        <w:rPr>
          <w:rFonts w:ascii="Arial" w:hAnsi="Arial" w:cs="Arial"/>
          <w:b/>
        </w:rPr>
      </w:pPr>
      <w:r w:rsidRPr="00AF31BC">
        <w:rPr>
          <w:rFonts w:ascii="Arial" w:hAnsi="Arial" w:cs="Arial"/>
          <w:b/>
        </w:rPr>
        <w:t xml:space="preserve">Opinia Projektanta**: </w:t>
      </w:r>
    </w:p>
    <w:p w14:paraId="24FCF232" w14:textId="77777777" w:rsidR="00C40010" w:rsidRPr="00AF31BC" w:rsidRDefault="00C40010" w:rsidP="00C40010">
      <w:pPr>
        <w:rPr>
          <w:rFonts w:ascii="Arial" w:hAnsi="Arial" w:cs="Arial"/>
        </w:rPr>
      </w:pPr>
      <w:r w:rsidRPr="00AF31BC">
        <w:rPr>
          <w:rFonts w:ascii="Arial" w:hAnsi="Arial" w:cs="Arial"/>
        </w:rPr>
        <w:t>…………………………………………………………………………………………………………………………</w:t>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p>
    <w:p w14:paraId="16E42E73" w14:textId="77777777" w:rsidR="00C40010" w:rsidRPr="00AF31BC" w:rsidRDefault="00C40010" w:rsidP="00C40010">
      <w:pPr>
        <w:rPr>
          <w:rFonts w:ascii="Arial" w:hAnsi="Arial" w:cs="Arial"/>
        </w:rPr>
      </w:pPr>
      <w:r w:rsidRPr="00AF31BC">
        <w:rPr>
          <w:rFonts w:ascii="Arial" w:hAnsi="Arial" w:cs="Arial"/>
        </w:rPr>
        <w:t>…………………………………………………………………………………………………………………………</w:t>
      </w:r>
    </w:p>
    <w:p w14:paraId="4AD6B3CA" w14:textId="77777777" w:rsidR="00C40010" w:rsidRPr="00AF31BC" w:rsidRDefault="00C40010" w:rsidP="00C40010">
      <w:pPr>
        <w:rPr>
          <w:rFonts w:ascii="Arial" w:hAnsi="Arial" w:cs="Arial"/>
        </w:rPr>
      </w:pPr>
    </w:p>
    <w:p w14:paraId="29BC2733" w14:textId="77777777" w:rsidR="00C40010" w:rsidRPr="00AF31BC" w:rsidRDefault="00C40010" w:rsidP="00C40010">
      <w:pPr>
        <w:rPr>
          <w:rFonts w:ascii="Arial" w:hAnsi="Arial" w:cs="Arial"/>
        </w:rPr>
      </w:pPr>
      <w:r w:rsidRPr="00AF31BC">
        <w:rPr>
          <w:rFonts w:ascii="Arial" w:hAnsi="Arial" w:cs="Arial"/>
        </w:rPr>
        <w:t>…………………………………………………………………………………………………………………………</w:t>
      </w:r>
    </w:p>
    <w:p w14:paraId="323888B3" w14:textId="77777777" w:rsidR="00C40010" w:rsidRPr="00AF31BC" w:rsidRDefault="00C40010" w:rsidP="00C40010">
      <w:pPr>
        <w:rPr>
          <w:rFonts w:ascii="Arial" w:hAnsi="Arial" w:cs="Arial"/>
        </w:rPr>
      </w:pPr>
    </w:p>
    <w:p w14:paraId="3DE10535" w14:textId="77777777" w:rsidR="00C40010" w:rsidRPr="00AF31BC" w:rsidRDefault="00C40010" w:rsidP="00C40010">
      <w:pPr>
        <w:rPr>
          <w:rFonts w:ascii="Arial" w:hAnsi="Arial" w:cs="Arial"/>
        </w:rPr>
      </w:pPr>
      <w:r w:rsidRPr="00AF31BC">
        <w:rPr>
          <w:rFonts w:ascii="Arial" w:hAnsi="Arial" w:cs="Arial"/>
        </w:rPr>
        <w:t>…………………………………………………………………………………………………………………………</w:t>
      </w:r>
    </w:p>
    <w:p w14:paraId="7C919559" w14:textId="77777777" w:rsidR="00C40010" w:rsidRPr="00AF31BC" w:rsidRDefault="00C40010" w:rsidP="00C40010">
      <w:pPr>
        <w:rPr>
          <w:rFonts w:ascii="Arial" w:hAnsi="Arial" w:cs="Arial"/>
        </w:rPr>
      </w:pPr>
    </w:p>
    <w:p w14:paraId="781B6207" w14:textId="77777777" w:rsidR="00C40010" w:rsidRPr="00AF31BC" w:rsidRDefault="00C40010" w:rsidP="00C40010">
      <w:pPr>
        <w:rPr>
          <w:rFonts w:ascii="Arial" w:hAnsi="Arial" w:cs="Arial"/>
          <w:b/>
        </w:rPr>
      </w:pPr>
    </w:p>
    <w:p w14:paraId="4D8C998F"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ZATWIERDZAJĄCY**:</w:t>
      </w:r>
    </w:p>
    <w:p w14:paraId="25EBD5E6" w14:textId="77777777" w:rsidR="00C40010" w:rsidRPr="00AF31BC" w:rsidRDefault="00C40010" w:rsidP="00C40010">
      <w:pPr>
        <w:rPr>
          <w:rFonts w:ascii="Arial" w:hAnsi="Arial" w:cs="Arial"/>
          <w:b/>
        </w:rPr>
      </w:pPr>
    </w:p>
    <w:p w14:paraId="63798EF3"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Projektant:</w:t>
      </w:r>
    </w:p>
    <w:p w14:paraId="496DFB89" w14:textId="77777777" w:rsidR="00C40010" w:rsidRPr="00AF31BC" w:rsidRDefault="00C40010" w:rsidP="00C40010">
      <w:pPr>
        <w:rPr>
          <w:rFonts w:ascii="Arial" w:hAnsi="Arial" w:cs="Arial"/>
          <w:b/>
        </w:rPr>
      </w:pPr>
    </w:p>
    <w:p w14:paraId="1B5788E5" w14:textId="77777777" w:rsidR="00C40010" w:rsidRPr="00AF31BC" w:rsidRDefault="00C40010" w:rsidP="00C40010">
      <w:pPr>
        <w:rPr>
          <w:rFonts w:ascii="Arial" w:hAnsi="Arial" w:cs="Arial"/>
          <w:b/>
        </w:rPr>
      </w:pPr>
    </w:p>
    <w:p w14:paraId="082B6FAB" w14:textId="77777777" w:rsidR="00C40010" w:rsidRPr="00AF31BC" w:rsidRDefault="00C40010" w:rsidP="00C40010">
      <w:pPr>
        <w:rPr>
          <w:rFonts w:ascii="Arial" w:hAnsi="Arial" w:cs="Arial"/>
          <w:b/>
        </w:rPr>
      </w:pPr>
    </w:p>
    <w:p w14:paraId="0567A8A0" w14:textId="77777777" w:rsidR="00C40010" w:rsidRPr="00AF31BC" w:rsidRDefault="00C40010" w:rsidP="00C40010">
      <w:pPr>
        <w:rPr>
          <w:rFonts w:ascii="Arial" w:hAnsi="Arial" w:cs="Arial"/>
          <w:b/>
        </w:rPr>
      </w:pPr>
    </w:p>
    <w:p w14:paraId="74BCA9C2" w14:textId="762B53FB" w:rsidR="00C40010" w:rsidRPr="00AF31BC" w:rsidRDefault="00C40010" w:rsidP="00C40010">
      <w:pPr>
        <w:ind w:left="4820" w:hanging="4820"/>
        <w:rPr>
          <w:rFonts w:ascii="Arial" w:hAnsi="Arial" w:cs="Arial"/>
          <w:b/>
          <w:bCs/>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rPr>
        <w:tab/>
        <w:t xml:space="preserve">     </w:t>
      </w:r>
      <w:r w:rsidR="00AF31BC" w:rsidRPr="00AF31BC">
        <w:rPr>
          <w:rFonts w:ascii="Arial" w:hAnsi="Arial" w:cs="Arial"/>
        </w:rPr>
        <w:t xml:space="preserve">                </w:t>
      </w:r>
      <w:r w:rsidRPr="00AF31BC">
        <w:rPr>
          <w:rFonts w:ascii="Arial" w:hAnsi="Arial" w:cs="Arial"/>
        </w:rPr>
        <w:t xml:space="preserve"> </w:t>
      </w:r>
      <w:r w:rsidRPr="00AF31BC">
        <w:rPr>
          <w:rFonts w:ascii="Arial" w:hAnsi="Arial" w:cs="Arial"/>
          <w:b/>
          <w:bCs/>
        </w:rPr>
        <w:t>………………………………………</w:t>
      </w:r>
    </w:p>
    <w:p w14:paraId="04C97B0E" w14:textId="77777777" w:rsidR="00C40010" w:rsidRPr="00AF31BC" w:rsidRDefault="00C40010" w:rsidP="00C40010">
      <w:pPr>
        <w:ind w:left="6372" w:firstLine="708"/>
        <w:rPr>
          <w:rFonts w:ascii="Arial" w:hAnsi="Arial" w:cs="Arial"/>
          <w:b/>
        </w:rPr>
      </w:pPr>
      <w:r w:rsidRPr="00AF31BC">
        <w:rPr>
          <w:rFonts w:ascii="Arial" w:hAnsi="Arial" w:cs="Arial"/>
          <w:b/>
        </w:rPr>
        <w:t xml:space="preserve">Data i podpis </w:t>
      </w:r>
    </w:p>
    <w:p w14:paraId="40827A10" w14:textId="77777777" w:rsidR="00C40010" w:rsidRPr="00AF31BC" w:rsidRDefault="00C40010" w:rsidP="00C40010">
      <w:pPr>
        <w:rPr>
          <w:rFonts w:ascii="Arial" w:hAnsi="Arial" w:cs="Arial"/>
        </w:rPr>
      </w:pPr>
    </w:p>
    <w:p w14:paraId="68919792" w14:textId="77777777" w:rsidR="00C40010" w:rsidRPr="00AF31BC" w:rsidRDefault="00C40010" w:rsidP="00C40010">
      <w:pPr>
        <w:rPr>
          <w:rFonts w:ascii="Arial" w:hAnsi="Arial" w:cs="Arial"/>
        </w:rPr>
      </w:pPr>
    </w:p>
    <w:p w14:paraId="34709B20" w14:textId="77777777" w:rsidR="00C40010" w:rsidRPr="00AF31BC" w:rsidRDefault="00C40010" w:rsidP="00C40010">
      <w:pPr>
        <w:rPr>
          <w:rFonts w:ascii="Arial" w:hAnsi="Arial" w:cs="Arial"/>
        </w:rPr>
      </w:pPr>
    </w:p>
    <w:p w14:paraId="5EFBE15B" w14:textId="77777777" w:rsidR="00C40010" w:rsidRPr="00AF31BC" w:rsidRDefault="00C40010" w:rsidP="00C40010">
      <w:pPr>
        <w:rPr>
          <w:rFonts w:ascii="Arial" w:hAnsi="Arial" w:cs="Arial"/>
          <w:b/>
        </w:rPr>
      </w:pP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b/>
        </w:rPr>
        <w:t>ZATWIERDZAJĄCY***:</w:t>
      </w:r>
    </w:p>
    <w:p w14:paraId="00014BE2" w14:textId="77777777" w:rsidR="00C40010" w:rsidRPr="00AF31BC" w:rsidRDefault="00C40010" w:rsidP="00C40010">
      <w:pPr>
        <w:rPr>
          <w:rFonts w:ascii="Arial" w:hAnsi="Arial" w:cs="Arial"/>
          <w:b/>
        </w:rPr>
      </w:pPr>
    </w:p>
    <w:p w14:paraId="4CC8DF30" w14:textId="34E53736" w:rsidR="00C40010" w:rsidRPr="00AF31BC" w:rsidRDefault="00C40010" w:rsidP="00C40010">
      <w:pPr>
        <w:ind w:left="4678"/>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 xml:space="preserve">  </w:t>
      </w:r>
      <w:r w:rsidR="00AF31BC">
        <w:rPr>
          <w:rFonts w:ascii="Arial" w:hAnsi="Arial" w:cs="Arial"/>
          <w:b/>
        </w:rPr>
        <w:t xml:space="preserve">            </w:t>
      </w:r>
      <w:r w:rsidRPr="00AF31BC">
        <w:rPr>
          <w:rFonts w:ascii="Arial" w:hAnsi="Arial" w:cs="Arial"/>
          <w:b/>
        </w:rPr>
        <w:t>Zamawiający/Użytkownik:</w:t>
      </w:r>
    </w:p>
    <w:p w14:paraId="51271638" w14:textId="77777777" w:rsidR="00C40010" w:rsidRPr="00AF31BC" w:rsidRDefault="00C40010" w:rsidP="00C40010">
      <w:pPr>
        <w:rPr>
          <w:rFonts w:ascii="Arial" w:hAnsi="Arial" w:cs="Arial"/>
          <w:b/>
        </w:rPr>
      </w:pPr>
    </w:p>
    <w:p w14:paraId="638C4B9E" w14:textId="77777777" w:rsidR="00C40010" w:rsidRPr="00AF31BC" w:rsidRDefault="00C40010" w:rsidP="00C40010">
      <w:pPr>
        <w:rPr>
          <w:rFonts w:ascii="Arial" w:hAnsi="Arial" w:cs="Arial"/>
          <w:b/>
        </w:rPr>
      </w:pPr>
    </w:p>
    <w:p w14:paraId="183DCE1C"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p>
    <w:p w14:paraId="1618B641" w14:textId="570864D7" w:rsidR="00C40010" w:rsidRPr="00AF31BC" w:rsidRDefault="00C40010" w:rsidP="00C40010">
      <w:pPr>
        <w:ind w:left="3119" w:hanging="3119"/>
        <w:rPr>
          <w:rFonts w:ascii="Arial" w:hAnsi="Arial" w:cs="Arial"/>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00AF31BC" w:rsidRPr="00AF31BC">
        <w:rPr>
          <w:rFonts w:ascii="Arial" w:hAnsi="Arial" w:cs="Arial"/>
          <w:b/>
        </w:rPr>
        <w:t xml:space="preserve">                        </w:t>
      </w:r>
      <w:r w:rsidRPr="00AF31BC">
        <w:rPr>
          <w:rFonts w:ascii="Arial" w:hAnsi="Arial" w:cs="Arial"/>
          <w:b/>
        </w:rPr>
        <w:t>…………………………………</w:t>
      </w:r>
    </w:p>
    <w:p w14:paraId="4D14AA4A" w14:textId="77777777" w:rsidR="00C40010" w:rsidRPr="00AF31BC" w:rsidRDefault="00C40010" w:rsidP="00C40010">
      <w:pPr>
        <w:ind w:left="6372" w:firstLine="708"/>
        <w:rPr>
          <w:rFonts w:ascii="Arial" w:hAnsi="Arial" w:cs="Arial"/>
          <w:b/>
        </w:rPr>
      </w:pPr>
      <w:r w:rsidRPr="00AF31BC">
        <w:rPr>
          <w:rFonts w:ascii="Arial" w:hAnsi="Arial" w:cs="Arial"/>
          <w:b/>
        </w:rPr>
        <w:t xml:space="preserve">Data i podpis </w:t>
      </w:r>
    </w:p>
    <w:p w14:paraId="2CD5A815" w14:textId="77777777" w:rsidR="00C40010" w:rsidRPr="00AF31BC" w:rsidRDefault="00C40010" w:rsidP="00C40010">
      <w:pPr>
        <w:rPr>
          <w:rFonts w:ascii="Arial" w:hAnsi="Arial" w:cs="Arial"/>
        </w:rPr>
      </w:pPr>
    </w:p>
    <w:p w14:paraId="1B9E073F" w14:textId="77777777" w:rsidR="00C40010" w:rsidRPr="00AF31BC" w:rsidRDefault="00C40010" w:rsidP="00C40010">
      <w:pPr>
        <w:rPr>
          <w:rFonts w:ascii="Arial" w:hAnsi="Arial" w:cs="Arial"/>
        </w:rPr>
      </w:pPr>
    </w:p>
    <w:p w14:paraId="1888B8A8" w14:textId="77777777" w:rsidR="00C40010" w:rsidRPr="00AF31BC" w:rsidRDefault="00C40010" w:rsidP="00C40010">
      <w:pPr>
        <w:ind w:left="6372" w:firstLine="708"/>
        <w:rPr>
          <w:rFonts w:ascii="Arial" w:hAnsi="Arial" w:cs="Arial"/>
          <w:b/>
        </w:rPr>
      </w:pPr>
      <w:r w:rsidRPr="00AF31BC">
        <w:rPr>
          <w:rFonts w:ascii="Arial" w:hAnsi="Arial" w:cs="Arial"/>
          <w:b/>
        </w:rPr>
        <w:t>ZATWIERDZAJĄCY:</w:t>
      </w:r>
    </w:p>
    <w:p w14:paraId="5020C46C" w14:textId="77777777" w:rsidR="00C40010" w:rsidRPr="00AF31BC" w:rsidRDefault="00C40010" w:rsidP="00C40010">
      <w:pPr>
        <w:rPr>
          <w:rFonts w:ascii="Arial" w:hAnsi="Arial" w:cs="Arial"/>
          <w:b/>
        </w:rPr>
      </w:pPr>
    </w:p>
    <w:p w14:paraId="141C3057"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Inspektor Nadzoru:</w:t>
      </w:r>
    </w:p>
    <w:p w14:paraId="18772990" w14:textId="77777777" w:rsidR="00C40010" w:rsidRPr="00AF31BC" w:rsidRDefault="00C40010" w:rsidP="00C40010">
      <w:pPr>
        <w:rPr>
          <w:rFonts w:ascii="Arial" w:hAnsi="Arial" w:cs="Arial"/>
          <w:b/>
        </w:rPr>
      </w:pPr>
    </w:p>
    <w:p w14:paraId="2E823661" w14:textId="77777777" w:rsidR="00C40010" w:rsidRPr="00AF31BC" w:rsidRDefault="00C40010" w:rsidP="00C40010">
      <w:pPr>
        <w:rPr>
          <w:rFonts w:ascii="Arial" w:hAnsi="Arial" w:cs="Arial"/>
          <w:b/>
        </w:rPr>
      </w:pPr>
    </w:p>
    <w:p w14:paraId="546D0280"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p>
    <w:p w14:paraId="7505CB7A" w14:textId="2581EB28" w:rsidR="00C40010" w:rsidRPr="00AF31BC" w:rsidRDefault="00C40010" w:rsidP="00C40010">
      <w:pPr>
        <w:ind w:left="3119" w:hanging="3119"/>
        <w:rPr>
          <w:rFonts w:ascii="Arial" w:hAnsi="Arial" w:cs="Arial"/>
          <w:sz w:val="18"/>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00AF31BC" w:rsidRPr="00AF31BC">
        <w:rPr>
          <w:rFonts w:ascii="Arial" w:hAnsi="Arial" w:cs="Arial"/>
          <w:b/>
        </w:rPr>
        <w:t xml:space="preserve">                       </w:t>
      </w:r>
      <w:r w:rsidRPr="00AF31BC">
        <w:rPr>
          <w:rFonts w:ascii="Arial" w:hAnsi="Arial" w:cs="Arial"/>
          <w:b/>
        </w:rPr>
        <w:t>…………………………………</w:t>
      </w:r>
    </w:p>
    <w:p w14:paraId="7A5C057F" w14:textId="5883D394" w:rsidR="00C40010" w:rsidRPr="00AF31BC" w:rsidRDefault="00AF31BC" w:rsidP="00C40010">
      <w:pPr>
        <w:ind w:left="6372" w:firstLine="708"/>
        <w:rPr>
          <w:rFonts w:ascii="Arial" w:hAnsi="Arial" w:cs="Arial"/>
          <w:b/>
          <w:sz w:val="18"/>
        </w:rPr>
      </w:pPr>
      <w:r>
        <w:rPr>
          <w:rFonts w:ascii="Arial" w:hAnsi="Arial" w:cs="Arial"/>
          <w:b/>
          <w:sz w:val="18"/>
        </w:rPr>
        <w:t xml:space="preserve"> </w:t>
      </w:r>
      <w:r w:rsidR="00C40010" w:rsidRPr="00AF31BC">
        <w:rPr>
          <w:rFonts w:ascii="Arial" w:hAnsi="Arial" w:cs="Arial"/>
          <w:b/>
          <w:sz w:val="18"/>
        </w:rPr>
        <w:t xml:space="preserve">Data i podpis </w:t>
      </w:r>
    </w:p>
    <w:p w14:paraId="374BD4D8" w14:textId="77777777" w:rsidR="00C40010" w:rsidRDefault="00C40010" w:rsidP="00C40010">
      <w:pPr>
        <w:rPr>
          <w:sz w:val="18"/>
        </w:rPr>
      </w:pPr>
    </w:p>
    <w:p w14:paraId="7331381C" w14:textId="77777777" w:rsidR="00C40010" w:rsidRDefault="00C40010" w:rsidP="00C40010">
      <w:pPr>
        <w:rPr>
          <w:sz w:val="18"/>
        </w:rPr>
      </w:pPr>
    </w:p>
    <w:p w14:paraId="42427B9D" w14:textId="77777777" w:rsidR="00C40010" w:rsidRPr="00AF31BC" w:rsidRDefault="00C40010" w:rsidP="00C40010">
      <w:pPr>
        <w:rPr>
          <w:rFonts w:ascii="Arial" w:hAnsi="Arial" w:cs="Arial"/>
          <w:sz w:val="18"/>
        </w:rPr>
      </w:pPr>
      <w:r w:rsidRPr="00AF31BC">
        <w:rPr>
          <w:rFonts w:ascii="Arial" w:hAnsi="Arial" w:cs="Arial"/>
          <w:sz w:val="18"/>
        </w:rPr>
        <w:t xml:space="preserve">**Konieczność  opiniowania przez projektanta według wytycznych inspektora nadzoru odpowiedniej branży </w:t>
      </w:r>
    </w:p>
    <w:p w14:paraId="0B8D102D" w14:textId="77777777" w:rsidR="00C40010" w:rsidRPr="00AF31BC" w:rsidRDefault="00C40010" w:rsidP="00C40010">
      <w:pPr>
        <w:rPr>
          <w:rFonts w:ascii="Arial" w:hAnsi="Arial" w:cs="Arial"/>
          <w:sz w:val="18"/>
        </w:rPr>
      </w:pPr>
      <w:r w:rsidRPr="00AF31BC">
        <w:rPr>
          <w:rFonts w:ascii="Arial" w:hAnsi="Arial" w:cs="Arial"/>
          <w:sz w:val="18"/>
        </w:rPr>
        <w:t>*** Dotyczy  rozwiązań funkcjonalnych i/lub estetycznych</w:t>
      </w:r>
    </w:p>
    <w:p w14:paraId="74DAA689" w14:textId="77777777" w:rsidR="00C40010" w:rsidRDefault="00C40010" w:rsidP="00C40010">
      <w:pPr>
        <w:rPr>
          <w:rFonts w:ascii="Arial" w:hAnsi="Arial" w:cs="Arial"/>
          <w:sz w:val="16"/>
          <w:szCs w:val="16"/>
        </w:rPr>
      </w:pPr>
    </w:p>
    <w:p w14:paraId="37F0FD54" w14:textId="77777777" w:rsidR="00F61040" w:rsidRDefault="00F61040" w:rsidP="00F61040">
      <w:pPr>
        <w:rPr>
          <w:b/>
          <w:bCs/>
          <w:i/>
          <w:iCs/>
        </w:rPr>
        <w:sectPr w:rsidR="00F61040" w:rsidSect="00C40010">
          <w:pgSz w:w="11906" w:h="16838" w:code="9"/>
          <w:pgMar w:top="567" w:right="851" w:bottom="851" w:left="1038" w:header="709" w:footer="709" w:gutter="0"/>
          <w:cols w:space="708"/>
          <w:docGrid w:linePitch="272"/>
        </w:sectPr>
      </w:pPr>
    </w:p>
    <w:p w14:paraId="01A5161A" w14:textId="77777777" w:rsidR="00F61040" w:rsidRPr="00B9474E" w:rsidRDefault="00F61040" w:rsidP="00F61040">
      <w:pPr>
        <w:jc w:val="right"/>
        <w:rPr>
          <w:b/>
          <w:bCs/>
          <w:i/>
          <w:iCs/>
        </w:rPr>
      </w:pPr>
      <w:r w:rsidRPr="00B9474E">
        <w:rPr>
          <w:b/>
          <w:bCs/>
          <w:i/>
          <w:iCs/>
        </w:rPr>
        <w:lastRenderedPageBreak/>
        <w:t>WZÓR</w:t>
      </w:r>
    </w:p>
    <w:p w14:paraId="354DA11D" w14:textId="3CD198CE" w:rsidR="00F61040" w:rsidRPr="00CC7C1E" w:rsidRDefault="00F61040" w:rsidP="00F61040">
      <w:pPr>
        <w:jc w:val="right"/>
        <w:rPr>
          <w:rFonts w:ascii="Arial" w:hAnsi="Arial" w:cs="Arial"/>
          <w:b/>
          <w:i/>
        </w:rPr>
      </w:pPr>
      <w:r w:rsidRPr="00B9474E">
        <w:t xml:space="preserve">  </w:t>
      </w:r>
      <w:r w:rsidRPr="00B9474E">
        <w:rPr>
          <w:rFonts w:ascii="Arial" w:hAnsi="Arial" w:cs="Arial"/>
          <w:b/>
          <w:i/>
        </w:rPr>
        <w:t>Zał</w:t>
      </w:r>
      <w:r>
        <w:rPr>
          <w:rFonts w:ascii="Arial" w:hAnsi="Arial" w:cs="Arial"/>
          <w:b/>
          <w:i/>
        </w:rPr>
        <w:t>ącznik</w:t>
      </w:r>
      <w:r w:rsidRPr="00B9474E">
        <w:rPr>
          <w:rFonts w:ascii="Arial" w:hAnsi="Arial" w:cs="Arial"/>
          <w:b/>
          <w:i/>
        </w:rPr>
        <w:t xml:space="preserve"> nr </w:t>
      </w:r>
      <w:r w:rsidR="00D61E30">
        <w:rPr>
          <w:rFonts w:ascii="Arial" w:hAnsi="Arial" w:cs="Arial"/>
          <w:b/>
          <w:i/>
        </w:rPr>
        <w:t>9</w:t>
      </w:r>
      <w:r w:rsidRPr="00B9474E">
        <w:rPr>
          <w:rFonts w:ascii="Arial" w:hAnsi="Arial" w:cs="Arial"/>
          <w:b/>
          <w:i/>
        </w:rPr>
        <w:t xml:space="preserve"> do Umowy</w:t>
      </w:r>
    </w:p>
    <w:p w14:paraId="7E2A9BD1" w14:textId="77777777" w:rsidR="00F61040" w:rsidRPr="00AF31BC" w:rsidRDefault="00F61040" w:rsidP="00F61040">
      <w:pPr>
        <w:spacing w:line="259" w:lineRule="auto"/>
        <w:ind w:left="10" w:right="55" w:hanging="10"/>
        <w:jc w:val="center"/>
        <w:rPr>
          <w:rFonts w:ascii="Arial" w:hAnsi="Arial" w:cs="Arial"/>
        </w:rPr>
      </w:pPr>
      <w:r w:rsidRPr="00AF31BC">
        <w:rPr>
          <w:rFonts w:ascii="Arial" w:hAnsi="Arial" w:cs="Arial"/>
          <w:b/>
          <w:sz w:val="22"/>
        </w:rPr>
        <w:t xml:space="preserve">Zestawienie wyposażenia i środków trwałych </w:t>
      </w:r>
    </w:p>
    <w:p w14:paraId="43A894CD" w14:textId="77777777" w:rsidR="00F61040" w:rsidRPr="00B9474E" w:rsidRDefault="00F61040" w:rsidP="00497BD4">
      <w:pPr>
        <w:rPr>
          <w:rFonts w:ascii="Arial" w:hAnsi="Arial" w:cs="Arial"/>
          <w:b/>
          <w:bCs/>
          <w:sz w:val="22"/>
          <w:szCs w:val="22"/>
        </w:rPr>
      </w:pPr>
    </w:p>
    <w:p w14:paraId="3561660C" w14:textId="77777777" w:rsidR="00F61040" w:rsidRPr="00B9474E" w:rsidRDefault="00F61040" w:rsidP="00F61040">
      <w:pPr>
        <w:rPr>
          <w:rFonts w:ascii="Arial" w:hAnsi="Arial" w:cs="Arial"/>
          <w:b/>
          <w:i/>
        </w:rPr>
      </w:pPr>
    </w:p>
    <w:p w14:paraId="7494B193" w14:textId="77777777" w:rsidR="00F61040" w:rsidRPr="00B9474E" w:rsidRDefault="00F61040" w:rsidP="00F61040">
      <w:pPr>
        <w:rPr>
          <w:rFonts w:ascii="Arial" w:hAnsi="Arial" w:cs="Arial"/>
          <w:b/>
          <w:i/>
        </w:rPr>
      </w:pPr>
      <w:r w:rsidRPr="00B9474E">
        <w:rPr>
          <w:rFonts w:ascii="Arial" w:hAnsi="Arial" w:cs="Arial"/>
          <w:b/>
          <w:i/>
        </w:rPr>
        <w:t>Dotyczy Umowy nr ……</w:t>
      </w:r>
      <w:r>
        <w:rPr>
          <w:rFonts w:ascii="Arial" w:hAnsi="Arial" w:cs="Arial"/>
          <w:b/>
          <w:i/>
        </w:rPr>
        <w:t>………………….</w:t>
      </w:r>
    </w:p>
    <w:p w14:paraId="076D3EBB" w14:textId="77777777" w:rsidR="00F61040" w:rsidRPr="00B9474E" w:rsidRDefault="00F61040" w:rsidP="00F61040">
      <w:pPr>
        <w:rPr>
          <w:rFonts w:ascii="Arial" w:hAnsi="Arial" w:cs="Arial"/>
          <w:b/>
          <w:i/>
        </w:rPr>
      </w:pPr>
    </w:p>
    <w:p w14:paraId="050C35D3" w14:textId="61D81EC9" w:rsidR="00F61040" w:rsidRPr="00B9474E" w:rsidRDefault="00F61040" w:rsidP="00F61040">
      <w:pPr>
        <w:spacing w:line="360" w:lineRule="auto"/>
        <w:jc w:val="center"/>
        <w:rPr>
          <w:rFonts w:ascii="Arial" w:hAnsi="Arial" w:cs="Arial"/>
          <w:b/>
          <w:sz w:val="22"/>
          <w:szCs w:val="22"/>
        </w:rPr>
      </w:pPr>
      <w:r w:rsidRPr="00B9474E">
        <w:rPr>
          <w:rFonts w:ascii="Arial" w:hAnsi="Arial" w:cs="Arial"/>
          <w:b/>
          <w:i/>
          <w:sz w:val="22"/>
          <w:szCs w:val="22"/>
        </w:rPr>
        <w:t xml:space="preserve">Nazwa </w:t>
      </w:r>
      <w:r>
        <w:rPr>
          <w:rFonts w:ascii="Arial" w:hAnsi="Arial" w:cs="Arial"/>
          <w:b/>
          <w:i/>
          <w:sz w:val="22"/>
          <w:szCs w:val="22"/>
        </w:rPr>
        <w:t>z</w:t>
      </w:r>
      <w:r w:rsidRPr="00B9474E">
        <w:rPr>
          <w:rFonts w:ascii="Arial" w:hAnsi="Arial" w:cs="Arial"/>
          <w:b/>
          <w:i/>
          <w:sz w:val="22"/>
          <w:szCs w:val="22"/>
        </w:rPr>
        <w:t xml:space="preserve">adania: </w:t>
      </w:r>
      <w:r w:rsidR="00A02F17" w:rsidRPr="00A02F17">
        <w:rPr>
          <w:rFonts w:ascii="Arial" w:hAnsi="Arial" w:cs="Arial"/>
          <w:b/>
          <w:bCs/>
          <w:sz w:val="22"/>
          <w:szCs w:val="22"/>
        </w:rPr>
        <w:t>„Przebudowa budynków nr 11 i 30 na potrzeby zakwaterowania podchorążych w formule »zaprojektuj i wykonaj«”</w:t>
      </w:r>
    </w:p>
    <w:p w14:paraId="4079815F" w14:textId="77777777" w:rsidR="00F61040" w:rsidRPr="00B9474E" w:rsidRDefault="00F61040" w:rsidP="00F61040">
      <w:pPr>
        <w:rPr>
          <w:rFonts w:ascii="Arial" w:hAnsi="Arial" w:cs="Arial"/>
          <w:b/>
          <w:i/>
          <w:sz w:val="22"/>
          <w:szCs w:val="22"/>
        </w:rPr>
      </w:pPr>
    </w:p>
    <w:tbl>
      <w:tblPr>
        <w:tblStyle w:val="Tabela-Siatka"/>
        <w:tblW w:w="14730" w:type="dxa"/>
        <w:tblInd w:w="964" w:type="dxa"/>
        <w:tblLook w:val="04A0" w:firstRow="1" w:lastRow="0" w:firstColumn="1" w:lastColumn="0" w:noHBand="0" w:noVBand="1"/>
      </w:tblPr>
      <w:tblGrid>
        <w:gridCol w:w="572"/>
        <w:gridCol w:w="1720"/>
        <w:gridCol w:w="2072"/>
        <w:gridCol w:w="1279"/>
        <w:gridCol w:w="1064"/>
        <w:gridCol w:w="1255"/>
        <w:gridCol w:w="2268"/>
        <w:gridCol w:w="2572"/>
        <w:gridCol w:w="1928"/>
      </w:tblGrid>
      <w:tr w:rsidR="00F61040" w:rsidRPr="00B9474E" w14:paraId="50E87903" w14:textId="77777777" w:rsidTr="003761B5">
        <w:trPr>
          <w:trHeight w:val="1254"/>
        </w:trPr>
        <w:tc>
          <w:tcPr>
            <w:tcW w:w="572" w:type="dxa"/>
            <w:tcBorders>
              <w:top w:val="single" w:sz="4" w:space="0" w:color="auto"/>
              <w:left w:val="single" w:sz="4" w:space="0" w:color="auto"/>
              <w:bottom w:val="single" w:sz="4" w:space="0" w:color="auto"/>
              <w:right w:val="single" w:sz="4" w:space="0" w:color="auto"/>
            </w:tcBorders>
          </w:tcPr>
          <w:p w14:paraId="1064E950" w14:textId="77777777" w:rsidR="00F61040" w:rsidRPr="00B9474E" w:rsidRDefault="00F61040" w:rsidP="003761B5">
            <w:pPr>
              <w:jc w:val="center"/>
              <w:rPr>
                <w:rFonts w:ascii="Arial" w:hAnsi="Arial" w:cs="Arial"/>
                <w:b/>
                <w:i/>
                <w:lang w:eastAsia="en-US"/>
              </w:rPr>
            </w:pPr>
          </w:p>
          <w:p w14:paraId="0A5766B3" w14:textId="77777777" w:rsidR="00F61040" w:rsidRPr="00B9474E" w:rsidRDefault="00F61040" w:rsidP="003761B5">
            <w:pPr>
              <w:jc w:val="center"/>
              <w:rPr>
                <w:rFonts w:ascii="Arial" w:hAnsi="Arial" w:cs="Arial"/>
                <w:b/>
                <w:i/>
                <w:lang w:eastAsia="en-US"/>
              </w:rPr>
            </w:pPr>
            <w:r w:rsidRPr="00B9474E">
              <w:rPr>
                <w:rFonts w:ascii="Arial" w:hAnsi="Arial" w:cs="Arial"/>
                <w:b/>
                <w:i/>
                <w:lang w:eastAsia="en-US"/>
              </w:rPr>
              <w:t>L.p.</w:t>
            </w:r>
          </w:p>
        </w:tc>
        <w:tc>
          <w:tcPr>
            <w:tcW w:w="1720" w:type="dxa"/>
            <w:tcBorders>
              <w:top w:val="single" w:sz="4" w:space="0" w:color="auto"/>
              <w:left w:val="single" w:sz="4" w:space="0" w:color="auto"/>
              <w:bottom w:val="single" w:sz="4" w:space="0" w:color="auto"/>
              <w:right w:val="single" w:sz="4" w:space="0" w:color="auto"/>
            </w:tcBorders>
          </w:tcPr>
          <w:p w14:paraId="560BA330" w14:textId="77777777" w:rsidR="00F61040" w:rsidRPr="00B9474E" w:rsidRDefault="00F61040" w:rsidP="003761B5">
            <w:pPr>
              <w:jc w:val="center"/>
              <w:rPr>
                <w:rFonts w:ascii="Arial" w:hAnsi="Arial" w:cs="Arial"/>
                <w:b/>
                <w:i/>
                <w:lang w:eastAsia="en-US"/>
              </w:rPr>
            </w:pPr>
          </w:p>
          <w:p w14:paraId="17805131" w14:textId="77777777" w:rsidR="00F61040" w:rsidRPr="00B9474E" w:rsidRDefault="00F61040" w:rsidP="003761B5">
            <w:pPr>
              <w:jc w:val="center"/>
              <w:rPr>
                <w:rFonts w:ascii="Arial" w:hAnsi="Arial" w:cs="Arial"/>
                <w:b/>
                <w:i/>
                <w:lang w:eastAsia="en-US"/>
              </w:rPr>
            </w:pPr>
            <w:r w:rsidRPr="00B9474E">
              <w:rPr>
                <w:rFonts w:ascii="Arial" w:hAnsi="Arial" w:cs="Arial"/>
                <w:b/>
                <w:i/>
                <w:lang w:eastAsia="en-US"/>
              </w:rPr>
              <w:t xml:space="preserve">Podział na budynki </w:t>
            </w:r>
          </w:p>
          <w:p w14:paraId="30B775BB" w14:textId="77777777" w:rsidR="00F61040" w:rsidRPr="00B9474E" w:rsidRDefault="00F61040" w:rsidP="003761B5">
            <w:pPr>
              <w:jc w:val="cente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092C51DE" w14:textId="77777777" w:rsidR="00F61040" w:rsidRPr="00B9474E" w:rsidRDefault="00F61040" w:rsidP="003761B5">
            <w:pPr>
              <w:jc w:val="center"/>
              <w:rPr>
                <w:rFonts w:ascii="Arial" w:hAnsi="Arial" w:cs="Arial"/>
                <w:b/>
                <w:i/>
                <w:lang w:eastAsia="en-US"/>
              </w:rPr>
            </w:pPr>
          </w:p>
          <w:p w14:paraId="044D5757" w14:textId="77777777" w:rsidR="00F61040" w:rsidRPr="00B9474E" w:rsidRDefault="00F61040" w:rsidP="003761B5">
            <w:pPr>
              <w:jc w:val="center"/>
              <w:rPr>
                <w:rFonts w:ascii="Arial" w:hAnsi="Arial" w:cs="Arial"/>
                <w:b/>
                <w:i/>
                <w:lang w:eastAsia="en-US"/>
              </w:rPr>
            </w:pPr>
            <w:r w:rsidRPr="00B9474E">
              <w:rPr>
                <w:rFonts w:ascii="Arial" w:hAnsi="Arial" w:cs="Arial"/>
                <w:b/>
                <w:i/>
                <w:lang w:eastAsia="en-US"/>
              </w:rPr>
              <w:t xml:space="preserve">Pełna nazwa urządzenia                                 (typ, model, producent) </w:t>
            </w:r>
          </w:p>
        </w:tc>
        <w:tc>
          <w:tcPr>
            <w:tcW w:w="1279" w:type="dxa"/>
            <w:tcBorders>
              <w:top w:val="single" w:sz="4" w:space="0" w:color="auto"/>
              <w:left w:val="single" w:sz="4" w:space="0" w:color="auto"/>
              <w:bottom w:val="single" w:sz="4" w:space="0" w:color="auto"/>
              <w:right w:val="single" w:sz="4" w:space="0" w:color="auto"/>
            </w:tcBorders>
          </w:tcPr>
          <w:p w14:paraId="261C6618" w14:textId="77777777" w:rsidR="00F61040" w:rsidRPr="00B9474E" w:rsidRDefault="00F61040" w:rsidP="003761B5">
            <w:pPr>
              <w:jc w:val="center"/>
              <w:rPr>
                <w:rFonts w:ascii="Arial" w:hAnsi="Arial" w:cs="Arial"/>
                <w:b/>
                <w:i/>
                <w:lang w:eastAsia="en-US"/>
              </w:rPr>
            </w:pPr>
          </w:p>
          <w:p w14:paraId="2A85771E" w14:textId="77777777" w:rsidR="00F61040" w:rsidRPr="00B9474E" w:rsidRDefault="00F61040" w:rsidP="003761B5">
            <w:pPr>
              <w:jc w:val="center"/>
              <w:rPr>
                <w:rFonts w:ascii="Arial" w:hAnsi="Arial" w:cs="Arial"/>
                <w:b/>
                <w:i/>
                <w:lang w:eastAsia="en-US"/>
              </w:rPr>
            </w:pPr>
            <w:r w:rsidRPr="00B9474E">
              <w:rPr>
                <w:rFonts w:ascii="Arial" w:hAnsi="Arial" w:cs="Arial"/>
                <w:b/>
                <w:i/>
                <w:lang w:eastAsia="en-US"/>
              </w:rPr>
              <w:t>Jednostka miary</w:t>
            </w:r>
          </w:p>
        </w:tc>
        <w:tc>
          <w:tcPr>
            <w:tcW w:w="1064" w:type="dxa"/>
            <w:tcBorders>
              <w:top w:val="single" w:sz="4" w:space="0" w:color="auto"/>
              <w:left w:val="single" w:sz="4" w:space="0" w:color="auto"/>
              <w:bottom w:val="single" w:sz="4" w:space="0" w:color="auto"/>
              <w:right w:val="single" w:sz="4" w:space="0" w:color="auto"/>
            </w:tcBorders>
          </w:tcPr>
          <w:p w14:paraId="5D378FEA" w14:textId="77777777" w:rsidR="00F61040" w:rsidRPr="00B9474E" w:rsidRDefault="00F61040" w:rsidP="003761B5">
            <w:pPr>
              <w:jc w:val="center"/>
              <w:rPr>
                <w:rFonts w:ascii="Arial" w:hAnsi="Arial" w:cs="Arial"/>
                <w:b/>
                <w:i/>
                <w:lang w:eastAsia="en-US"/>
              </w:rPr>
            </w:pPr>
          </w:p>
          <w:p w14:paraId="3798F1EE" w14:textId="77777777" w:rsidR="00F61040" w:rsidRPr="00B9474E" w:rsidRDefault="00F61040" w:rsidP="003761B5">
            <w:pPr>
              <w:jc w:val="center"/>
              <w:rPr>
                <w:rFonts w:ascii="Arial" w:hAnsi="Arial" w:cs="Arial"/>
                <w:b/>
                <w:i/>
                <w:lang w:eastAsia="en-US"/>
              </w:rPr>
            </w:pPr>
            <w:r w:rsidRPr="00B9474E">
              <w:rPr>
                <w:rFonts w:ascii="Arial" w:hAnsi="Arial" w:cs="Arial"/>
                <w:b/>
                <w:i/>
                <w:lang w:eastAsia="en-US"/>
              </w:rPr>
              <w:t xml:space="preserve">Ilość </w:t>
            </w:r>
          </w:p>
        </w:tc>
        <w:tc>
          <w:tcPr>
            <w:tcW w:w="1255" w:type="dxa"/>
            <w:tcBorders>
              <w:top w:val="single" w:sz="4" w:space="0" w:color="auto"/>
              <w:left w:val="single" w:sz="4" w:space="0" w:color="auto"/>
              <w:bottom w:val="single" w:sz="4" w:space="0" w:color="auto"/>
              <w:right w:val="single" w:sz="4" w:space="0" w:color="auto"/>
            </w:tcBorders>
          </w:tcPr>
          <w:p w14:paraId="0185FCD9" w14:textId="77777777" w:rsidR="00F61040" w:rsidRPr="00B9474E" w:rsidRDefault="00F61040" w:rsidP="003761B5">
            <w:pPr>
              <w:jc w:val="center"/>
              <w:rPr>
                <w:rFonts w:ascii="Arial" w:hAnsi="Arial" w:cs="Arial"/>
                <w:b/>
                <w:i/>
                <w:lang w:eastAsia="en-US"/>
              </w:rPr>
            </w:pPr>
          </w:p>
          <w:p w14:paraId="0C41CBF4" w14:textId="77777777" w:rsidR="00F61040" w:rsidRPr="00B9474E" w:rsidRDefault="00F61040" w:rsidP="003761B5">
            <w:pPr>
              <w:jc w:val="center"/>
              <w:rPr>
                <w:rFonts w:ascii="Arial" w:hAnsi="Arial" w:cs="Arial"/>
                <w:b/>
                <w:i/>
                <w:lang w:eastAsia="en-US"/>
              </w:rPr>
            </w:pPr>
            <w:r w:rsidRPr="00B9474E">
              <w:rPr>
                <w:rFonts w:ascii="Arial" w:hAnsi="Arial" w:cs="Arial"/>
                <w:b/>
                <w:i/>
                <w:lang w:eastAsia="en-US"/>
              </w:rPr>
              <w:t>Wartość  (zł)</w:t>
            </w:r>
          </w:p>
        </w:tc>
        <w:tc>
          <w:tcPr>
            <w:tcW w:w="2268" w:type="dxa"/>
            <w:tcBorders>
              <w:top w:val="single" w:sz="4" w:space="0" w:color="auto"/>
              <w:left w:val="single" w:sz="4" w:space="0" w:color="auto"/>
              <w:bottom w:val="single" w:sz="4" w:space="0" w:color="auto"/>
              <w:right w:val="single" w:sz="4" w:space="0" w:color="auto"/>
            </w:tcBorders>
          </w:tcPr>
          <w:p w14:paraId="533A0F2E" w14:textId="77777777" w:rsidR="00F61040" w:rsidRPr="00B9474E" w:rsidRDefault="00F61040" w:rsidP="003761B5">
            <w:pPr>
              <w:jc w:val="center"/>
              <w:rPr>
                <w:rFonts w:ascii="Arial" w:hAnsi="Arial" w:cs="Arial"/>
                <w:b/>
                <w:i/>
                <w:lang w:eastAsia="en-US"/>
              </w:rPr>
            </w:pPr>
          </w:p>
          <w:p w14:paraId="75653E3F" w14:textId="77777777" w:rsidR="00F61040" w:rsidRPr="00B9474E" w:rsidRDefault="00F61040" w:rsidP="003761B5">
            <w:pPr>
              <w:jc w:val="center"/>
              <w:rPr>
                <w:rFonts w:ascii="Arial" w:hAnsi="Arial" w:cs="Arial"/>
                <w:b/>
                <w:i/>
                <w:lang w:eastAsia="en-US"/>
              </w:rPr>
            </w:pPr>
            <w:r w:rsidRPr="00B9474E">
              <w:rPr>
                <w:rFonts w:ascii="Arial" w:hAnsi="Arial" w:cs="Arial"/>
                <w:b/>
                <w:i/>
                <w:lang w:eastAsia="en-US"/>
              </w:rPr>
              <w:t>Cena jednostkowa (zł)</w:t>
            </w:r>
          </w:p>
        </w:tc>
        <w:tc>
          <w:tcPr>
            <w:tcW w:w="2572" w:type="dxa"/>
            <w:tcBorders>
              <w:top w:val="single" w:sz="4" w:space="0" w:color="auto"/>
              <w:left w:val="single" w:sz="4" w:space="0" w:color="auto"/>
              <w:bottom w:val="single" w:sz="4" w:space="0" w:color="auto"/>
              <w:right w:val="single" w:sz="4" w:space="0" w:color="auto"/>
            </w:tcBorders>
          </w:tcPr>
          <w:p w14:paraId="4811FA03" w14:textId="77777777" w:rsidR="00F61040" w:rsidRPr="00B9474E" w:rsidRDefault="00F61040" w:rsidP="003761B5">
            <w:pPr>
              <w:jc w:val="center"/>
              <w:rPr>
                <w:rFonts w:ascii="Arial" w:hAnsi="Arial" w:cs="Arial"/>
                <w:b/>
                <w:i/>
                <w:lang w:eastAsia="en-US"/>
              </w:rPr>
            </w:pPr>
          </w:p>
          <w:p w14:paraId="74B11A21" w14:textId="77777777" w:rsidR="00F61040" w:rsidRPr="00B9474E" w:rsidRDefault="00F61040" w:rsidP="003761B5">
            <w:pPr>
              <w:jc w:val="center"/>
              <w:rPr>
                <w:rFonts w:ascii="Arial" w:hAnsi="Arial" w:cs="Arial"/>
                <w:b/>
                <w:i/>
                <w:lang w:eastAsia="en-US"/>
              </w:rPr>
            </w:pPr>
            <w:r w:rsidRPr="00B9474E">
              <w:rPr>
                <w:rFonts w:ascii="Arial" w:hAnsi="Arial" w:cs="Arial"/>
                <w:b/>
                <w:i/>
                <w:lang w:eastAsia="en-US"/>
              </w:rPr>
              <w:t>Numer fabryczny</w:t>
            </w:r>
          </w:p>
        </w:tc>
        <w:tc>
          <w:tcPr>
            <w:tcW w:w="1928" w:type="dxa"/>
            <w:tcBorders>
              <w:top w:val="single" w:sz="4" w:space="0" w:color="auto"/>
              <w:left w:val="single" w:sz="4" w:space="0" w:color="auto"/>
              <w:bottom w:val="single" w:sz="4" w:space="0" w:color="auto"/>
              <w:right w:val="single" w:sz="4" w:space="0" w:color="auto"/>
            </w:tcBorders>
          </w:tcPr>
          <w:p w14:paraId="49446A69" w14:textId="77777777" w:rsidR="00F61040" w:rsidRPr="00B9474E" w:rsidRDefault="00F61040" w:rsidP="003761B5">
            <w:pPr>
              <w:jc w:val="center"/>
              <w:rPr>
                <w:rFonts w:ascii="Arial" w:hAnsi="Arial" w:cs="Arial"/>
                <w:b/>
                <w:i/>
                <w:lang w:eastAsia="en-US"/>
              </w:rPr>
            </w:pPr>
          </w:p>
          <w:p w14:paraId="60B312E3" w14:textId="77777777" w:rsidR="00F61040" w:rsidRPr="00B9474E" w:rsidRDefault="00F61040" w:rsidP="003761B5">
            <w:pPr>
              <w:jc w:val="center"/>
              <w:rPr>
                <w:rFonts w:ascii="Arial" w:hAnsi="Arial" w:cs="Arial"/>
                <w:b/>
                <w:i/>
                <w:lang w:eastAsia="en-US"/>
              </w:rPr>
            </w:pPr>
            <w:r w:rsidRPr="00B9474E">
              <w:rPr>
                <w:rFonts w:ascii="Arial" w:hAnsi="Arial" w:cs="Arial"/>
                <w:b/>
                <w:i/>
                <w:lang w:eastAsia="en-US"/>
              </w:rPr>
              <w:t xml:space="preserve">Rok produkcji </w:t>
            </w:r>
          </w:p>
        </w:tc>
      </w:tr>
      <w:tr w:rsidR="00F61040" w:rsidRPr="00B9474E" w14:paraId="7A168841" w14:textId="77777777" w:rsidTr="003761B5">
        <w:tc>
          <w:tcPr>
            <w:tcW w:w="572" w:type="dxa"/>
            <w:tcBorders>
              <w:top w:val="single" w:sz="4" w:space="0" w:color="auto"/>
              <w:left w:val="single" w:sz="4" w:space="0" w:color="auto"/>
              <w:bottom w:val="single" w:sz="4" w:space="0" w:color="auto"/>
              <w:right w:val="single" w:sz="4" w:space="0" w:color="auto"/>
            </w:tcBorders>
          </w:tcPr>
          <w:p w14:paraId="01774D2C" w14:textId="77777777" w:rsidR="00F61040" w:rsidRPr="00B9474E" w:rsidRDefault="00F61040" w:rsidP="003761B5">
            <w:pPr>
              <w:rPr>
                <w:rFonts w:ascii="Arial" w:hAnsi="Arial" w:cs="Arial"/>
                <w:b/>
                <w:i/>
                <w:lang w:eastAsia="en-US"/>
              </w:rPr>
            </w:pPr>
          </w:p>
          <w:p w14:paraId="58D845BC" w14:textId="77777777" w:rsidR="00F61040" w:rsidRPr="00B9474E" w:rsidRDefault="00F61040" w:rsidP="003761B5">
            <w:pPr>
              <w:rPr>
                <w:rFonts w:ascii="Arial" w:hAnsi="Arial" w:cs="Arial"/>
                <w:b/>
                <w:i/>
                <w:lang w:eastAsia="en-US"/>
              </w:rPr>
            </w:pPr>
            <w:r w:rsidRPr="00B9474E">
              <w:rPr>
                <w:rFonts w:ascii="Arial" w:hAnsi="Arial" w:cs="Arial"/>
                <w:b/>
                <w:i/>
                <w:lang w:eastAsia="en-US"/>
              </w:rPr>
              <w:t>1.</w:t>
            </w:r>
          </w:p>
          <w:p w14:paraId="7BF81257" w14:textId="77777777" w:rsidR="00F61040" w:rsidRPr="00B9474E" w:rsidRDefault="00F61040" w:rsidP="003761B5">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76E47F20" w14:textId="77777777" w:rsidR="00F61040" w:rsidRPr="00B9474E" w:rsidRDefault="00F61040" w:rsidP="003761B5">
            <w:pPr>
              <w:rPr>
                <w:rFonts w:ascii="Arial" w:hAnsi="Arial" w:cs="Arial"/>
                <w:b/>
                <w:i/>
                <w:lang w:eastAsia="en-US"/>
              </w:rPr>
            </w:pPr>
          </w:p>
          <w:p w14:paraId="36EDE1A4" w14:textId="00A33A8A" w:rsidR="00F61040" w:rsidRPr="00C41C59" w:rsidRDefault="00C41C59" w:rsidP="003761B5">
            <w:pPr>
              <w:rPr>
                <w:rFonts w:ascii="Arial" w:hAnsi="Arial" w:cs="Arial"/>
                <w:b/>
                <w:i/>
                <w:sz w:val="16"/>
                <w:szCs w:val="16"/>
                <w:lang w:eastAsia="en-US"/>
              </w:rPr>
            </w:pPr>
            <w:r w:rsidRPr="00C41C59">
              <w:rPr>
                <w:rFonts w:ascii="Arial" w:hAnsi="Arial" w:cs="Arial"/>
                <w:b/>
                <w:i/>
                <w:sz w:val="16"/>
                <w:szCs w:val="16"/>
                <w:lang w:eastAsia="en-US"/>
              </w:rPr>
              <w:t>Budynek nr 11 i 30</w:t>
            </w:r>
          </w:p>
        </w:tc>
        <w:tc>
          <w:tcPr>
            <w:tcW w:w="2072" w:type="dxa"/>
            <w:tcBorders>
              <w:top w:val="single" w:sz="4" w:space="0" w:color="auto"/>
              <w:left w:val="single" w:sz="4" w:space="0" w:color="auto"/>
              <w:bottom w:val="single" w:sz="4" w:space="0" w:color="auto"/>
              <w:right w:val="single" w:sz="4" w:space="0" w:color="auto"/>
            </w:tcBorders>
          </w:tcPr>
          <w:p w14:paraId="5EF62386" w14:textId="77777777" w:rsidR="00F61040" w:rsidRPr="00B9474E" w:rsidRDefault="00F61040" w:rsidP="003761B5">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23BDA871" w14:textId="77777777" w:rsidR="00F61040" w:rsidRPr="00B9474E" w:rsidRDefault="00F61040" w:rsidP="003761B5">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3DF3CBF2" w14:textId="77777777" w:rsidR="00F61040" w:rsidRPr="00B9474E" w:rsidRDefault="00F61040" w:rsidP="003761B5">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4CE3D509" w14:textId="77777777" w:rsidR="00F61040" w:rsidRPr="00B9474E" w:rsidRDefault="00F61040" w:rsidP="003761B5">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5B70971B" w14:textId="77777777" w:rsidR="00F61040" w:rsidRPr="00B9474E" w:rsidRDefault="00F61040" w:rsidP="003761B5">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0961C2AD" w14:textId="77777777" w:rsidR="00F61040" w:rsidRPr="00B9474E" w:rsidRDefault="00F61040" w:rsidP="003761B5">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06760E7D" w14:textId="77777777" w:rsidR="00F61040" w:rsidRPr="00B9474E" w:rsidRDefault="00F61040" w:rsidP="003761B5">
            <w:pPr>
              <w:rPr>
                <w:rFonts w:ascii="Arial" w:hAnsi="Arial" w:cs="Arial"/>
                <w:b/>
                <w:i/>
                <w:lang w:eastAsia="en-US"/>
              </w:rPr>
            </w:pPr>
          </w:p>
        </w:tc>
      </w:tr>
      <w:tr w:rsidR="00F61040" w:rsidRPr="00B9474E" w14:paraId="18776AF6" w14:textId="77777777" w:rsidTr="003761B5">
        <w:tc>
          <w:tcPr>
            <w:tcW w:w="572" w:type="dxa"/>
            <w:tcBorders>
              <w:top w:val="single" w:sz="4" w:space="0" w:color="auto"/>
              <w:left w:val="single" w:sz="4" w:space="0" w:color="auto"/>
              <w:bottom w:val="single" w:sz="4" w:space="0" w:color="auto"/>
              <w:right w:val="single" w:sz="4" w:space="0" w:color="auto"/>
            </w:tcBorders>
          </w:tcPr>
          <w:p w14:paraId="4D762451" w14:textId="77777777" w:rsidR="00F61040" w:rsidRPr="00B9474E" w:rsidRDefault="00F61040" w:rsidP="003761B5">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485C1742" w14:textId="77777777" w:rsidR="00F61040" w:rsidRPr="00B9474E" w:rsidRDefault="00F61040" w:rsidP="003761B5">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0FF52508" w14:textId="77777777" w:rsidR="00F61040" w:rsidRPr="00B9474E" w:rsidRDefault="00F61040" w:rsidP="003761B5">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4A9A6684" w14:textId="77777777" w:rsidR="00F61040" w:rsidRPr="00B9474E" w:rsidRDefault="00F61040" w:rsidP="003761B5">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205BC227" w14:textId="77777777" w:rsidR="00F61040" w:rsidRPr="00B9474E" w:rsidRDefault="00F61040" w:rsidP="003761B5">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7B3410BB" w14:textId="77777777" w:rsidR="00F61040" w:rsidRPr="00B9474E" w:rsidRDefault="00F61040" w:rsidP="003761B5">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1772C97A" w14:textId="77777777" w:rsidR="00F61040" w:rsidRPr="00B9474E" w:rsidRDefault="00F61040" w:rsidP="003761B5">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29A80465" w14:textId="77777777" w:rsidR="00F61040" w:rsidRPr="00B9474E" w:rsidRDefault="00F61040" w:rsidP="003761B5">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2DBD5D93" w14:textId="77777777" w:rsidR="00F61040" w:rsidRPr="00B9474E" w:rsidRDefault="00F61040" w:rsidP="003761B5">
            <w:pPr>
              <w:rPr>
                <w:rFonts w:ascii="Arial" w:hAnsi="Arial" w:cs="Arial"/>
                <w:b/>
                <w:i/>
                <w:lang w:eastAsia="en-US"/>
              </w:rPr>
            </w:pPr>
          </w:p>
          <w:p w14:paraId="54BBA3CC" w14:textId="77777777" w:rsidR="00F61040" w:rsidRPr="00B9474E" w:rsidRDefault="00F61040" w:rsidP="003761B5">
            <w:pPr>
              <w:rPr>
                <w:rFonts w:ascii="Arial" w:hAnsi="Arial" w:cs="Arial"/>
                <w:b/>
                <w:i/>
                <w:lang w:eastAsia="en-US"/>
              </w:rPr>
            </w:pPr>
          </w:p>
          <w:p w14:paraId="3D87A951" w14:textId="77777777" w:rsidR="00F61040" w:rsidRPr="00B9474E" w:rsidRDefault="00F61040" w:rsidP="003761B5">
            <w:pPr>
              <w:rPr>
                <w:rFonts w:ascii="Arial" w:hAnsi="Arial" w:cs="Arial"/>
                <w:b/>
                <w:i/>
                <w:lang w:eastAsia="en-US"/>
              </w:rPr>
            </w:pPr>
          </w:p>
        </w:tc>
      </w:tr>
      <w:tr w:rsidR="00F61040" w:rsidRPr="00B9474E" w14:paraId="354C24DE" w14:textId="77777777" w:rsidTr="003761B5">
        <w:tc>
          <w:tcPr>
            <w:tcW w:w="572" w:type="dxa"/>
            <w:tcBorders>
              <w:top w:val="single" w:sz="4" w:space="0" w:color="auto"/>
              <w:left w:val="single" w:sz="4" w:space="0" w:color="auto"/>
              <w:bottom w:val="single" w:sz="4" w:space="0" w:color="auto"/>
              <w:right w:val="single" w:sz="4" w:space="0" w:color="auto"/>
            </w:tcBorders>
          </w:tcPr>
          <w:p w14:paraId="384F0D60" w14:textId="77777777" w:rsidR="00F61040" w:rsidRPr="00B9474E" w:rsidRDefault="00F61040" w:rsidP="003761B5">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4BC0E395" w14:textId="77777777" w:rsidR="00F61040" w:rsidRPr="00B9474E" w:rsidRDefault="00F61040" w:rsidP="003761B5">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41E79E73" w14:textId="77777777" w:rsidR="00F61040" w:rsidRPr="00B9474E" w:rsidRDefault="00F61040" w:rsidP="003761B5">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6DB67B04" w14:textId="77777777" w:rsidR="00F61040" w:rsidRPr="00B9474E" w:rsidRDefault="00F61040" w:rsidP="003761B5">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0C9A2F1C" w14:textId="77777777" w:rsidR="00F61040" w:rsidRPr="00B9474E" w:rsidRDefault="00F61040" w:rsidP="003761B5">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120DF2F5" w14:textId="77777777" w:rsidR="00F61040" w:rsidRPr="00B9474E" w:rsidRDefault="00F61040" w:rsidP="003761B5">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C2E53CE" w14:textId="77777777" w:rsidR="00F61040" w:rsidRPr="00B9474E" w:rsidRDefault="00F61040" w:rsidP="003761B5">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5851E585" w14:textId="77777777" w:rsidR="00F61040" w:rsidRPr="00B9474E" w:rsidRDefault="00F61040" w:rsidP="003761B5">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58DEF76E" w14:textId="77777777" w:rsidR="00F61040" w:rsidRPr="00B9474E" w:rsidRDefault="00F61040" w:rsidP="003761B5">
            <w:pPr>
              <w:rPr>
                <w:rFonts w:ascii="Arial" w:hAnsi="Arial" w:cs="Arial"/>
                <w:b/>
                <w:i/>
                <w:lang w:eastAsia="en-US"/>
              </w:rPr>
            </w:pPr>
          </w:p>
          <w:p w14:paraId="7CC7282D" w14:textId="77777777" w:rsidR="00F61040" w:rsidRPr="00B9474E" w:rsidRDefault="00F61040" w:rsidP="003761B5">
            <w:pPr>
              <w:rPr>
                <w:rFonts w:ascii="Arial" w:hAnsi="Arial" w:cs="Arial"/>
                <w:b/>
                <w:i/>
                <w:lang w:eastAsia="en-US"/>
              </w:rPr>
            </w:pPr>
          </w:p>
          <w:p w14:paraId="7F5D31CB" w14:textId="77777777" w:rsidR="00F61040" w:rsidRPr="00B9474E" w:rsidRDefault="00F61040" w:rsidP="003761B5">
            <w:pPr>
              <w:rPr>
                <w:rFonts w:ascii="Arial" w:hAnsi="Arial" w:cs="Arial"/>
                <w:b/>
                <w:i/>
                <w:lang w:eastAsia="en-US"/>
              </w:rPr>
            </w:pPr>
          </w:p>
        </w:tc>
      </w:tr>
      <w:tr w:rsidR="00F61040" w:rsidRPr="00B9474E" w14:paraId="5D4B0CFD" w14:textId="77777777" w:rsidTr="003761B5">
        <w:tc>
          <w:tcPr>
            <w:tcW w:w="572" w:type="dxa"/>
            <w:tcBorders>
              <w:top w:val="single" w:sz="4" w:space="0" w:color="auto"/>
              <w:left w:val="single" w:sz="4" w:space="0" w:color="auto"/>
              <w:bottom w:val="single" w:sz="4" w:space="0" w:color="auto"/>
              <w:right w:val="single" w:sz="4" w:space="0" w:color="auto"/>
            </w:tcBorders>
          </w:tcPr>
          <w:p w14:paraId="452F36AF" w14:textId="77777777" w:rsidR="00F61040" w:rsidRPr="00B9474E" w:rsidRDefault="00F61040" w:rsidP="003761B5">
            <w:pPr>
              <w:rPr>
                <w:rFonts w:ascii="Arial" w:hAnsi="Arial" w:cs="Arial"/>
                <w:b/>
                <w:i/>
                <w:lang w:eastAsia="en-US"/>
              </w:rPr>
            </w:pPr>
          </w:p>
          <w:p w14:paraId="3F51AFD7" w14:textId="77777777" w:rsidR="00F61040" w:rsidRPr="00B9474E" w:rsidRDefault="00F61040" w:rsidP="003761B5">
            <w:pPr>
              <w:rPr>
                <w:rFonts w:ascii="Arial" w:hAnsi="Arial" w:cs="Arial"/>
                <w:b/>
                <w:i/>
                <w:lang w:eastAsia="en-US"/>
              </w:rPr>
            </w:pPr>
          </w:p>
          <w:p w14:paraId="3BD3A3E5" w14:textId="77777777" w:rsidR="00F61040" w:rsidRPr="00B9474E" w:rsidRDefault="00F61040" w:rsidP="003761B5">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41436B66" w14:textId="77777777" w:rsidR="00F61040" w:rsidRPr="00B9474E" w:rsidRDefault="00F61040" w:rsidP="003761B5">
            <w:pPr>
              <w:rPr>
                <w:rFonts w:ascii="Arial" w:hAnsi="Arial" w:cs="Arial"/>
                <w:b/>
                <w:i/>
                <w:lang w:eastAsia="en-US"/>
              </w:rPr>
            </w:pPr>
          </w:p>
          <w:p w14:paraId="527BEE69" w14:textId="77777777" w:rsidR="00F61040" w:rsidRPr="00B9474E" w:rsidRDefault="00F61040" w:rsidP="003761B5">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7776217C" w14:textId="77777777" w:rsidR="00F61040" w:rsidRPr="00B9474E" w:rsidRDefault="00F61040" w:rsidP="003761B5">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09EF8F1B" w14:textId="77777777" w:rsidR="00F61040" w:rsidRPr="00B9474E" w:rsidRDefault="00F61040" w:rsidP="003761B5">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4651B86E" w14:textId="77777777" w:rsidR="00F61040" w:rsidRPr="00B9474E" w:rsidRDefault="00F61040" w:rsidP="003761B5">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481D2196" w14:textId="77777777" w:rsidR="00F61040" w:rsidRPr="00B9474E" w:rsidRDefault="00F61040" w:rsidP="003761B5">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209E583A" w14:textId="77777777" w:rsidR="00F61040" w:rsidRPr="00B9474E" w:rsidRDefault="00F61040" w:rsidP="003761B5">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75AB6FA6" w14:textId="77777777" w:rsidR="00F61040" w:rsidRPr="00B9474E" w:rsidRDefault="00F61040" w:rsidP="003761B5">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4CE7378D" w14:textId="77777777" w:rsidR="00F61040" w:rsidRPr="00B9474E" w:rsidRDefault="00F61040" w:rsidP="003761B5">
            <w:pPr>
              <w:rPr>
                <w:rFonts w:ascii="Arial" w:hAnsi="Arial" w:cs="Arial"/>
                <w:b/>
                <w:i/>
                <w:lang w:eastAsia="en-US"/>
              </w:rPr>
            </w:pPr>
          </w:p>
        </w:tc>
      </w:tr>
      <w:tr w:rsidR="00F61040" w:rsidRPr="00B9474E" w14:paraId="667BAD28" w14:textId="77777777" w:rsidTr="003761B5">
        <w:tc>
          <w:tcPr>
            <w:tcW w:w="572" w:type="dxa"/>
            <w:tcBorders>
              <w:top w:val="single" w:sz="4" w:space="0" w:color="auto"/>
              <w:left w:val="single" w:sz="4" w:space="0" w:color="auto"/>
              <w:bottom w:val="single" w:sz="4" w:space="0" w:color="auto"/>
              <w:right w:val="single" w:sz="4" w:space="0" w:color="auto"/>
            </w:tcBorders>
          </w:tcPr>
          <w:p w14:paraId="233E2DEA" w14:textId="77777777" w:rsidR="00F61040" w:rsidRPr="00B9474E" w:rsidRDefault="00F61040" w:rsidP="003761B5">
            <w:pPr>
              <w:rPr>
                <w:rFonts w:ascii="Arial" w:hAnsi="Arial" w:cs="Arial"/>
                <w:b/>
                <w:i/>
                <w:lang w:eastAsia="en-US"/>
              </w:rPr>
            </w:pPr>
          </w:p>
          <w:p w14:paraId="237421FB" w14:textId="77777777" w:rsidR="00F61040" w:rsidRPr="00B9474E" w:rsidRDefault="00F61040" w:rsidP="003761B5">
            <w:pPr>
              <w:rPr>
                <w:rFonts w:ascii="Arial" w:hAnsi="Arial" w:cs="Arial"/>
                <w:b/>
                <w:i/>
                <w:lang w:eastAsia="en-US"/>
              </w:rPr>
            </w:pPr>
          </w:p>
          <w:p w14:paraId="394867F6" w14:textId="77777777" w:rsidR="00F61040" w:rsidRPr="00B9474E" w:rsidRDefault="00F61040" w:rsidP="003761B5">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29C910AD" w14:textId="77777777" w:rsidR="00F61040" w:rsidRPr="00B9474E" w:rsidRDefault="00F61040" w:rsidP="003761B5">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21917B31" w14:textId="77777777" w:rsidR="00F61040" w:rsidRPr="00B9474E" w:rsidRDefault="00F61040" w:rsidP="003761B5">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652FBF12" w14:textId="77777777" w:rsidR="00F61040" w:rsidRPr="00B9474E" w:rsidRDefault="00F61040" w:rsidP="003761B5">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73C1FF2F" w14:textId="77777777" w:rsidR="00F61040" w:rsidRPr="00B9474E" w:rsidRDefault="00F61040" w:rsidP="003761B5">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7467B29F" w14:textId="77777777" w:rsidR="00F61040" w:rsidRPr="00B9474E" w:rsidRDefault="00F61040" w:rsidP="003761B5">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493C640A" w14:textId="77777777" w:rsidR="00F61040" w:rsidRPr="00B9474E" w:rsidRDefault="00F61040" w:rsidP="003761B5">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2CD6AB3A" w14:textId="77777777" w:rsidR="00F61040" w:rsidRPr="00B9474E" w:rsidRDefault="00F61040" w:rsidP="003761B5">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42739082" w14:textId="77777777" w:rsidR="00F61040" w:rsidRPr="00B9474E" w:rsidRDefault="00F61040" w:rsidP="003761B5">
            <w:pPr>
              <w:rPr>
                <w:rFonts w:ascii="Arial" w:hAnsi="Arial" w:cs="Arial"/>
                <w:b/>
                <w:i/>
                <w:lang w:eastAsia="en-US"/>
              </w:rPr>
            </w:pPr>
          </w:p>
        </w:tc>
      </w:tr>
    </w:tbl>
    <w:p w14:paraId="31AEC0E2" w14:textId="77777777" w:rsidR="00F61040" w:rsidRPr="00B9474E" w:rsidRDefault="00F61040" w:rsidP="00F61040">
      <w:pPr>
        <w:rPr>
          <w:rFonts w:ascii="Arial" w:hAnsi="Arial" w:cs="Arial"/>
          <w:b/>
          <w:i/>
        </w:rPr>
      </w:pPr>
    </w:p>
    <w:p w14:paraId="182A606A" w14:textId="77777777" w:rsidR="00F61040" w:rsidRPr="00B9474E" w:rsidRDefault="00F61040" w:rsidP="00F61040">
      <w:pPr>
        <w:rPr>
          <w:rFonts w:ascii="Arial" w:hAnsi="Arial" w:cs="Arial"/>
          <w:b/>
          <w:i/>
        </w:rPr>
      </w:pPr>
    </w:p>
    <w:p w14:paraId="2CC192D5" w14:textId="77777777" w:rsidR="00F61040" w:rsidRPr="00B9474E" w:rsidRDefault="00F61040" w:rsidP="00F61040">
      <w:pPr>
        <w:rPr>
          <w:rFonts w:ascii="Arial" w:hAnsi="Arial" w:cs="Arial"/>
          <w:b/>
          <w:i/>
        </w:rPr>
      </w:pPr>
    </w:p>
    <w:p w14:paraId="192AC46E" w14:textId="77777777" w:rsidR="00F61040" w:rsidRPr="00B9474E" w:rsidRDefault="00F61040" w:rsidP="00F61040">
      <w:pPr>
        <w:rPr>
          <w:rFonts w:ascii="Arial" w:hAnsi="Arial" w:cs="Arial"/>
          <w:b/>
          <w:i/>
        </w:rPr>
      </w:pPr>
    </w:p>
    <w:p w14:paraId="18BE7BA4" w14:textId="77777777" w:rsidR="00F61040" w:rsidRPr="00B9474E" w:rsidRDefault="00F61040" w:rsidP="00F61040">
      <w:pPr>
        <w:rPr>
          <w:rFonts w:ascii="Arial" w:hAnsi="Arial" w:cs="Arial"/>
          <w:b/>
          <w:i/>
        </w:rPr>
      </w:pPr>
      <w:r w:rsidRPr="00B9474E">
        <w:rPr>
          <w:rFonts w:ascii="Arial" w:hAnsi="Arial" w:cs="Arial"/>
          <w:b/>
          <w:i/>
        </w:rPr>
        <w:t xml:space="preserve">              ……………………………………..                                ……………………..                                  …………………………………………………………………….</w:t>
      </w:r>
    </w:p>
    <w:p w14:paraId="1D260E7C" w14:textId="7471D1FA" w:rsidR="00497BD4" w:rsidRDefault="00F61040" w:rsidP="00497BD4">
      <w:pPr>
        <w:tabs>
          <w:tab w:val="left" w:pos="10335"/>
        </w:tabs>
        <w:rPr>
          <w:rFonts w:ascii="Arial" w:hAnsi="Arial" w:cs="Arial"/>
          <w:i/>
          <w:sz w:val="16"/>
          <w:szCs w:val="16"/>
        </w:rPr>
        <w:sectPr w:rsidR="00497BD4" w:rsidSect="00F61040">
          <w:pgSz w:w="16838" w:h="11906" w:orient="landscape" w:code="9"/>
          <w:pgMar w:top="1038" w:right="567" w:bottom="851" w:left="851" w:header="709" w:footer="709" w:gutter="0"/>
          <w:cols w:space="708"/>
          <w:docGrid w:linePitch="272"/>
        </w:sectPr>
      </w:pPr>
      <w:r w:rsidRPr="00B9474E">
        <w:rPr>
          <w:rFonts w:ascii="Arial" w:hAnsi="Arial" w:cs="Arial"/>
          <w:i/>
          <w:sz w:val="16"/>
          <w:szCs w:val="16"/>
        </w:rPr>
        <w:t xml:space="preserve">                                      (miejscowość)                                                                          (data)             </w:t>
      </w:r>
      <w:r w:rsidR="00497BD4">
        <w:rPr>
          <w:rFonts w:ascii="Arial" w:hAnsi="Arial" w:cs="Arial"/>
          <w:i/>
          <w:sz w:val="16"/>
          <w:szCs w:val="16"/>
        </w:rPr>
        <w:t xml:space="preserve">                                                     </w:t>
      </w:r>
      <w:r w:rsidR="00497BD4" w:rsidRPr="00497BD4">
        <w:rPr>
          <w:rFonts w:ascii="Arial" w:hAnsi="Arial" w:cs="Arial"/>
          <w:i/>
          <w:sz w:val="16"/>
          <w:szCs w:val="16"/>
        </w:rPr>
        <w:t>(podpis i pieczątka upełnomocnionego przedstawiciela Wykonawcy</w:t>
      </w:r>
      <w:r w:rsidR="00497BD4">
        <w:rPr>
          <w:rFonts w:ascii="Arial" w:hAnsi="Arial" w:cs="Arial"/>
          <w:i/>
          <w:sz w:val="16"/>
          <w:szCs w:val="16"/>
        </w:rPr>
        <w:t>)</w:t>
      </w:r>
    </w:p>
    <w:p w14:paraId="053A2E2B" w14:textId="77777777" w:rsidR="00497BD4" w:rsidRDefault="00497BD4" w:rsidP="00497BD4">
      <w:pPr>
        <w:tabs>
          <w:tab w:val="left" w:pos="9375"/>
        </w:tabs>
        <w:rPr>
          <w:rFonts w:ascii="Arial" w:hAnsi="Arial" w:cs="Arial"/>
          <w:sz w:val="16"/>
          <w:szCs w:val="16"/>
        </w:rPr>
      </w:pPr>
    </w:p>
    <w:p w14:paraId="28DC631E" w14:textId="77777777" w:rsidR="00497BD4" w:rsidRDefault="00497BD4" w:rsidP="00497BD4">
      <w:pPr>
        <w:rPr>
          <w:rFonts w:ascii="Arial" w:hAnsi="Arial" w:cs="Arial"/>
          <w:sz w:val="16"/>
          <w:szCs w:val="16"/>
        </w:rPr>
      </w:pPr>
    </w:p>
    <w:p w14:paraId="07FE8EB4" w14:textId="77777777" w:rsidR="0075650B" w:rsidRDefault="0075650B" w:rsidP="00497BD4">
      <w:pPr>
        <w:rPr>
          <w:rFonts w:ascii="Arial" w:hAnsi="Arial" w:cs="Arial"/>
          <w:sz w:val="16"/>
          <w:szCs w:val="16"/>
        </w:rPr>
      </w:pPr>
    </w:p>
    <w:p w14:paraId="066552B5" w14:textId="77777777" w:rsidR="0075650B" w:rsidRDefault="0075650B" w:rsidP="00022C38">
      <w:pPr>
        <w:jc w:val="right"/>
        <w:rPr>
          <w:rFonts w:ascii="Arial" w:hAnsi="Arial" w:cs="Arial"/>
          <w:sz w:val="16"/>
          <w:szCs w:val="16"/>
        </w:rPr>
      </w:pPr>
    </w:p>
    <w:p w14:paraId="622BB9D9" w14:textId="77777777" w:rsidR="0075650B" w:rsidRPr="00543305" w:rsidRDefault="0075650B" w:rsidP="0075650B">
      <w:pPr>
        <w:spacing w:after="129" w:line="303" w:lineRule="auto"/>
        <w:jc w:val="right"/>
        <w:rPr>
          <w:rFonts w:ascii="Arial" w:eastAsia="Arial" w:hAnsi="Arial" w:cs="Arial"/>
          <w:i/>
          <w:color w:val="000000"/>
          <w:sz w:val="16"/>
          <w:szCs w:val="16"/>
        </w:rPr>
      </w:pPr>
      <w:r w:rsidRPr="00543305">
        <w:rPr>
          <w:rFonts w:ascii="Arial" w:hAnsi="Arial"/>
          <w:b/>
          <w:i/>
          <w:szCs w:val="24"/>
        </w:rPr>
        <w:t xml:space="preserve">Załącznik nr </w:t>
      </w:r>
      <w:r>
        <w:rPr>
          <w:rFonts w:ascii="Arial" w:hAnsi="Arial"/>
          <w:b/>
          <w:i/>
          <w:szCs w:val="24"/>
        </w:rPr>
        <w:t>10</w:t>
      </w:r>
      <w:r w:rsidRPr="00543305">
        <w:rPr>
          <w:rFonts w:ascii="Arial" w:hAnsi="Arial"/>
          <w:b/>
          <w:i/>
          <w:szCs w:val="24"/>
        </w:rPr>
        <w:t xml:space="preserve"> do Umowy</w:t>
      </w:r>
    </w:p>
    <w:p w14:paraId="4285A43B" w14:textId="77777777" w:rsidR="0075650B" w:rsidRPr="00543305" w:rsidRDefault="0075650B" w:rsidP="0075650B">
      <w:pPr>
        <w:spacing w:after="129" w:line="303" w:lineRule="auto"/>
        <w:jc w:val="both"/>
        <w:rPr>
          <w:rFonts w:ascii="Arial" w:eastAsia="Arial" w:hAnsi="Arial" w:cs="Arial"/>
          <w:i/>
          <w:color w:val="000000"/>
          <w:sz w:val="16"/>
          <w:szCs w:val="16"/>
        </w:rPr>
      </w:pPr>
    </w:p>
    <w:p w14:paraId="3DFA1E29" w14:textId="77777777" w:rsidR="00184781" w:rsidRDefault="00184781" w:rsidP="0075650B">
      <w:pPr>
        <w:keepNext/>
        <w:keepLines/>
        <w:spacing w:line="259" w:lineRule="auto"/>
        <w:ind w:right="56"/>
        <w:jc w:val="center"/>
        <w:outlineLvl w:val="0"/>
        <w:rPr>
          <w:rFonts w:ascii="Arial" w:eastAsia="Arial" w:hAnsi="Arial" w:cs="Arial"/>
          <w:b/>
          <w:color w:val="000000"/>
          <w:szCs w:val="22"/>
        </w:rPr>
      </w:pPr>
    </w:p>
    <w:p w14:paraId="1BFA4294" w14:textId="5DB32E0A" w:rsidR="0075650B" w:rsidRPr="00543305" w:rsidRDefault="0075650B" w:rsidP="0075650B">
      <w:pPr>
        <w:keepNext/>
        <w:keepLines/>
        <w:spacing w:line="259" w:lineRule="auto"/>
        <w:ind w:right="56"/>
        <w:jc w:val="center"/>
        <w:outlineLvl w:val="0"/>
        <w:rPr>
          <w:rFonts w:ascii="Arial" w:eastAsia="Arial" w:hAnsi="Arial" w:cs="Arial"/>
          <w:b/>
          <w:color w:val="000000"/>
        </w:rPr>
      </w:pPr>
      <w:r w:rsidRPr="00543305">
        <w:rPr>
          <w:rFonts w:ascii="Arial" w:eastAsia="Arial" w:hAnsi="Arial" w:cs="Arial"/>
          <w:b/>
          <w:color w:val="000000"/>
          <w:szCs w:val="22"/>
        </w:rPr>
        <w:t>Klauzula informacyjna stosowana przez Wojskową Akademią Techniczną</w:t>
      </w:r>
      <w:r w:rsidRPr="00543305">
        <w:rPr>
          <w:rFonts w:ascii="Arial" w:eastAsia="Arial" w:hAnsi="Arial" w:cs="Arial"/>
          <w:b/>
          <w:color w:val="000000"/>
          <w:szCs w:val="22"/>
        </w:rPr>
        <w:br/>
        <w:t>im. Jarosława Dąbrowskiego</w:t>
      </w:r>
    </w:p>
    <w:p w14:paraId="6AD8E4C1" w14:textId="77777777" w:rsidR="0075650B" w:rsidRPr="00543305" w:rsidRDefault="0075650B" w:rsidP="0075650B">
      <w:pPr>
        <w:spacing w:after="129" w:line="276" w:lineRule="auto"/>
        <w:jc w:val="both"/>
        <w:rPr>
          <w:rFonts w:ascii="Arial" w:eastAsia="Arial" w:hAnsi="Arial" w:cs="Arial"/>
          <w:color w:val="000000"/>
          <w:szCs w:val="22"/>
        </w:rPr>
      </w:pPr>
    </w:p>
    <w:p w14:paraId="4EA9A887" w14:textId="77777777" w:rsidR="00184781" w:rsidRDefault="00184781" w:rsidP="0075650B">
      <w:pPr>
        <w:spacing w:line="276" w:lineRule="auto"/>
        <w:ind w:left="85" w:hanging="8"/>
        <w:jc w:val="both"/>
        <w:rPr>
          <w:rFonts w:ascii="Arial" w:eastAsia="Arial" w:hAnsi="Arial" w:cs="Arial"/>
          <w:bCs/>
          <w:color w:val="000000"/>
        </w:rPr>
      </w:pPr>
    </w:p>
    <w:p w14:paraId="1DCCBAC6" w14:textId="698FD9F6" w:rsidR="0075650B" w:rsidRPr="00543305" w:rsidRDefault="0075650B" w:rsidP="0075650B">
      <w:pPr>
        <w:spacing w:line="276" w:lineRule="auto"/>
        <w:ind w:left="85" w:hanging="8"/>
        <w:jc w:val="both"/>
        <w:rPr>
          <w:rFonts w:ascii="Arial" w:eastAsia="Arial" w:hAnsi="Arial" w:cs="Arial"/>
          <w:bCs/>
          <w:color w:val="000000"/>
        </w:rPr>
      </w:pPr>
      <w:r w:rsidRPr="00543305">
        <w:rPr>
          <w:rFonts w:ascii="Arial" w:eastAsia="Arial" w:hAnsi="Arial" w:cs="Arial"/>
          <w:bCs/>
          <w:color w:val="000000"/>
        </w:rPr>
        <w:t>Zgodnie z art. 13 i art. 14 Rozporządzenia Parlamentu Europejskiego i Rady (UE) 2016/679</w:t>
      </w:r>
      <w:r w:rsidRPr="00543305">
        <w:rPr>
          <w:rFonts w:ascii="Arial" w:eastAsia="Arial" w:hAnsi="Arial" w:cs="Arial"/>
          <w:bCs/>
          <w:color w:val="000000"/>
        </w:rPr>
        <w:br/>
        <w:t>z dnia 27 kwietnia 2016 r. w sprawie ochrony osób fizycznych w  związku z przetwarzaniem danych osobowych i w sprawie swobodnego przepływu takich danych oraz uchylenia dyrektywy 95/46/WE</w:t>
      </w:r>
      <w:r w:rsidRPr="00543305">
        <w:rPr>
          <w:rFonts w:ascii="Arial" w:eastAsia="Arial" w:hAnsi="Arial" w:cs="Arial"/>
          <w:bCs/>
          <w:color w:val="000000"/>
        </w:rPr>
        <w:br/>
        <w:t>(ogólne rozporządzenie o ochronie danych) dalej zwane : „RODO”, informuję, iż:</w:t>
      </w:r>
    </w:p>
    <w:p w14:paraId="5225FEBE" w14:textId="77777777" w:rsidR="0075650B" w:rsidRPr="00543305" w:rsidRDefault="0075650B" w:rsidP="0075650B">
      <w:pPr>
        <w:numPr>
          <w:ilvl w:val="0"/>
          <w:numId w:val="56"/>
        </w:numPr>
        <w:spacing w:after="129" w:line="276" w:lineRule="auto"/>
        <w:jc w:val="both"/>
        <w:rPr>
          <w:rFonts w:ascii="Arial" w:eastAsia="Arial" w:hAnsi="Arial" w:cs="Arial"/>
          <w:bCs/>
          <w:color w:val="000000"/>
        </w:rPr>
      </w:pPr>
      <w:r w:rsidRPr="00543305">
        <w:rPr>
          <w:rFonts w:ascii="Arial" w:eastAsia="Arial" w:hAnsi="Arial" w:cs="Arial"/>
          <w:bCs/>
          <w:color w:val="000000"/>
        </w:rPr>
        <w:t xml:space="preserve">Administratorem Pani/Pana danych osobowych jest Wojskowa Akademia Techniczna </w:t>
      </w:r>
      <w:r w:rsidRPr="00543305">
        <w:rPr>
          <w:rFonts w:ascii="Arial" w:eastAsia="Arial" w:hAnsi="Arial" w:cs="Arial"/>
          <w:bCs/>
          <w:color w:val="000000"/>
        </w:rPr>
        <w:br/>
        <w:t>im. Jarosława Dąbrowskiego z siedzibą w Warszawie (kod: 00-908)</w:t>
      </w:r>
      <w:r w:rsidRPr="00543305">
        <w:rPr>
          <w:rFonts w:ascii="Arial" w:eastAsia="Arial" w:hAnsi="Arial" w:cs="Arial"/>
          <w:bCs/>
          <w:color w:val="000000"/>
        </w:rPr>
        <w:br/>
        <w:t>przy ul. Gen. Sylwestra Kaliskiego 2.</w:t>
      </w:r>
    </w:p>
    <w:p w14:paraId="16AA9D70" w14:textId="52322D00" w:rsidR="0075650B" w:rsidRPr="00543305" w:rsidRDefault="0075650B" w:rsidP="0075650B">
      <w:pPr>
        <w:numPr>
          <w:ilvl w:val="0"/>
          <w:numId w:val="56"/>
        </w:numPr>
        <w:spacing w:after="129" w:line="276" w:lineRule="auto"/>
        <w:jc w:val="both"/>
        <w:rPr>
          <w:rFonts w:ascii="Arial" w:eastAsia="Arial" w:hAnsi="Arial" w:cs="Arial"/>
          <w:bCs/>
          <w:color w:val="000000"/>
        </w:rPr>
      </w:pPr>
      <w:r w:rsidRPr="00543305">
        <w:rPr>
          <w:rFonts w:ascii="Arial" w:eastAsia="Arial" w:hAnsi="Arial" w:cs="Arial"/>
          <w:bCs/>
          <w:color w:val="000000"/>
        </w:rPr>
        <w:t>Administrator danych powołał inspektora ochrony danych nadzorującego prawidłowość przetwarzania danych osobowych, z którym można się skontaktować za pośrednictwem</w:t>
      </w:r>
      <w:r w:rsidRPr="00543305">
        <w:rPr>
          <w:rFonts w:ascii="Arial" w:eastAsia="Arial" w:hAnsi="Arial" w:cs="Arial"/>
          <w:bCs/>
          <w:color w:val="000000"/>
        </w:rPr>
        <w:br/>
        <w:t xml:space="preserve">adresu e-mail: </w:t>
      </w:r>
      <w:hyperlink r:id="rId12" w:history="1">
        <w:r w:rsidRPr="00543305">
          <w:rPr>
            <w:rFonts w:ascii="Arial" w:eastAsia="Arial" w:hAnsi="Arial" w:cs="Arial"/>
            <w:b/>
            <w:bCs/>
            <w:u w:val="single"/>
          </w:rPr>
          <w:t>iod@wat.edu.pl</w:t>
        </w:r>
      </w:hyperlink>
      <w:r w:rsidR="00F2033C">
        <w:rPr>
          <w:rFonts w:ascii="Arial" w:eastAsia="Arial" w:hAnsi="Arial" w:cs="Arial"/>
          <w:b/>
          <w:bCs/>
          <w:color w:val="000000"/>
        </w:rPr>
        <w:t xml:space="preserve"> </w:t>
      </w:r>
      <w:r w:rsidR="00F2033C" w:rsidRPr="00F2033C">
        <w:rPr>
          <w:rFonts w:ascii="Arial" w:eastAsia="Arial" w:hAnsi="Arial" w:cs="Arial"/>
          <w:b/>
          <w:bCs/>
          <w:color w:val="000000"/>
        </w:rPr>
        <w:t>lub telefonicznie: 887 831 718.</w:t>
      </w:r>
    </w:p>
    <w:p w14:paraId="2A668012" w14:textId="77777777" w:rsidR="0075650B" w:rsidRPr="00543305" w:rsidRDefault="0075650B" w:rsidP="0075650B">
      <w:pPr>
        <w:numPr>
          <w:ilvl w:val="0"/>
          <w:numId w:val="56"/>
        </w:numPr>
        <w:spacing w:after="129" w:line="276" w:lineRule="auto"/>
        <w:jc w:val="both"/>
        <w:rPr>
          <w:rFonts w:ascii="Arial" w:eastAsia="Arial" w:hAnsi="Arial" w:cs="Arial"/>
          <w:bCs/>
          <w:color w:val="000000"/>
        </w:rPr>
      </w:pPr>
      <w:r w:rsidRPr="00543305">
        <w:rPr>
          <w:rFonts w:ascii="Arial" w:eastAsia="Arial" w:hAnsi="Arial" w:cs="Arial"/>
          <w:bCs/>
          <w:color w:val="000000"/>
        </w:rPr>
        <w:t xml:space="preserve">Pani/Pana dane osobowe będą przetwarzane: </w:t>
      </w:r>
    </w:p>
    <w:p w14:paraId="394BF6B9" w14:textId="284D0BED" w:rsidR="0075650B" w:rsidRPr="00071880" w:rsidRDefault="0075650B" w:rsidP="0075650B">
      <w:pPr>
        <w:pStyle w:val="Akapitzlist"/>
        <w:numPr>
          <w:ilvl w:val="0"/>
          <w:numId w:val="58"/>
        </w:numPr>
        <w:spacing w:after="129" w:line="276" w:lineRule="auto"/>
        <w:ind w:left="993" w:hanging="284"/>
        <w:contextualSpacing/>
        <w:jc w:val="both"/>
        <w:rPr>
          <w:rFonts w:ascii="Arial" w:hAnsi="Arial" w:cs="Arial"/>
          <w:i/>
          <w:iCs/>
        </w:rPr>
      </w:pPr>
      <w:r w:rsidRPr="00E72D42">
        <w:rPr>
          <w:rFonts w:ascii="Arial" w:eastAsia="Arial" w:hAnsi="Arial" w:cs="Arial"/>
          <w:bCs/>
          <w:color w:val="000000"/>
        </w:rPr>
        <w:t>w celu zawarcia i realizacji umowy na zadanie pn.:</w:t>
      </w:r>
      <w:r w:rsidR="003B1C3F">
        <w:rPr>
          <w:rFonts w:ascii="Arial" w:eastAsia="Arial" w:hAnsi="Arial" w:cs="Arial"/>
          <w:bCs/>
          <w:color w:val="000000"/>
        </w:rPr>
        <w:t xml:space="preserve"> </w:t>
      </w:r>
      <w:r w:rsidR="00A02F17" w:rsidRPr="00A02F17">
        <w:rPr>
          <w:rFonts w:ascii="Arial" w:hAnsi="Arial" w:cs="Arial"/>
          <w:b/>
          <w:bCs/>
        </w:rPr>
        <w:t>„Przebudowa budynków nr 11 i 30 na potrzeby zakwaterowania podchorążych w formule »zaprojektuj i wykonaj«”</w:t>
      </w:r>
    </w:p>
    <w:p w14:paraId="3244FC49" w14:textId="77777777" w:rsidR="0075650B" w:rsidRPr="0060141E" w:rsidRDefault="0075650B" w:rsidP="0075650B">
      <w:pPr>
        <w:numPr>
          <w:ilvl w:val="1"/>
          <w:numId w:val="57"/>
        </w:numPr>
        <w:spacing w:after="129" w:line="276" w:lineRule="auto"/>
        <w:contextualSpacing/>
        <w:jc w:val="both"/>
        <w:rPr>
          <w:rFonts w:ascii="Arial" w:eastAsia="Arial" w:hAnsi="Arial" w:cs="Arial"/>
          <w:bCs/>
          <w:color w:val="000000"/>
        </w:rPr>
      </w:pPr>
      <w:r w:rsidRPr="0060141E">
        <w:rPr>
          <w:rFonts w:ascii="Arial" w:eastAsia="Arial" w:hAnsi="Arial" w:cs="Arial"/>
          <w:bCs/>
          <w:color w:val="000000"/>
        </w:rPr>
        <w:t>w przypadku osób wyznaczonych do zawarcia umowy na podstawie art. 6 ust. 1 lit. c RODO, </w:t>
      </w:r>
    </w:p>
    <w:p w14:paraId="1B8F57A3" w14:textId="77777777" w:rsidR="0075650B" w:rsidRPr="00543305" w:rsidRDefault="0075650B" w:rsidP="0075650B">
      <w:pPr>
        <w:numPr>
          <w:ilvl w:val="1"/>
          <w:numId w:val="57"/>
        </w:numPr>
        <w:spacing w:after="129" w:line="276" w:lineRule="auto"/>
        <w:jc w:val="both"/>
        <w:rPr>
          <w:rFonts w:ascii="Arial" w:eastAsia="Arial" w:hAnsi="Arial" w:cs="Arial"/>
          <w:bCs/>
          <w:color w:val="000000"/>
        </w:rPr>
      </w:pPr>
      <w:r w:rsidRPr="00543305">
        <w:rPr>
          <w:rFonts w:ascii="Arial" w:eastAsia="Arial" w:hAnsi="Arial" w:cs="Arial"/>
          <w:bCs/>
          <w:color w:val="000000"/>
        </w:rPr>
        <w:t>w przypadku osób wyznaczonych do kontaktu/nadzoru/wykonania na podstawie art. 6 ust. 1 lit. e RODO,</w:t>
      </w:r>
    </w:p>
    <w:p w14:paraId="6521B6E5" w14:textId="77777777" w:rsidR="0075650B" w:rsidRPr="00543305" w:rsidRDefault="0075650B" w:rsidP="0075650B">
      <w:pPr>
        <w:numPr>
          <w:ilvl w:val="1"/>
          <w:numId w:val="57"/>
        </w:numPr>
        <w:spacing w:after="129" w:line="276" w:lineRule="auto"/>
        <w:jc w:val="both"/>
        <w:rPr>
          <w:rFonts w:ascii="Arial" w:eastAsia="Arial" w:hAnsi="Arial" w:cs="Arial"/>
          <w:bCs/>
          <w:color w:val="000000"/>
        </w:rPr>
      </w:pPr>
      <w:r w:rsidRPr="00543305">
        <w:rPr>
          <w:rFonts w:ascii="Arial" w:eastAsia="Arial" w:hAnsi="Arial" w:cs="Arial"/>
          <w:bCs/>
          <w:color w:val="000000"/>
        </w:rPr>
        <w:t>w przypadku dochodzenia roszczeń i obrony przed roszczeniami na podstawie art. 6 ust. 1 lit. c i e RODO,</w:t>
      </w:r>
    </w:p>
    <w:p w14:paraId="59724F40" w14:textId="77777777" w:rsidR="0075650B" w:rsidRPr="00543305" w:rsidRDefault="0075650B" w:rsidP="0075650B">
      <w:pPr>
        <w:numPr>
          <w:ilvl w:val="1"/>
          <w:numId w:val="57"/>
        </w:numPr>
        <w:spacing w:after="129" w:line="276" w:lineRule="auto"/>
        <w:jc w:val="both"/>
        <w:rPr>
          <w:rFonts w:ascii="Arial" w:eastAsia="Arial" w:hAnsi="Arial" w:cs="Arial"/>
          <w:bCs/>
          <w:color w:val="000000"/>
        </w:rPr>
      </w:pPr>
      <w:r w:rsidRPr="00543305">
        <w:rPr>
          <w:rFonts w:ascii="Arial" w:eastAsia="Arial" w:hAnsi="Arial" w:cs="Arial"/>
          <w:bCs/>
          <w:color w:val="000000"/>
        </w:rPr>
        <w:t>w celu wydania przepustki osobowej uprawniającej do wejścia/wjazdu oraz identyfikacji osoby przez pracownika sekcji ochrony fizycznej na podstawie art. 6 ust.1 lit c RODO.</w:t>
      </w:r>
    </w:p>
    <w:p w14:paraId="11571ED9" w14:textId="77777777" w:rsidR="0075650B" w:rsidRPr="00543305" w:rsidRDefault="0075650B" w:rsidP="0075650B">
      <w:pPr>
        <w:numPr>
          <w:ilvl w:val="0"/>
          <w:numId w:val="56"/>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Podanie danych osób wyznaczonych do zawarcia i przygotowania umowy stanowi  warunek do jej zawarcia. Podanie danych do wystawienia przepustki jest konieczne do wejścia na teren objęty ochroną. Podanie danych osób wyznaczonych do kontaktu/nadzoru/wykonania jest dobrowolne jednak konieczne dla realizacji umowy.</w:t>
      </w:r>
    </w:p>
    <w:p w14:paraId="56472114" w14:textId="77777777" w:rsidR="0075650B" w:rsidRPr="00543305" w:rsidRDefault="0075650B" w:rsidP="0075650B">
      <w:pPr>
        <w:numPr>
          <w:ilvl w:val="0"/>
          <w:numId w:val="56"/>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Dane osobowe nie będą udostępniane innym odbiorcom, z wyjątkiem przypadków przewidzianych przepisami prawa.</w:t>
      </w:r>
    </w:p>
    <w:p w14:paraId="01CCE997" w14:textId="77777777" w:rsidR="0075650B" w:rsidRPr="00543305" w:rsidRDefault="0075650B" w:rsidP="0075650B">
      <w:pPr>
        <w:numPr>
          <w:ilvl w:val="0"/>
          <w:numId w:val="56"/>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Dane przechowywane będą przez okres wynikający z przepisów prawa.</w:t>
      </w:r>
    </w:p>
    <w:p w14:paraId="2D29F9DB" w14:textId="77777777" w:rsidR="0075650B" w:rsidRPr="00543305" w:rsidRDefault="0075650B" w:rsidP="0075650B">
      <w:pPr>
        <w:numPr>
          <w:ilvl w:val="0"/>
          <w:numId w:val="56"/>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 xml:space="preserve">Posiada Pani/Pan prawo dostępu do treści swoich danych oraz z zastrzeżeniem przepisów prawa: prawo ich sprostowania, usunięcia, ograniczenia przetwarzania, prawo do przenoszenia danych, prawo </w:t>
      </w:r>
      <w:r>
        <w:rPr>
          <w:rFonts w:ascii="Arial" w:eastAsia="Arial" w:hAnsi="Arial" w:cs="Arial"/>
          <w:bCs/>
          <w:color w:val="000000"/>
        </w:rPr>
        <w:t xml:space="preserve">                 </w:t>
      </w:r>
      <w:r w:rsidRPr="00543305">
        <w:rPr>
          <w:rFonts w:ascii="Arial" w:eastAsia="Arial" w:hAnsi="Arial" w:cs="Arial"/>
          <w:bCs/>
          <w:color w:val="000000"/>
        </w:rPr>
        <w:t>do wniesienia sprzeciwu.</w:t>
      </w:r>
    </w:p>
    <w:p w14:paraId="3E6322A6" w14:textId="77777777" w:rsidR="0075650B" w:rsidRPr="00543305" w:rsidRDefault="0075650B" w:rsidP="0075650B">
      <w:pPr>
        <w:numPr>
          <w:ilvl w:val="0"/>
          <w:numId w:val="56"/>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Ma Pani/Pan prawo do wniesienia skargi do Prezesa Urzędu Ochrony Danych Osobowych.</w:t>
      </w:r>
    </w:p>
    <w:p w14:paraId="4A5EF740" w14:textId="77777777" w:rsidR="00497BD4" w:rsidRDefault="00497BD4" w:rsidP="0075650B">
      <w:pPr>
        <w:jc w:val="both"/>
        <w:rPr>
          <w:rFonts w:ascii="Arial" w:hAnsi="Arial" w:cs="Arial"/>
          <w:highlight w:val="lightGray"/>
        </w:rPr>
        <w:sectPr w:rsidR="00497BD4" w:rsidSect="00497BD4">
          <w:pgSz w:w="11906" w:h="16838" w:code="9"/>
          <w:pgMar w:top="567" w:right="851" w:bottom="851" w:left="1038" w:header="709" w:footer="709" w:gutter="0"/>
          <w:cols w:space="708"/>
          <w:docGrid w:linePitch="272"/>
        </w:sectPr>
      </w:pPr>
    </w:p>
    <w:p w14:paraId="13A394D1" w14:textId="6C415954" w:rsidR="00022C38" w:rsidRPr="00D962E8" w:rsidRDefault="00022C38" w:rsidP="00184781">
      <w:pPr>
        <w:jc w:val="right"/>
        <w:rPr>
          <w:rFonts w:ascii="Arial" w:hAnsi="Arial" w:cs="Arial"/>
          <w:b/>
          <w:bCs/>
          <w:i/>
          <w:sz w:val="16"/>
          <w:szCs w:val="16"/>
        </w:rPr>
      </w:pPr>
      <w:r>
        <w:rPr>
          <w:rFonts w:ascii="Arial" w:hAnsi="Arial" w:cs="Arial"/>
          <w:sz w:val="16"/>
          <w:szCs w:val="16"/>
        </w:rPr>
        <w:lastRenderedPageBreak/>
        <w:tab/>
      </w:r>
      <w:r>
        <w:rPr>
          <w:rFonts w:ascii="Arial" w:hAnsi="Arial" w:cs="Arial"/>
          <w:b/>
          <w:bCs/>
          <w:i/>
          <w:sz w:val="16"/>
          <w:szCs w:val="16"/>
        </w:rPr>
        <w:t xml:space="preserve">                                                                                                                                                                                                                                                                                                                                                </w:t>
      </w:r>
      <w:r w:rsidRPr="00D962E8">
        <w:rPr>
          <w:rFonts w:ascii="Arial" w:hAnsi="Arial" w:cs="Arial"/>
          <w:b/>
          <w:bCs/>
          <w:i/>
          <w:sz w:val="16"/>
          <w:szCs w:val="16"/>
        </w:rPr>
        <w:t>WZÓR</w:t>
      </w:r>
    </w:p>
    <w:p w14:paraId="0590C49C" w14:textId="77777777" w:rsidR="00022C38" w:rsidRPr="00C12D24" w:rsidRDefault="00022C38" w:rsidP="00022C38">
      <w:pPr>
        <w:jc w:val="right"/>
        <w:rPr>
          <w:rFonts w:ascii="Arial" w:hAnsi="Arial" w:cs="Arial"/>
          <w:b/>
          <w:i/>
        </w:rPr>
      </w:pPr>
    </w:p>
    <w:p w14:paraId="1DD34E5E" w14:textId="6DA7EEA6" w:rsidR="00022C38" w:rsidRPr="00C40010" w:rsidRDefault="00022C38" w:rsidP="00022C38">
      <w:pPr>
        <w:jc w:val="right"/>
        <w:rPr>
          <w:rFonts w:ascii="Arial" w:hAnsi="Arial" w:cs="Arial"/>
          <w:b/>
          <w:i/>
        </w:rPr>
      </w:pPr>
      <w:r w:rsidRPr="00C12D24">
        <w:rPr>
          <w:rFonts w:ascii="Arial" w:hAnsi="Arial" w:cs="Arial"/>
          <w:b/>
          <w:i/>
        </w:rPr>
        <w:t>Zał</w:t>
      </w:r>
      <w:r>
        <w:rPr>
          <w:rFonts w:ascii="Arial" w:hAnsi="Arial" w:cs="Arial"/>
          <w:b/>
          <w:i/>
        </w:rPr>
        <w:t>ącznik</w:t>
      </w:r>
      <w:r w:rsidRPr="00C12D24">
        <w:rPr>
          <w:rFonts w:ascii="Arial" w:hAnsi="Arial" w:cs="Arial"/>
          <w:b/>
          <w:i/>
        </w:rPr>
        <w:t xml:space="preserve"> nr </w:t>
      </w:r>
      <w:r>
        <w:rPr>
          <w:rFonts w:ascii="Arial" w:hAnsi="Arial" w:cs="Arial"/>
          <w:b/>
          <w:i/>
        </w:rPr>
        <w:t>1</w:t>
      </w:r>
      <w:r w:rsidR="0075650B">
        <w:rPr>
          <w:rFonts w:ascii="Arial" w:hAnsi="Arial" w:cs="Arial"/>
          <w:b/>
          <w:i/>
        </w:rPr>
        <w:t>2</w:t>
      </w:r>
      <w:r w:rsidRPr="00C12D24">
        <w:rPr>
          <w:rFonts w:ascii="Arial" w:hAnsi="Arial" w:cs="Arial"/>
          <w:b/>
          <w:i/>
        </w:rPr>
        <w:t xml:space="preserve"> do Umowy</w:t>
      </w:r>
    </w:p>
    <w:p w14:paraId="4E7240BE" w14:textId="77777777" w:rsidR="00022C38" w:rsidRPr="00C12D24" w:rsidRDefault="00022C38" w:rsidP="00022C38">
      <w:pPr>
        <w:jc w:val="center"/>
        <w:rPr>
          <w:rFonts w:ascii="Arial" w:hAnsi="Arial" w:cs="Arial"/>
          <w:b/>
          <w:i/>
        </w:rPr>
      </w:pPr>
      <w:r w:rsidRPr="00C12D24">
        <w:rPr>
          <w:rFonts w:ascii="Arial" w:hAnsi="Arial" w:cs="Arial"/>
          <w:b/>
          <w:bCs/>
        </w:rPr>
        <w:t xml:space="preserve">Harmonogram </w:t>
      </w:r>
      <w:r>
        <w:rPr>
          <w:rFonts w:ascii="Arial" w:hAnsi="Arial" w:cs="Arial"/>
          <w:b/>
          <w:bCs/>
        </w:rPr>
        <w:t>obsługi gwarancyjnej</w:t>
      </w:r>
    </w:p>
    <w:p w14:paraId="102A95A3" w14:textId="77777777" w:rsidR="00022C38" w:rsidRDefault="00022C38" w:rsidP="00022C38">
      <w:pPr>
        <w:rPr>
          <w:rFonts w:ascii="Arial" w:hAnsi="Arial" w:cs="Arial"/>
          <w:b/>
          <w:i/>
        </w:rPr>
      </w:pPr>
    </w:p>
    <w:p w14:paraId="4CBB552C" w14:textId="77777777" w:rsidR="00022C38" w:rsidRPr="00C12D24" w:rsidRDefault="00022C38" w:rsidP="00022C38">
      <w:pPr>
        <w:rPr>
          <w:rFonts w:ascii="Arial" w:hAnsi="Arial" w:cs="Arial"/>
          <w:b/>
          <w:i/>
        </w:rPr>
      </w:pPr>
      <w:r w:rsidRPr="00C12D24">
        <w:rPr>
          <w:rFonts w:ascii="Arial" w:hAnsi="Arial" w:cs="Arial"/>
          <w:b/>
          <w:i/>
        </w:rPr>
        <w:t>Dotyczy Umowy nr ……</w:t>
      </w:r>
      <w:r>
        <w:rPr>
          <w:rFonts w:ascii="Arial" w:hAnsi="Arial" w:cs="Arial"/>
          <w:b/>
          <w:i/>
        </w:rPr>
        <w:t>………………………..</w:t>
      </w:r>
    </w:p>
    <w:p w14:paraId="49BF5359" w14:textId="77777777" w:rsidR="00022C38" w:rsidRPr="00C12D24" w:rsidRDefault="00022C38" w:rsidP="00022C38">
      <w:pPr>
        <w:rPr>
          <w:rFonts w:ascii="Arial" w:hAnsi="Arial" w:cs="Arial"/>
          <w:b/>
          <w:i/>
        </w:rPr>
      </w:pPr>
    </w:p>
    <w:p w14:paraId="4BED596B" w14:textId="7C4022AB" w:rsidR="00022C38" w:rsidRPr="00E333BF" w:rsidRDefault="00022C38" w:rsidP="00022C38">
      <w:pPr>
        <w:pStyle w:val="Tekstpodstawowy"/>
        <w:spacing w:line="360" w:lineRule="auto"/>
        <w:jc w:val="center"/>
        <w:rPr>
          <w:rFonts w:ascii="Arial" w:hAnsi="Arial" w:cs="Arial"/>
          <w:sz w:val="22"/>
          <w:szCs w:val="22"/>
        </w:rPr>
      </w:pPr>
      <w:r w:rsidRPr="00E333BF">
        <w:rPr>
          <w:rFonts w:ascii="Arial" w:hAnsi="Arial" w:cs="Arial"/>
          <w:i/>
          <w:sz w:val="22"/>
          <w:szCs w:val="22"/>
        </w:rPr>
        <w:t xml:space="preserve">Nazwa zadania: </w:t>
      </w:r>
      <w:r w:rsidR="00A02F17" w:rsidRPr="00A02F17">
        <w:rPr>
          <w:rFonts w:ascii="Arial" w:hAnsi="Arial" w:cs="Arial"/>
          <w:bCs/>
          <w:sz w:val="22"/>
          <w:szCs w:val="22"/>
        </w:rPr>
        <w:t>„Przebudowa budynków nr 11 i 30 na potrzeby zakwaterowania podchorążych w formule »zaprojektuj i wykonaj«”</w:t>
      </w:r>
    </w:p>
    <w:p w14:paraId="6B8C40C6" w14:textId="77777777" w:rsidR="00022C38" w:rsidRPr="00C12D24" w:rsidRDefault="00022C38" w:rsidP="00022C38">
      <w:pPr>
        <w:rPr>
          <w:rFonts w:ascii="Arial" w:hAnsi="Arial" w:cs="Arial"/>
        </w:rPr>
      </w:pPr>
    </w:p>
    <w:tbl>
      <w:tblPr>
        <w:tblStyle w:val="Tabela-Siatka"/>
        <w:tblW w:w="0" w:type="auto"/>
        <w:tblLayout w:type="fixed"/>
        <w:tblLook w:val="04A0" w:firstRow="1" w:lastRow="0" w:firstColumn="1" w:lastColumn="0" w:noHBand="0" w:noVBand="1"/>
      </w:tblPr>
      <w:tblGrid>
        <w:gridCol w:w="501"/>
        <w:gridCol w:w="1195"/>
        <w:gridCol w:w="1203"/>
        <w:gridCol w:w="1498"/>
        <w:gridCol w:w="1746"/>
        <w:gridCol w:w="1304"/>
        <w:gridCol w:w="1953"/>
        <w:gridCol w:w="1320"/>
        <w:gridCol w:w="1208"/>
        <w:gridCol w:w="1200"/>
        <w:gridCol w:w="1141"/>
        <w:gridCol w:w="1141"/>
      </w:tblGrid>
      <w:tr w:rsidR="00022C38" w:rsidRPr="00C12D24" w14:paraId="1DFAEB19" w14:textId="77777777" w:rsidTr="00F23A88">
        <w:trPr>
          <w:trHeight w:val="1264"/>
        </w:trPr>
        <w:tc>
          <w:tcPr>
            <w:tcW w:w="501" w:type="dxa"/>
            <w:tcBorders>
              <w:top w:val="single" w:sz="4" w:space="0" w:color="auto"/>
              <w:left w:val="single" w:sz="4" w:space="0" w:color="auto"/>
              <w:bottom w:val="single" w:sz="4" w:space="0" w:color="auto"/>
              <w:right w:val="single" w:sz="4" w:space="0" w:color="auto"/>
            </w:tcBorders>
            <w:vAlign w:val="center"/>
          </w:tcPr>
          <w:p w14:paraId="7E9DE323" w14:textId="77777777" w:rsidR="00022C38" w:rsidRPr="00C12D24" w:rsidRDefault="00022C38" w:rsidP="00F23A88">
            <w:pPr>
              <w:jc w:val="center"/>
              <w:rPr>
                <w:rFonts w:ascii="Arial" w:hAnsi="Arial" w:cs="Arial"/>
                <w:b/>
                <w:i/>
                <w:sz w:val="16"/>
                <w:lang w:eastAsia="en-US"/>
              </w:rPr>
            </w:pPr>
          </w:p>
          <w:p w14:paraId="0A1FB59F"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L.p.</w:t>
            </w:r>
          </w:p>
        </w:tc>
        <w:tc>
          <w:tcPr>
            <w:tcW w:w="1195" w:type="dxa"/>
            <w:tcBorders>
              <w:top w:val="single" w:sz="4" w:space="0" w:color="auto"/>
              <w:left w:val="single" w:sz="4" w:space="0" w:color="auto"/>
              <w:bottom w:val="single" w:sz="4" w:space="0" w:color="auto"/>
              <w:right w:val="single" w:sz="4" w:space="0" w:color="auto"/>
            </w:tcBorders>
            <w:vAlign w:val="center"/>
          </w:tcPr>
          <w:p w14:paraId="7D874AA2" w14:textId="77777777" w:rsidR="00022C38" w:rsidRPr="00C12D24" w:rsidRDefault="00022C38" w:rsidP="00F23A88">
            <w:pPr>
              <w:jc w:val="center"/>
              <w:rPr>
                <w:rFonts w:ascii="Arial" w:hAnsi="Arial" w:cs="Arial"/>
                <w:b/>
                <w:i/>
                <w:sz w:val="16"/>
                <w:lang w:eastAsia="en-US"/>
              </w:rPr>
            </w:pPr>
          </w:p>
          <w:p w14:paraId="4A4719B1"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Pomieszczenie</w:t>
            </w:r>
          </w:p>
          <w:p w14:paraId="24B18A6C" w14:textId="77777777" w:rsidR="00022C38" w:rsidRPr="00C12D24" w:rsidRDefault="00022C38" w:rsidP="00F23A88">
            <w:pPr>
              <w:jc w:val="center"/>
              <w:rPr>
                <w:rFonts w:ascii="Arial" w:hAnsi="Arial" w:cs="Arial"/>
                <w:b/>
                <w:i/>
                <w:sz w:val="16"/>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14:paraId="4A181305"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Pełna nazwa urządzenia (typ, model, nr seryjny)</w:t>
            </w:r>
          </w:p>
          <w:p w14:paraId="189E9317"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Numer dokumentu sprzętu</w:t>
            </w:r>
          </w:p>
        </w:tc>
        <w:tc>
          <w:tcPr>
            <w:tcW w:w="1498" w:type="dxa"/>
            <w:tcBorders>
              <w:top w:val="single" w:sz="4" w:space="0" w:color="auto"/>
              <w:left w:val="single" w:sz="4" w:space="0" w:color="auto"/>
              <w:bottom w:val="single" w:sz="4" w:space="0" w:color="auto"/>
              <w:right w:val="single" w:sz="4" w:space="0" w:color="auto"/>
            </w:tcBorders>
            <w:vAlign w:val="center"/>
          </w:tcPr>
          <w:p w14:paraId="167D9EE4" w14:textId="77777777" w:rsidR="00022C38" w:rsidRPr="001A0D7E" w:rsidRDefault="00022C38" w:rsidP="00F23A88">
            <w:pPr>
              <w:jc w:val="center"/>
              <w:rPr>
                <w:rFonts w:ascii="Arial" w:hAnsi="Arial" w:cs="Arial"/>
                <w:b/>
                <w:i/>
                <w:sz w:val="16"/>
                <w:lang w:eastAsia="en-US"/>
              </w:rPr>
            </w:pPr>
            <w:r w:rsidRPr="001A0D7E">
              <w:t xml:space="preserve"> </w:t>
            </w:r>
            <w:r w:rsidRPr="007C1AD1">
              <w:rPr>
                <w:rFonts w:ascii="Arial" w:hAnsi="Arial" w:cs="Arial"/>
                <w:b/>
                <w:i/>
                <w:sz w:val="16"/>
                <w:lang w:eastAsia="en-US"/>
              </w:rPr>
              <w:t>Data rozpoczęcia funkcjonowania – data protokołu odbioru końcowego</w:t>
            </w:r>
            <w:r w:rsidRPr="007C1AD1" w:rsidDel="00373EA9">
              <w:rPr>
                <w:rFonts w:ascii="Arial" w:hAnsi="Arial" w:cs="Arial"/>
                <w:b/>
                <w:i/>
                <w:sz w:val="16"/>
                <w:lang w:eastAsia="en-US"/>
              </w:rPr>
              <w:t xml:space="preserve"> </w:t>
            </w:r>
          </w:p>
        </w:tc>
        <w:tc>
          <w:tcPr>
            <w:tcW w:w="1746" w:type="dxa"/>
            <w:tcBorders>
              <w:top w:val="single" w:sz="4" w:space="0" w:color="auto"/>
              <w:left w:val="single" w:sz="4" w:space="0" w:color="auto"/>
              <w:bottom w:val="single" w:sz="4" w:space="0" w:color="auto"/>
              <w:right w:val="single" w:sz="4" w:space="0" w:color="auto"/>
            </w:tcBorders>
            <w:vAlign w:val="center"/>
          </w:tcPr>
          <w:p w14:paraId="6C4559E1" w14:textId="77777777" w:rsidR="00022C38" w:rsidRDefault="00022C38" w:rsidP="00F23A88">
            <w:pPr>
              <w:jc w:val="center"/>
              <w:rPr>
                <w:rFonts w:ascii="Arial" w:hAnsi="Arial" w:cs="Arial"/>
                <w:b/>
                <w:i/>
                <w:sz w:val="16"/>
                <w:lang w:eastAsia="en-US"/>
              </w:rPr>
            </w:pPr>
          </w:p>
          <w:p w14:paraId="3B9610C3" w14:textId="77777777" w:rsidR="00022C38" w:rsidRPr="00C12D24" w:rsidRDefault="00022C38" w:rsidP="00F23A88">
            <w:pPr>
              <w:jc w:val="center"/>
              <w:rPr>
                <w:rFonts w:ascii="Arial" w:hAnsi="Arial" w:cs="Arial"/>
                <w:b/>
                <w:i/>
                <w:sz w:val="16"/>
                <w:lang w:eastAsia="en-US"/>
              </w:rPr>
            </w:pPr>
            <w:r w:rsidRPr="007C1AD1">
              <w:rPr>
                <w:rFonts w:ascii="Arial" w:hAnsi="Arial" w:cs="Arial"/>
                <w:b/>
                <w:i/>
                <w:sz w:val="16"/>
                <w:lang w:eastAsia="en-US"/>
              </w:rPr>
              <w:t>Terminy</w:t>
            </w:r>
          </w:p>
        </w:tc>
        <w:tc>
          <w:tcPr>
            <w:tcW w:w="1304" w:type="dxa"/>
            <w:tcBorders>
              <w:top w:val="single" w:sz="4" w:space="0" w:color="auto"/>
              <w:left w:val="single" w:sz="4" w:space="0" w:color="auto"/>
              <w:bottom w:val="single" w:sz="4" w:space="0" w:color="auto"/>
              <w:right w:val="single" w:sz="4" w:space="0" w:color="auto"/>
            </w:tcBorders>
            <w:vAlign w:val="center"/>
          </w:tcPr>
          <w:p w14:paraId="070DE4C8"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Wymagane uprawnienia</w:t>
            </w:r>
          </w:p>
        </w:tc>
        <w:tc>
          <w:tcPr>
            <w:tcW w:w="1953" w:type="dxa"/>
            <w:tcBorders>
              <w:top w:val="single" w:sz="4" w:space="0" w:color="auto"/>
              <w:left w:val="single" w:sz="4" w:space="0" w:color="auto"/>
              <w:bottom w:val="single" w:sz="4" w:space="0" w:color="auto"/>
              <w:right w:val="single" w:sz="4" w:space="0" w:color="auto"/>
            </w:tcBorders>
            <w:vAlign w:val="center"/>
          </w:tcPr>
          <w:p w14:paraId="3B0E7B43" w14:textId="77777777" w:rsidR="00022C38" w:rsidRDefault="00022C38" w:rsidP="00F23A88">
            <w:pPr>
              <w:jc w:val="center"/>
              <w:rPr>
                <w:rFonts w:ascii="Arial" w:hAnsi="Arial" w:cs="Arial"/>
                <w:b/>
                <w:i/>
                <w:sz w:val="16"/>
                <w:lang w:eastAsia="en-US"/>
              </w:rPr>
            </w:pPr>
            <w:r w:rsidRPr="007D4188">
              <w:rPr>
                <w:rFonts w:ascii="Arial" w:hAnsi="Arial" w:cs="Arial"/>
                <w:b/>
                <w:i/>
                <w:sz w:val="16"/>
                <w:lang w:eastAsia="en-US"/>
              </w:rPr>
              <w:t xml:space="preserve">Informacja o miejscach specjalistycznego serwisu obsługowego w Polsce danego </w:t>
            </w:r>
            <w:r>
              <w:rPr>
                <w:rFonts w:ascii="Arial" w:hAnsi="Arial" w:cs="Arial"/>
                <w:b/>
                <w:i/>
                <w:sz w:val="16"/>
                <w:lang w:eastAsia="en-US"/>
              </w:rPr>
              <w:t>urządzenia</w:t>
            </w:r>
          </w:p>
          <w:p w14:paraId="359B926E"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w:t>
            </w:r>
            <w:r>
              <w:rPr>
                <w:rFonts w:ascii="Arial" w:hAnsi="Arial" w:cs="Arial"/>
                <w:b/>
                <w:i/>
                <w:sz w:val="16"/>
                <w:lang w:eastAsia="en-US"/>
              </w:rPr>
              <w:t>www</w:t>
            </w:r>
            <w:r w:rsidRPr="00C12D24">
              <w:rPr>
                <w:rFonts w:ascii="Arial" w:hAnsi="Arial" w:cs="Arial"/>
                <w:b/>
                <w:i/>
                <w:sz w:val="16"/>
                <w:lang w:eastAsia="en-US"/>
              </w:rPr>
              <w:t>, adres, tel. kontaktowy)</w:t>
            </w:r>
          </w:p>
        </w:tc>
        <w:tc>
          <w:tcPr>
            <w:tcW w:w="1320" w:type="dxa"/>
            <w:tcBorders>
              <w:top w:val="single" w:sz="4" w:space="0" w:color="auto"/>
              <w:left w:val="single" w:sz="4" w:space="0" w:color="auto"/>
              <w:bottom w:val="single" w:sz="4" w:space="0" w:color="auto"/>
              <w:right w:val="single" w:sz="4" w:space="0" w:color="auto"/>
            </w:tcBorders>
            <w:vAlign w:val="center"/>
          </w:tcPr>
          <w:p w14:paraId="2C4D5EAD"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Podzespoły podlegający ewentualnej, okresowej wymianie</w:t>
            </w:r>
          </w:p>
        </w:tc>
        <w:tc>
          <w:tcPr>
            <w:tcW w:w="1208" w:type="dxa"/>
            <w:tcBorders>
              <w:top w:val="single" w:sz="4" w:space="0" w:color="auto"/>
              <w:left w:val="single" w:sz="4" w:space="0" w:color="auto"/>
              <w:bottom w:val="single" w:sz="4" w:space="0" w:color="auto"/>
              <w:right w:val="single" w:sz="4" w:space="0" w:color="auto"/>
            </w:tcBorders>
            <w:vAlign w:val="center"/>
          </w:tcPr>
          <w:p w14:paraId="2F35EF16"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4321E979"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w roku odbioru budynku</w:t>
            </w:r>
          </w:p>
          <w:p w14:paraId="07068F91" w14:textId="75E0BBBA"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…202</w:t>
            </w:r>
            <w:r w:rsidR="00A02F17">
              <w:rPr>
                <w:rFonts w:ascii="Arial" w:hAnsi="Arial" w:cs="Arial"/>
                <w:b/>
                <w:i/>
                <w:sz w:val="16"/>
                <w:lang w:eastAsia="en-US"/>
              </w:rPr>
              <w:t>6</w:t>
            </w:r>
            <w:r w:rsidRPr="00C12D24">
              <w:rPr>
                <w:rFonts w:ascii="Arial" w:hAnsi="Arial" w:cs="Arial"/>
                <w:b/>
                <w:i/>
                <w:sz w:val="16"/>
                <w:lang w:eastAsia="en-US"/>
              </w:rPr>
              <w:t>....</w:t>
            </w:r>
          </w:p>
        </w:tc>
        <w:tc>
          <w:tcPr>
            <w:tcW w:w="1200" w:type="dxa"/>
            <w:tcBorders>
              <w:top w:val="single" w:sz="4" w:space="0" w:color="auto"/>
              <w:left w:val="single" w:sz="4" w:space="0" w:color="auto"/>
              <w:bottom w:val="single" w:sz="4" w:space="0" w:color="auto"/>
              <w:right w:val="single" w:sz="4" w:space="0" w:color="auto"/>
            </w:tcBorders>
          </w:tcPr>
          <w:p w14:paraId="21BE6187"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1FB04632"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Rok+1 od odbioru budynku</w:t>
            </w:r>
          </w:p>
          <w:p w14:paraId="4881B0F3" w14:textId="0817E2D0"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…202</w:t>
            </w:r>
            <w:r w:rsidR="00A02F17">
              <w:rPr>
                <w:rFonts w:ascii="Arial" w:hAnsi="Arial" w:cs="Arial"/>
                <w:b/>
                <w:i/>
                <w:sz w:val="16"/>
                <w:lang w:eastAsia="en-US"/>
              </w:rPr>
              <w:t>7</w:t>
            </w:r>
            <w:r w:rsidRPr="00C12D24">
              <w:rPr>
                <w:rFonts w:ascii="Arial" w:hAnsi="Arial" w:cs="Arial"/>
                <w:b/>
                <w:i/>
                <w:sz w:val="16"/>
                <w:lang w:eastAsia="en-US"/>
              </w:rPr>
              <w:t>....</w:t>
            </w:r>
          </w:p>
        </w:tc>
        <w:tc>
          <w:tcPr>
            <w:tcW w:w="1141" w:type="dxa"/>
            <w:tcBorders>
              <w:top w:val="single" w:sz="4" w:space="0" w:color="auto"/>
              <w:left w:val="single" w:sz="4" w:space="0" w:color="auto"/>
              <w:bottom w:val="single" w:sz="4" w:space="0" w:color="auto"/>
              <w:right w:val="single" w:sz="4" w:space="0" w:color="auto"/>
            </w:tcBorders>
          </w:tcPr>
          <w:p w14:paraId="326E2A60"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475C8562"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Rok+2 od odbioru budynku</w:t>
            </w:r>
          </w:p>
          <w:p w14:paraId="4375D8A4" w14:textId="194DD3D0"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…202</w:t>
            </w:r>
            <w:r w:rsidR="00A02F17">
              <w:rPr>
                <w:rFonts w:ascii="Arial" w:hAnsi="Arial" w:cs="Arial"/>
                <w:b/>
                <w:i/>
                <w:sz w:val="16"/>
                <w:lang w:eastAsia="en-US"/>
              </w:rPr>
              <w:t>8</w:t>
            </w:r>
            <w:r w:rsidRPr="00C12D24">
              <w:rPr>
                <w:rFonts w:ascii="Arial" w:hAnsi="Arial" w:cs="Arial"/>
                <w:b/>
                <w:i/>
                <w:sz w:val="16"/>
                <w:lang w:eastAsia="en-US"/>
              </w:rPr>
              <w:t>....</w:t>
            </w:r>
          </w:p>
        </w:tc>
        <w:tc>
          <w:tcPr>
            <w:tcW w:w="1141" w:type="dxa"/>
            <w:tcBorders>
              <w:top w:val="single" w:sz="4" w:space="0" w:color="auto"/>
              <w:left w:val="single" w:sz="4" w:space="0" w:color="auto"/>
              <w:bottom w:val="single" w:sz="4" w:space="0" w:color="auto"/>
              <w:right w:val="single" w:sz="4" w:space="0" w:color="auto"/>
            </w:tcBorders>
          </w:tcPr>
          <w:p w14:paraId="1B04F5D4"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28578F39"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Rok+3 od odbioru budynku</w:t>
            </w:r>
          </w:p>
          <w:p w14:paraId="421E42F1" w14:textId="4094B5CB"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…202</w:t>
            </w:r>
            <w:r w:rsidR="00A02F17">
              <w:rPr>
                <w:rFonts w:ascii="Arial" w:hAnsi="Arial" w:cs="Arial"/>
                <w:b/>
                <w:i/>
                <w:sz w:val="16"/>
                <w:lang w:eastAsia="en-US"/>
              </w:rPr>
              <w:t>9</w:t>
            </w:r>
            <w:r w:rsidRPr="00C12D24">
              <w:rPr>
                <w:rFonts w:ascii="Arial" w:hAnsi="Arial" w:cs="Arial"/>
                <w:b/>
                <w:i/>
                <w:sz w:val="16"/>
                <w:lang w:eastAsia="en-US"/>
              </w:rPr>
              <w:t>....</w:t>
            </w:r>
          </w:p>
        </w:tc>
      </w:tr>
      <w:tr w:rsidR="00022C38" w:rsidRPr="00C12D24" w14:paraId="4738BF39" w14:textId="77777777" w:rsidTr="00F23A88">
        <w:trPr>
          <w:trHeight w:val="1388"/>
        </w:trPr>
        <w:tc>
          <w:tcPr>
            <w:tcW w:w="501" w:type="dxa"/>
            <w:tcBorders>
              <w:top w:val="single" w:sz="4" w:space="0" w:color="auto"/>
              <w:left w:val="single" w:sz="4" w:space="0" w:color="auto"/>
              <w:bottom w:val="single" w:sz="4" w:space="0" w:color="auto"/>
              <w:right w:val="single" w:sz="4" w:space="0" w:color="auto"/>
            </w:tcBorders>
          </w:tcPr>
          <w:p w14:paraId="3E19E5DD" w14:textId="77777777" w:rsidR="00022C38" w:rsidRPr="00C12D24" w:rsidRDefault="00022C38" w:rsidP="00F23A88">
            <w:pPr>
              <w:rPr>
                <w:rFonts w:ascii="Arial" w:hAnsi="Arial" w:cs="Arial"/>
                <w:b/>
                <w:i/>
                <w:lang w:eastAsia="en-US"/>
              </w:rPr>
            </w:pPr>
          </w:p>
          <w:p w14:paraId="02942994" w14:textId="77777777" w:rsidR="00022C38" w:rsidRPr="00C12D24" w:rsidRDefault="00022C38" w:rsidP="00F23A88">
            <w:pPr>
              <w:rPr>
                <w:rFonts w:ascii="Arial" w:hAnsi="Arial" w:cs="Arial"/>
                <w:b/>
                <w:i/>
                <w:lang w:eastAsia="en-US"/>
              </w:rPr>
            </w:pPr>
            <w:r w:rsidRPr="00C12D24">
              <w:rPr>
                <w:rFonts w:ascii="Arial" w:hAnsi="Arial" w:cs="Arial"/>
                <w:b/>
                <w:i/>
                <w:lang w:eastAsia="en-US"/>
              </w:rPr>
              <w:t>1.</w:t>
            </w:r>
          </w:p>
          <w:p w14:paraId="090BC186" w14:textId="77777777" w:rsidR="00022C38" w:rsidRPr="00C12D24" w:rsidRDefault="00022C38" w:rsidP="00F23A88">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230BF259" w14:textId="77777777" w:rsidR="00022C38" w:rsidRPr="00C12D24" w:rsidRDefault="00022C38" w:rsidP="00F23A88">
            <w:pPr>
              <w:jc w:val="center"/>
              <w:rPr>
                <w:rFonts w:ascii="Arial" w:hAnsi="Arial" w:cs="Arial"/>
                <w:b/>
                <w:i/>
                <w:sz w:val="16"/>
                <w:lang w:eastAsia="en-US"/>
              </w:rPr>
            </w:pPr>
          </w:p>
          <w:p w14:paraId="1C5D0170" w14:textId="5F0E49F3" w:rsidR="00022C38" w:rsidRPr="00C12D24" w:rsidRDefault="00C41C59" w:rsidP="00F23A88">
            <w:pPr>
              <w:jc w:val="center"/>
              <w:rPr>
                <w:rFonts w:ascii="Arial" w:hAnsi="Arial" w:cs="Arial"/>
                <w:b/>
                <w:i/>
                <w:sz w:val="16"/>
                <w:lang w:eastAsia="en-US"/>
              </w:rPr>
            </w:pPr>
            <w:r>
              <w:rPr>
                <w:rFonts w:ascii="Arial" w:hAnsi="Arial" w:cs="Arial"/>
                <w:b/>
                <w:i/>
                <w:sz w:val="16"/>
                <w:lang w:eastAsia="en-US"/>
              </w:rPr>
              <w:t>Budynek     nr 11 i 30</w:t>
            </w:r>
          </w:p>
        </w:tc>
        <w:tc>
          <w:tcPr>
            <w:tcW w:w="1203" w:type="dxa"/>
            <w:tcBorders>
              <w:top w:val="single" w:sz="4" w:space="0" w:color="auto"/>
              <w:left w:val="single" w:sz="4" w:space="0" w:color="auto"/>
              <w:bottom w:val="single" w:sz="4" w:space="0" w:color="auto"/>
              <w:right w:val="single" w:sz="4" w:space="0" w:color="auto"/>
            </w:tcBorders>
          </w:tcPr>
          <w:p w14:paraId="370CEA5C"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Agregat wody lodowej</w:t>
            </w:r>
          </w:p>
          <w:p w14:paraId="0587A441"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(X, Y, nr ….)</w:t>
            </w:r>
          </w:p>
          <w:p w14:paraId="3FB4FEB8"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Nr dokumentu sprzętu</w:t>
            </w:r>
          </w:p>
        </w:tc>
        <w:tc>
          <w:tcPr>
            <w:tcW w:w="1498" w:type="dxa"/>
            <w:tcBorders>
              <w:top w:val="single" w:sz="4" w:space="0" w:color="auto"/>
              <w:left w:val="single" w:sz="4" w:space="0" w:color="auto"/>
              <w:bottom w:val="single" w:sz="4" w:space="0" w:color="auto"/>
              <w:right w:val="single" w:sz="4" w:space="0" w:color="auto"/>
            </w:tcBorders>
            <w:vAlign w:val="center"/>
          </w:tcPr>
          <w:p w14:paraId="1D9CC006" w14:textId="77777777" w:rsidR="00022C38" w:rsidRPr="00C12D24" w:rsidRDefault="00022C38" w:rsidP="00F23A88">
            <w:pPr>
              <w:jc w:val="center"/>
              <w:rPr>
                <w:rFonts w:ascii="Arial" w:hAnsi="Arial" w:cs="Arial"/>
                <w:b/>
                <w:i/>
                <w:sz w:val="16"/>
                <w:lang w:eastAsia="en-US"/>
              </w:rPr>
            </w:pPr>
          </w:p>
          <w:p w14:paraId="217F5E3A" w14:textId="77777777" w:rsidR="00022C38" w:rsidRPr="00C12D24" w:rsidRDefault="00022C38" w:rsidP="00F23A88">
            <w:pPr>
              <w:jc w:val="center"/>
              <w:rPr>
                <w:rFonts w:ascii="Arial" w:hAnsi="Arial" w:cs="Arial"/>
                <w:b/>
                <w:i/>
                <w:sz w:val="16"/>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2E4EABD1" w14:textId="77777777" w:rsidR="00022C38" w:rsidRPr="00C12D24" w:rsidRDefault="00022C38" w:rsidP="00F23A88">
            <w:pPr>
              <w:jc w:val="center"/>
              <w:rPr>
                <w:rFonts w:ascii="Arial" w:hAnsi="Arial" w:cs="Arial"/>
                <w:b/>
                <w:i/>
                <w:sz w:val="16"/>
                <w:lang w:eastAsia="en-US"/>
              </w:rPr>
            </w:pPr>
          </w:p>
          <w:p w14:paraId="1B22351D" w14:textId="77777777" w:rsidR="00022C38" w:rsidRPr="00C12D24" w:rsidRDefault="00022C38" w:rsidP="00F23A88">
            <w:pPr>
              <w:jc w:val="center"/>
              <w:rPr>
                <w:rFonts w:ascii="Arial" w:hAnsi="Arial" w:cs="Arial"/>
                <w:b/>
                <w:i/>
                <w:sz w:val="16"/>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0A5C5841" w14:textId="77777777" w:rsidR="00022C38" w:rsidRPr="00C12D24" w:rsidRDefault="00022C38" w:rsidP="00F23A88">
            <w:pPr>
              <w:jc w:val="center"/>
              <w:rPr>
                <w:rFonts w:ascii="Arial" w:hAnsi="Arial" w:cs="Arial"/>
                <w:b/>
                <w:i/>
                <w:sz w:val="16"/>
                <w:lang w:eastAsia="en-US"/>
              </w:rPr>
            </w:pPr>
          </w:p>
          <w:p w14:paraId="13B26A5E" w14:textId="77777777" w:rsidR="00022C38" w:rsidRPr="00C12D24" w:rsidRDefault="00022C38" w:rsidP="00F23A88">
            <w:pPr>
              <w:jc w:val="center"/>
              <w:rPr>
                <w:rFonts w:ascii="Arial" w:hAnsi="Arial" w:cs="Arial"/>
                <w:b/>
                <w:i/>
                <w:sz w:val="16"/>
                <w:lang w:eastAsia="en-US"/>
              </w:rPr>
            </w:pPr>
            <w:r w:rsidRPr="00C12D24">
              <w:rPr>
                <w:rFonts w:ascii="Arial" w:hAnsi="Arial" w:cs="Arial"/>
                <w:b/>
                <w:i/>
                <w:sz w:val="16"/>
                <w:lang w:eastAsia="en-US"/>
              </w:rPr>
              <w:t>Instalacyjne z zakresu chłodnictwa</w:t>
            </w:r>
          </w:p>
        </w:tc>
        <w:tc>
          <w:tcPr>
            <w:tcW w:w="1953" w:type="dxa"/>
            <w:tcBorders>
              <w:top w:val="single" w:sz="4" w:space="0" w:color="auto"/>
              <w:left w:val="single" w:sz="4" w:space="0" w:color="auto"/>
              <w:bottom w:val="single" w:sz="4" w:space="0" w:color="auto"/>
              <w:right w:val="single" w:sz="4" w:space="0" w:color="auto"/>
            </w:tcBorders>
            <w:vAlign w:val="center"/>
          </w:tcPr>
          <w:p w14:paraId="3EA746D4" w14:textId="77777777" w:rsidR="00022C38" w:rsidRPr="00C12D24" w:rsidRDefault="00022C38" w:rsidP="00F23A88">
            <w:pPr>
              <w:jc w:val="center"/>
              <w:rPr>
                <w:rFonts w:ascii="Arial" w:hAnsi="Arial" w:cs="Arial"/>
                <w:b/>
                <w:i/>
                <w:sz w:val="12"/>
                <w:lang w:eastAsia="en-US"/>
              </w:rPr>
            </w:pPr>
          </w:p>
          <w:p w14:paraId="32551313" w14:textId="77777777" w:rsidR="00022C38" w:rsidRPr="00C12D24" w:rsidRDefault="00022C38" w:rsidP="00F23A88">
            <w:pPr>
              <w:jc w:val="center"/>
              <w:rPr>
                <w:rFonts w:ascii="Arial" w:hAnsi="Arial" w:cs="Arial"/>
                <w:b/>
                <w:i/>
                <w:sz w:val="12"/>
                <w:lang w:eastAsia="en-US"/>
              </w:rPr>
            </w:pPr>
            <w:r w:rsidRPr="00C12D24">
              <w:rPr>
                <w:rFonts w:ascii="Arial" w:hAnsi="Arial" w:cs="Arial"/>
                <w:b/>
                <w:i/>
                <w:sz w:val="12"/>
                <w:lang w:eastAsia="en-US"/>
              </w:rPr>
              <w:t>Firma X, (</w:t>
            </w:r>
            <w:hyperlink r:id="rId13" w:history="1">
              <w:r w:rsidRPr="00C12D24">
                <w:rPr>
                  <w:rStyle w:val="Hipercze"/>
                  <w:rFonts w:ascii="Arial" w:hAnsi="Arial" w:cs="Arial"/>
                  <w:b/>
                  <w:i/>
                  <w:color w:val="auto"/>
                  <w:sz w:val="12"/>
                  <w:lang w:eastAsia="en-US"/>
                </w:rPr>
                <w:t>www.x.pl</w:t>
              </w:r>
            </w:hyperlink>
            <w:r w:rsidRPr="00C12D24">
              <w:rPr>
                <w:rFonts w:ascii="Arial" w:hAnsi="Arial" w:cs="Arial"/>
                <w:b/>
                <w:i/>
                <w:sz w:val="12"/>
                <w:lang w:eastAsia="en-US"/>
              </w:rPr>
              <w:t>, ul. X, Warszawa, +48 …….)</w:t>
            </w:r>
          </w:p>
          <w:p w14:paraId="04C99480" w14:textId="77777777" w:rsidR="00022C38" w:rsidRPr="00C12D24" w:rsidRDefault="00022C38" w:rsidP="00F23A88">
            <w:pPr>
              <w:jc w:val="center"/>
              <w:rPr>
                <w:rFonts w:ascii="Arial" w:hAnsi="Arial" w:cs="Arial"/>
                <w:b/>
                <w:i/>
                <w:lang w:eastAsia="en-US"/>
              </w:rPr>
            </w:pPr>
            <w:r w:rsidRPr="00C12D24">
              <w:rPr>
                <w:rFonts w:ascii="Arial" w:hAnsi="Arial" w:cs="Arial"/>
                <w:b/>
                <w:i/>
                <w:sz w:val="12"/>
                <w:lang w:eastAsia="en-US"/>
              </w:rPr>
              <w:t>Firma Y, (</w:t>
            </w:r>
            <w:hyperlink r:id="rId14" w:history="1">
              <w:r w:rsidRPr="00C12D24">
                <w:rPr>
                  <w:rStyle w:val="Hipercze"/>
                  <w:rFonts w:ascii="Arial" w:hAnsi="Arial" w:cs="Arial"/>
                  <w:b/>
                  <w:i/>
                  <w:color w:val="auto"/>
                  <w:sz w:val="12"/>
                  <w:lang w:eastAsia="en-US"/>
                </w:rPr>
                <w:t>www.x.pl</w:t>
              </w:r>
            </w:hyperlink>
            <w:r w:rsidRPr="00C12D24">
              <w:rPr>
                <w:rFonts w:ascii="Arial" w:hAnsi="Arial" w:cs="Arial"/>
                <w:b/>
                <w:i/>
                <w:sz w:val="12"/>
                <w:lang w:eastAsia="en-US"/>
              </w:rPr>
              <w:t>, ul. X, Warszawa, +48 …….)</w:t>
            </w:r>
          </w:p>
        </w:tc>
        <w:tc>
          <w:tcPr>
            <w:tcW w:w="1320" w:type="dxa"/>
            <w:tcBorders>
              <w:top w:val="single" w:sz="4" w:space="0" w:color="auto"/>
              <w:left w:val="single" w:sz="4" w:space="0" w:color="auto"/>
              <w:bottom w:val="single" w:sz="4" w:space="0" w:color="auto"/>
              <w:right w:val="single" w:sz="4" w:space="0" w:color="auto"/>
            </w:tcBorders>
            <w:vAlign w:val="center"/>
          </w:tcPr>
          <w:p w14:paraId="4452A8C0" w14:textId="77777777" w:rsidR="00022C38" w:rsidRPr="00C12D24" w:rsidRDefault="00022C38" w:rsidP="00F23A88">
            <w:pPr>
              <w:jc w:val="center"/>
              <w:rPr>
                <w:rFonts w:ascii="Arial" w:hAnsi="Arial" w:cs="Arial"/>
                <w:b/>
                <w:i/>
                <w:sz w:val="14"/>
                <w:lang w:eastAsia="en-US"/>
              </w:rPr>
            </w:pPr>
          </w:p>
          <w:p w14:paraId="322094B5" w14:textId="77777777" w:rsidR="00022C38" w:rsidRPr="00C12D24" w:rsidRDefault="00022C38" w:rsidP="00F23A88">
            <w:pPr>
              <w:jc w:val="center"/>
              <w:rPr>
                <w:rFonts w:ascii="Arial" w:hAnsi="Arial" w:cs="Arial"/>
                <w:b/>
                <w:i/>
                <w:sz w:val="14"/>
                <w:lang w:eastAsia="en-US"/>
              </w:rPr>
            </w:pPr>
            <w:r w:rsidRPr="00C12D24">
              <w:rPr>
                <w:rFonts w:ascii="Arial" w:hAnsi="Arial" w:cs="Arial"/>
                <w:b/>
                <w:i/>
                <w:sz w:val="14"/>
                <w:lang w:eastAsia="en-US"/>
              </w:rPr>
              <w:t>Filtr powietrza X (typ …)</w:t>
            </w:r>
          </w:p>
          <w:p w14:paraId="26F5BE1F" w14:textId="77777777" w:rsidR="00022C38" w:rsidRPr="00C12D24" w:rsidRDefault="00022C38" w:rsidP="00F23A88">
            <w:pPr>
              <w:jc w:val="center"/>
              <w:rPr>
                <w:rFonts w:ascii="Arial" w:hAnsi="Arial" w:cs="Arial"/>
                <w:b/>
                <w:i/>
                <w:sz w:val="14"/>
                <w:lang w:eastAsia="en-US"/>
              </w:rPr>
            </w:pPr>
            <w:r w:rsidRPr="00C12D24">
              <w:rPr>
                <w:rFonts w:ascii="Arial" w:hAnsi="Arial" w:cs="Arial"/>
                <w:b/>
                <w:i/>
                <w:sz w:val="14"/>
                <w:lang w:eastAsia="en-US"/>
              </w:rPr>
              <w:t>Filtr powietrza Y (typ ..)</w:t>
            </w:r>
          </w:p>
        </w:tc>
        <w:tc>
          <w:tcPr>
            <w:tcW w:w="1208" w:type="dxa"/>
            <w:tcBorders>
              <w:top w:val="single" w:sz="4" w:space="0" w:color="auto"/>
              <w:left w:val="single" w:sz="4" w:space="0" w:color="auto"/>
              <w:bottom w:val="single" w:sz="4" w:space="0" w:color="auto"/>
              <w:right w:val="single" w:sz="4" w:space="0" w:color="auto"/>
            </w:tcBorders>
            <w:vAlign w:val="center"/>
          </w:tcPr>
          <w:p w14:paraId="3C8B60FC" w14:textId="77777777" w:rsidR="00022C38" w:rsidRPr="00C12D24" w:rsidRDefault="00022C38" w:rsidP="00F23A88">
            <w:pPr>
              <w:jc w:val="center"/>
              <w:rPr>
                <w:rFonts w:ascii="Arial" w:hAnsi="Arial" w:cs="Arial"/>
                <w:b/>
                <w:i/>
                <w:sz w:val="14"/>
                <w:lang w:eastAsia="en-US"/>
              </w:rPr>
            </w:pPr>
          </w:p>
          <w:p w14:paraId="4A148674" w14:textId="77777777" w:rsidR="00022C38" w:rsidRPr="00C12D24" w:rsidRDefault="00022C38" w:rsidP="00F23A88">
            <w:pPr>
              <w:jc w:val="center"/>
              <w:rPr>
                <w:rFonts w:ascii="Arial" w:hAnsi="Arial" w:cs="Arial"/>
                <w:b/>
                <w:i/>
                <w:sz w:val="14"/>
                <w:lang w:eastAsia="en-US"/>
              </w:rPr>
            </w:pPr>
            <w:r w:rsidRPr="00C12D24">
              <w:rPr>
                <w:rFonts w:ascii="Arial" w:hAnsi="Arial" w:cs="Arial"/>
                <w:b/>
                <w:i/>
                <w:sz w:val="14"/>
                <w:lang w:eastAsia="en-US"/>
              </w:rPr>
              <w:t>Filtr powietrza X (typ …)</w:t>
            </w:r>
          </w:p>
          <w:p w14:paraId="1076E0FE" w14:textId="77777777" w:rsidR="00022C38" w:rsidRPr="00C12D24" w:rsidRDefault="00022C38" w:rsidP="00F23A88">
            <w:pPr>
              <w:jc w:val="center"/>
              <w:rPr>
                <w:rFonts w:ascii="Arial" w:hAnsi="Arial" w:cs="Arial"/>
                <w:b/>
                <w:i/>
                <w:sz w:val="14"/>
                <w:lang w:eastAsia="en-US"/>
              </w:rPr>
            </w:pPr>
            <w:r w:rsidRPr="00C12D24">
              <w:rPr>
                <w:rFonts w:ascii="Arial" w:hAnsi="Arial" w:cs="Arial"/>
                <w:b/>
                <w:i/>
                <w:sz w:val="14"/>
                <w:lang w:eastAsia="en-US"/>
              </w:rPr>
              <w:t>Filtr powietrza Y (typ ..)</w:t>
            </w:r>
          </w:p>
        </w:tc>
        <w:tc>
          <w:tcPr>
            <w:tcW w:w="1200" w:type="dxa"/>
            <w:tcBorders>
              <w:top w:val="single" w:sz="4" w:space="0" w:color="auto"/>
              <w:left w:val="single" w:sz="4" w:space="0" w:color="auto"/>
              <w:bottom w:val="single" w:sz="4" w:space="0" w:color="auto"/>
              <w:right w:val="single" w:sz="4" w:space="0" w:color="auto"/>
            </w:tcBorders>
            <w:vAlign w:val="center"/>
          </w:tcPr>
          <w:p w14:paraId="3BA22360" w14:textId="77777777" w:rsidR="00022C38" w:rsidRPr="00C12D24" w:rsidRDefault="00022C38" w:rsidP="00F23A88">
            <w:pPr>
              <w:jc w:val="center"/>
              <w:rPr>
                <w:rFonts w:ascii="Arial" w:hAnsi="Arial" w:cs="Arial"/>
                <w:b/>
                <w:i/>
                <w:lang w:eastAsia="en-US"/>
              </w:rPr>
            </w:pPr>
          </w:p>
          <w:p w14:paraId="5633EF11" w14:textId="77777777" w:rsidR="00022C38" w:rsidRPr="00C12D24" w:rsidRDefault="00022C38" w:rsidP="00F23A88">
            <w:pPr>
              <w:jc w:val="center"/>
              <w:rPr>
                <w:rFonts w:ascii="Arial" w:hAnsi="Arial" w:cs="Arial"/>
                <w:b/>
                <w:i/>
                <w:sz w:val="14"/>
                <w:lang w:eastAsia="en-US"/>
              </w:rPr>
            </w:pPr>
            <w:r w:rsidRPr="00C12D24">
              <w:rPr>
                <w:rFonts w:ascii="Arial" w:hAnsi="Arial" w:cs="Arial"/>
                <w:b/>
                <w:i/>
                <w:sz w:val="14"/>
                <w:lang w:eastAsia="en-US"/>
              </w:rPr>
              <w:t>Olej (typ …)</w:t>
            </w:r>
          </w:p>
        </w:tc>
        <w:tc>
          <w:tcPr>
            <w:tcW w:w="1141" w:type="dxa"/>
            <w:tcBorders>
              <w:top w:val="single" w:sz="4" w:space="0" w:color="auto"/>
              <w:left w:val="single" w:sz="4" w:space="0" w:color="auto"/>
              <w:bottom w:val="single" w:sz="4" w:space="0" w:color="auto"/>
              <w:right w:val="single" w:sz="4" w:space="0" w:color="auto"/>
            </w:tcBorders>
          </w:tcPr>
          <w:p w14:paraId="21674D2C" w14:textId="77777777" w:rsidR="00022C38" w:rsidRPr="00C12D24" w:rsidRDefault="00022C38" w:rsidP="00F23A88">
            <w:pPr>
              <w:rPr>
                <w:rFonts w:ascii="Arial" w:hAnsi="Arial" w:cs="Arial"/>
                <w:b/>
                <w:i/>
                <w:lang w:eastAsia="en-US"/>
              </w:rPr>
            </w:pPr>
          </w:p>
          <w:p w14:paraId="13085D57" w14:textId="77777777" w:rsidR="00022C38" w:rsidRPr="00C12D24" w:rsidRDefault="00022C38" w:rsidP="00F23A88">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42F1899A" w14:textId="77777777" w:rsidR="00022C38" w:rsidRPr="00C12D24" w:rsidRDefault="00022C38" w:rsidP="00F23A88">
            <w:pPr>
              <w:rPr>
                <w:rFonts w:ascii="Arial" w:hAnsi="Arial" w:cs="Arial"/>
                <w:b/>
                <w:i/>
                <w:lang w:eastAsia="en-US"/>
              </w:rPr>
            </w:pPr>
          </w:p>
        </w:tc>
      </w:tr>
      <w:tr w:rsidR="00022C38" w:rsidRPr="00C12D24" w14:paraId="41AA707C" w14:textId="77777777" w:rsidTr="00F23A88">
        <w:trPr>
          <w:trHeight w:val="1055"/>
        </w:trPr>
        <w:tc>
          <w:tcPr>
            <w:tcW w:w="501" w:type="dxa"/>
            <w:tcBorders>
              <w:top w:val="single" w:sz="4" w:space="0" w:color="auto"/>
              <w:left w:val="single" w:sz="4" w:space="0" w:color="auto"/>
              <w:bottom w:val="single" w:sz="4" w:space="0" w:color="auto"/>
              <w:right w:val="single" w:sz="4" w:space="0" w:color="auto"/>
            </w:tcBorders>
          </w:tcPr>
          <w:p w14:paraId="670CC539" w14:textId="77777777" w:rsidR="00022C38" w:rsidRPr="00C12D24" w:rsidRDefault="00022C38" w:rsidP="00F23A88">
            <w:pPr>
              <w:rPr>
                <w:rFonts w:ascii="Arial" w:hAnsi="Arial" w:cs="Arial"/>
                <w:b/>
                <w:i/>
                <w:lang w:eastAsia="en-US"/>
              </w:rPr>
            </w:pPr>
          </w:p>
          <w:p w14:paraId="6FF6FB8A" w14:textId="77777777" w:rsidR="00022C38" w:rsidRPr="00C12D24" w:rsidRDefault="00022C38" w:rsidP="00F23A88">
            <w:pPr>
              <w:rPr>
                <w:rFonts w:ascii="Arial" w:hAnsi="Arial" w:cs="Arial"/>
                <w:b/>
                <w:i/>
                <w:lang w:eastAsia="en-US"/>
              </w:rPr>
            </w:pPr>
            <w:r>
              <w:rPr>
                <w:rFonts w:ascii="Arial" w:hAnsi="Arial" w:cs="Arial"/>
                <w:b/>
                <w:i/>
                <w:lang w:eastAsia="en-US"/>
              </w:rPr>
              <w:t>2.</w:t>
            </w:r>
          </w:p>
        </w:tc>
        <w:tc>
          <w:tcPr>
            <w:tcW w:w="1195" w:type="dxa"/>
            <w:tcBorders>
              <w:top w:val="single" w:sz="4" w:space="0" w:color="auto"/>
              <w:left w:val="single" w:sz="4" w:space="0" w:color="auto"/>
              <w:bottom w:val="single" w:sz="4" w:space="0" w:color="auto"/>
              <w:right w:val="single" w:sz="4" w:space="0" w:color="auto"/>
            </w:tcBorders>
            <w:vAlign w:val="center"/>
          </w:tcPr>
          <w:p w14:paraId="711CC32F" w14:textId="77777777" w:rsidR="00022C38" w:rsidRPr="00C12D24" w:rsidRDefault="00022C38" w:rsidP="00F23A88">
            <w:pPr>
              <w:jc w:val="center"/>
              <w:rPr>
                <w:rFonts w:ascii="Arial" w:hAnsi="Arial" w:cs="Arial"/>
                <w:b/>
                <w:i/>
                <w:sz w:val="16"/>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14:paraId="7778CB32" w14:textId="77777777" w:rsidR="00022C38" w:rsidRPr="00C12D24" w:rsidRDefault="00022C38" w:rsidP="00F23A88">
            <w:pPr>
              <w:rPr>
                <w:rFonts w:ascii="Arial" w:hAnsi="Arial" w:cs="Arial"/>
                <w:b/>
                <w:i/>
                <w:sz w:val="16"/>
                <w:lang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7018375F" w14:textId="77777777" w:rsidR="00022C38" w:rsidRPr="00C12D24" w:rsidRDefault="00022C38" w:rsidP="00F23A88">
            <w:pPr>
              <w:jc w:val="cente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6C111B3D" w14:textId="77777777" w:rsidR="00022C38" w:rsidRPr="00C12D24" w:rsidRDefault="00022C38" w:rsidP="00F23A88">
            <w:pPr>
              <w:jc w:val="cente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674EEA5E" w14:textId="77777777" w:rsidR="00022C38" w:rsidRPr="00C12D24" w:rsidRDefault="00022C38" w:rsidP="00F23A88">
            <w:pPr>
              <w:jc w:val="center"/>
              <w:rPr>
                <w:rFonts w:ascii="Arial" w:hAnsi="Arial" w:cs="Arial"/>
                <w:b/>
                <w:i/>
                <w:sz w:val="16"/>
                <w:lang w:eastAsia="en-US"/>
              </w:rPr>
            </w:pPr>
          </w:p>
          <w:p w14:paraId="5982180D" w14:textId="77777777" w:rsidR="00022C38" w:rsidRPr="00C12D24" w:rsidRDefault="00022C38" w:rsidP="00F23A88">
            <w:pPr>
              <w:jc w:val="cente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vAlign w:val="center"/>
          </w:tcPr>
          <w:p w14:paraId="6EE186E2" w14:textId="77777777" w:rsidR="00022C38" w:rsidRPr="00C12D24" w:rsidRDefault="00022C38" w:rsidP="00F23A88">
            <w:pPr>
              <w:jc w:val="center"/>
              <w:rPr>
                <w:rFonts w:ascii="Arial" w:hAnsi="Arial" w:cs="Arial"/>
                <w:b/>
                <w:i/>
                <w:sz w:val="12"/>
                <w:lang w:eastAsia="en-US"/>
              </w:rPr>
            </w:pPr>
          </w:p>
          <w:p w14:paraId="5D0075F9" w14:textId="77777777" w:rsidR="00022C38" w:rsidRPr="00C12D24" w:rsidRDefault="00022C38" w:rsidP="00F23A88">
            <w:pPr>
              <w:jc w:val="cente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75BAC49E" w14:textId="77777777" w:rsidR="00022C38" w:rsidRPr="00C12D24" w:rsidRDefault="00022C38" w:rsidP="00F23A88">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1915E892" w14:textId="77777777" w:rsidR="00022C38" w:rsidRPr="00C12D24" w:rsidRDefault="00022C38" w:rsidP="00F23A88">
            <w:pPr>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tcPr>
          <w:p w14:paraId="7887F696" w14:textId="77777777" w:rsidR="00022C38" w:rsidRPr="00C12D24" w:rsidRDefault="00022C38" w:rsidP="00F23A88">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130BD89F" w14:textId="77777777" w:rsidR="00022C38" w:rsidRPr="00C12D24" w:rsidRDefault="00022C38" w:rsidP="00F23A88">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4882169D" w14:textId="77777777" w:rsidR="00022C38" w:rsidRPr="00C12D24" w:rsidRDefault="00022C38" w:rsidP="00F23A88">
            <w:pPr>
              <w:rPr>
                <w:rFonts w:ascii="Arial" w:hAnsi="Arial" w:cs="Arial"/>
                <w:b/>
                <w:i/>
                <w:lang w:eastAsia="en-US"/>
              </w:rPr>
            </w:pPr>
          </w:p>
        </w:tc>
      </w:tr>
      <w:tr w:rsidR="00022C38" w:rsidRPr="00C12D24" w14:paraId="2D20A52D" w14:textId="77777777" w:rsidTr="00F23A88">
        <w:tc>
          <w:tcPr>
            <w:tcW w:w="501" w:type="dxa"/>
            <w:tcBorders>
              <w:top w:val="single" w:sz="4" w:space="0" w:color="auto"/>
              <w:left w:val="single" w:sz="4" w:space="0" w:color="auto"/>
              <w:bottom w:val="single" w:sz="4" w:space="0" w:color="auto"/>
              <w:right w:val="single" w:sz="4" w:space="0" w:color="auto"/>
            </w:tcBorders>
          </w:tcPr>
          <w:p w14:paraId="42AA0AA8" w14:textId="77777777" w:rsidR="00022C38" w:rsidRPr="00C12D24" w:rsidRDefault="00022C38" w:rsidP="00F23A88">
            <w:pPr>
              <w:rPr>
                <w:rFonts w:ascii="Arial" w:hAnsi="Arial" w:cs="Arial"/>
                <w:b/>
                <w:i/>
                <w:lang w:eastAsia="en-US"/>
              </w:rPr>
            </w:pPr>
          </w:p>
          <w:p w14:paraId="10679F0F" w14:textId="77777777" w:rsidR="00022C38" w:rsidRPr="00C12D24" w:rsidRDefault="00022C38" w:rsidP="00F23A88">
            <w:pPr>
              <w:rPr>
                <w:rFonts w:ascii="Arial" w:hAnsi="Arial" w:cs="Arial"/>
                <w:b/>
                <w:i/>
                <w:lang w:eastAsia="en-US"/>
              </w:rPr>
            </w:pPr>
            <w:r w:rsidRPr="00C12D24">
              <w:rPr>
                <w:rFonts w:ascii="Arial" w:hAnsi="Arial" w:cs="Arial"/>
                <w:b/>
                <w:i/>
                <w:lang w:eastAsia="en-US"/>
              </w:rPr>
              <w:t>3.</w:t>
            </w:r>
          </w:p>
          <w:p w14:paraId="724DB59F" w14:textId="77777777" w:rsidR="00022C38" w:rsidRPr="00C12D24" w:rsidRDefault="00022C38" w:rsidP="00F23A88">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2A3D974A" w14:textId="77777777" w:rsidR="00022C38" w:rsidRPr="00C12D24" w:rsidRDefault="00022C38" w:rsidP="00F23A88">
            <w:pP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17E1B58C" w14:textId="77777777" w:rsidR="00022C38" w:rsidRPr="00C12D24" w:rsidRDefault="00022C38" w:rsidP="00F23A88">
            <w:pPr>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48FE7029" w14:textId="77777777" w:rsidR="00022C38" w:rsidRPr="00C12D24" w:rsidRDefault="00022C38" w:rsidP="00F23A88">
            <w:pP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6421A67D" w14:textId="77777777" w:rsidR="00022C38" w:rsidRPr="00C12D24" w:rsidRDefault="00022C38" w:rsidP="00F23A88">
            <w:pP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79FD0231" w14:textId="77777777" w:rsidR="00022C38" w:rsidRPr="00C12D24" w:rsidRDefault="00022C38" w:rsidP="00F23A88">
            <w:pP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7A4A0A82" w14:textId="77777777" w:rsidR="00022C38" w:rsidRPr="00C12D24" w:rsidRDefault="00022C38" w:rsidP="00F23A88">
            <w:pP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05820F0C" w14:textId="77777777" w:rsidR="00022C38" w:rsidRPr="00C12D24" w:rsidRDefault="00022C38" w:rsidP="00F23A88">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6987EF89" w14:textId="77777777" w:rsidR="00022C38" w:rsidRPr="00C12D24" w:rsidRDefault="00022C38" w:rsidP="00F23A88">
            <w:pPr>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tcPr>
          <w:p w14:paraId="1EFD531B" w14:textId="77777777" w:rsidR="00022C38" w:rsidRPr="00C12D24" w:rsidRDefault="00022C38" w:rsidP="00F23A88">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776A01B4" w14:textId="77777777" w:rsidR="00022C38" w:rsidRPr="00C12D24" w:rsidRDefault="00022C38" w:rsidP="00F23A88">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38D060DC" w14:textId="77777777" w:rsidR="00022C38" w:rsidRPr="00C12D24" w:rsidRDefault="00022C38" w:rsidP="00F23A88">
            <w:pPr>
              <w:rPr>
                <w:rFonts w:ascii="Arial" w:hAnsi="Arial" w:cs="Arial"/>
                <w:b/>
                <w:i/>
                <w:lang w:eastAsia="en-US"/>
              </w:rPr>
            </w:pPr>
          </w:p>
        </w:tc>
      </w:tr>
      <w:tr w:rsidR="00022C38" w:rsidRPr="00C12D24" w14:paraId="4BAA3FF3" w14:textId="77777777" w:rsidTr="00F23A88">
        <w:tc>
          <w:tcPr>
            <w:tcW w:w="501" w:type="dxa"/>
            <w:tcBorders>
              <w:top w:val="single" w:sz="4" w:space="0" w:color="auto"/>
              <w:left w:val="single" w:sz="4" w:space="0" w:color="auto"/>
              <w:bottom w:val="single" w:sz="4" w:space="0" w:color="auto"/>
              <w:right w:val="single" w:sz="4" w:space="0" w:color="auto"/>
            </w:tcBorders>
          </w:tcPr>
          <w:p w14:paraId="586D6D3D" w14:textId="77777777" w:rsidR="00022C38" w:rsidRPr="00C12D24" w:rsidRDefault="00022C38" w:rsidP="00F23A88">
            <w:pPr>
              <w:rPr>
                <w:rFonts w:ascii="Arial" w:hAnsi="Arial" w:cs="Arial"/>
                <w:b/>
                <w:i/>
                <w:lang w:eastAsia="en-US"/>
              </w:rPr>
            </w:pPr>
          </w:p>
          <w:p w14:paraId="79049858" w14:textId="77777777" w:rsidR="00022C38" w:rsidRPr="00C12D24" w:rsidRDefault="00022C38" w:rsidP="00F23A88">
            <w:pPr>
              <w:rPr>
                <w:rFonts w:ascii="Arial" w:hAnsi="Arial" w:cs="Arial"/>
                <w:b/>
                <w:i/>
                <w:lang w:eastAsia="en-US"/>
              </w:rPr>
            </w:pPr>
            <w:r w:rsidRPr="00C12D24">
              <w:rPr>
                <w:rFonts w:ascii="Arial" w:hAnsi="Arial" w:cs="Arial"/>
                <w:b/>
                <w:i/>
                <w:lang w:eastAsia="en-US"/>
              </w:rPr>
              <w:t>4.</w:t>
            </w:r>
          </w:p>
          <w:p w14:paraId="40556A58" w14:textId="77777777" w:rsidR="00022C38" w:rsidRPr="00C12D24" w:rsidRDefault="00022C38" w:rsidP="00F23A88">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27DD8DE8" w14:textId="77777777" w:rsidR="00022C38" w:rsidRPr="00C12D24" w:rsidRDefault="00022C38" w:rsidP="00F23A88">
            <w:pP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7999D23F" w14:textId="77777777" w:rsidR="00022C38" w:rsidRPr="00C12D24" w:rsidRDefault="00022C38" w:rsidP="00F23A88">
            <w:pPr>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1D23BA58" w14:textId="77777777" w:rsidR="00022C38" w:rsidRPr="00C12D24" w:rsidRDefault="00022C38" w:rsidP="00F23A88">
            <w:pP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7EB07464" w14:textId="77777777" w:rsidR="00022C38" w:rsidRPr="00C12D24" w:rsidRDefault="00022C38" w:rsidP="00F23A88">
            <w:pP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526E29E5" w14:textId="77777777" w:rsidR="00022C38" w:rsidRPr="00C12D24" w:rsidRDefault="00022C38" w:rsidP="00F23A88">
            <w:pP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674A22E9" w14:textId="77777777" w:rsidR="00022C38" w:rsidRPr="00C12D24" w:rsidRDefault="00022C38" w:rsidP="00F23A88">
            <w:pP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222A33FD" w14:textId="77777777" w:rsidR="00022C38" w:rsidRPr="00C12D24" w:rsidRDefault="00022C38" w:rsidP="00F23A88">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4819479A" w14:textId="77777777" w:rsidR="00022C38" w:rsidRPr="00C12D24" w:rsidRDefault="00022C38" w:rsidP="00F23A88">
            <w:pPr>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tcPr>
          <w:p w14:paraId="0CDCBEDB" w14:textId="77777777" w:rsidR="00022C38" w:rsidRPr="00C12D24" w:rsidRDefault="00022C38" w:rsidP="00F23A88">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0B929E38" w14:textId="77777777" w:rsidR="00022C38" w:rsidRPr="00C12D24" w:rsidRDefault="00022C38" w:rsidP="00F23A88">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12CC88D6" w14:textId="77777777" w:rsidR="00022C38" w:rsidRPr="00C12D24" w:rsidRDefault="00022C38" w:rsidP="00F23A88">
            <w:pPr>
              <w:rPr>
                <w:rFonts w:ascii="Arial" w:hAnsi="Arial" w:cs="Arial"/>
                <w:b/>
                <w:i/>
                <w:lang w:eastAsia="en-US"/>
              </w:rPr>
            </w:pPr>
          </w:p>
        </w:tc>
      </w:tr>
    </w:tbl>
    <w:p w14:paraId="5D642EAF" w14:textId="77777777" w:rsidR="00022C38" w:rsidRDefault="00022C38" w:rsidP="00022C38">
      <w:pPr>
        <w:rPr>
          <w:rFonts w:ascii="Arial" w:hAnsi="Arial" w:cs="Arial"/>
          <w:b/>
          <w:i/>
        </w:rPr>
      </w:pPr>
    </w:p>
    <w:p w14:paraId="675FCE82" w14:textId="77777777" w:rsidR="00022C38" w:rsidRDefault="00022C38" w:rsidP="00022C38">
      <w:pPr>
        <w:rPr>
          <w:rFonts w:ascii="Arial" w:hAnsi="Arial" w:cs="Arial"/>
          <w:b/>
          <w:i/>
        </w:rPr>
      </w:pPr>
    </w:p>
    <w:p w14:paraId="61823062" w14:textId="77777777" w:rsidR="00022C38" w:rsidRDefault="00022C38" w:rsidP="00022C38">
      <w:pPr>
        <w:rPr>
          <w:rFonts w:ascii="Arial" w:hAnsi="Arial" w:cs="Arial"/>
          <w:b/>
          <w:i/>
        </w:rPr>
      </w:pPr>
      <w:r w:rsidRPr="00946CCF">
        <w:rPr>
          <w:rFonts w:ascii="Arial" w:hAnsi="Arial" w:cs="Arial"/>
          <w:b/>
          <w:i/>
        </w:rPr>
        <w:t>……………………………………..                                ……………………..                                       ……………………………………………………………………………</w:t>
      </w:r>
    </w:p>
    <w:p w14:paraId="5F1D1DBA" w14:textId="52B53F53" w:rsidR="000D7FCC" w:rsidRDefault="00022C38" w:rsidP="00370178">
      <w:pPr>
        <w:rPr>
          <w:rFonts w:ascii="Arial" w:hAnsi="Arial" w:cs="Arial"/>
        </w:rPr>
      </w:pPr>
      <w:r>
        <w:rPr>
          <w:rFonts w:ascii="Arial" w:hAnsi="Arial" w:cs="Arial"/>
          <w:b/>
          <w:i/>
        </w:rPr>
        <w:t xml:space="preserve">          </w:t>
      </w:r>
      <w:r w:rsidRPr="00946CCF">
        <w:rPr>
          <w:rFonts w:ascii="Arial" w:hAnsi="Arial" w:cs="Arial"/>
          <w:i/>
          <w:sz w:val="16"/>
          <w:szCs w:val="16"/>
        </w:rPr>
        <w:t xml:space="preserve">(miejscowość)                                                                             </w:t>
      </w:r>
      <w:r w:rsidR="00C41C59">
        <w:rPr>
          <w:rFonts w:ascii="Arial" w:hAnsi="Arial" w:cs="Arial"/>
          <w:i/>
          <w:sz w:val="16"/>
          <w:szCs w:val="16"/>
        </w:rPr>
        <w:t xml:space="preserve">    </w:t>
      </w:r>
      <w:r w:rsidRPr="00946CCF">
        <w:rPr>
          <w:rFonts w:ascii="Arial" w:hAnsi="Arial" w:cs="Arial"/>
          <w:i/>
          <w:sz w:val="16"/>
          <w:szCs w:val="16"/>
        </w:rPr>
        <w:t xml:space="preserve">(data)                                                                </w:t>
      </w:r>
      <w:r>
        <w:rPr>
          <w:rFonts w:ascii="Arial" w:hAnsi="Arial" w:cs="Arial"/>
          <w:i/>
          <w:sz w:val="16"/>
          <w:szCs w:val="16"/>
        </w:rPr>
        <w:t xml:space="preserve">              </w:t>
      </w:r>
      <w:r w:rsidRPr="00946CCF">
        <w:rPr>
          <w:rFonts w:ascii="Arial" w:hAnsi="Arial" w:cs="Arial"/>
          <w:i/>
          <w:sz w:val="16"/>
          <w:szCs w:val="16"/>
        </w:rPr>
        <w:t>(podpis i pieczątka upełnomocnionego przedstawiciela Wykonawcy</w:t>
      </w:r>
      <w:bookmarkStart w:id="34" w:name="_Hlk200086604"/>
      <w:bookmarkEnd w:id="34"/>
      <w:r w:rsidR="00370178">
        <w:rPr>
          <w:rFonts w:ascii="Arial" w:hAnsi="Arial" w:cs="Arial"/>
          <w:i/>
          <w:sz w:val="16"/>
          <w:szCs w:val="16"/>
        </w:rPr>
        <w:t>)</w:t>
      </w:r>
    </w:p>
    <w:sectPr w:rsidR="000D7FCC" w:rsidSect="00C026ED">
      <w:pgSz w:w="16838" w:h="11906" w:orient="landscape" w:code="9"/>
      <w:pgMar w:top="1038" w:right="567" w:bottom="851" w:left="851"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CB062" w14:textId="77777777" w:rsidR="00851AF3" w:rsidRDefault="00851AF3" w:rsidP="00EC3896">
      <w:r>
        <w:separator/>
      </w:r>
    </w:p>
  </w:endnote>
  <w:endnote w:type="continuationSeparator" w:id="0">
    <w:p w14:paraId="07120776" w14:textId="77777777" w:rsidR="00851AF3" w:rsidRDefault="00851AF3" w:rsidP="00EC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53607" w14:textId="77777777" w:rsidR="00C64134" w:rsidRDefault="00C6413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C167E64" w14:textId="77777777" w:rsidR="00C64134" w:rsidRDefault="00C6413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BC091" w14:textId="165170E1" w:rsidR="00C64134" w:rsidRDefault="00C64134">
    <w:pPr>
      <w:ind w:right="360"/>
    </w:pPr>
    <w:r>
      <w:rPr>
        <w:rFonts w:cs="Arial"/>
        <w:i/>
        <w:iCs/>
        <w:sz w:val="18"/>
      </w:rPr>
      <w:t>Umowa Nr ............</w:t>
    </w:r>
    <w:r w:rsidR="00D16218">
      <w:rPr>
        <w:rFonts w:cs="Arial"/>
        <w:i/>
        <w:iCs/>
        <w:sz w:val="18"/>
      </w:rPr>
      <w:t>...............................</w:t>
    </w:r>
    <w:r>
      <w:tab/>
    </w:r>
    <w:r>
      <w:tab/>
    </w:r>
    <w:r>
      <w:tab/>
    </w:r>
    <w:r>
      <w:tab/>
    </w:r>
    <w:r>
      <w:tab/>
    </w:r>
    <w:r w:rsidR="00F26E80">
      <w:t xml:space="preserve">                                </w:t>
    </w:r>
    <w:r>
      <w:t xml:space="preserve">Strona </w:t>
    </w:r>
    <w:r>
      <w:rPr>
        <w:b/>
        <w:bCs/>
      </w:rPr>
      <w:fldChar w:fldCharType="begin"/>
    </w:r>
    <w:r>
      <w:rPr>
        <w:b/>
        <w:bCs/>
      </w:rPr>
      <w:instrText>PAGE  \* Arabic  \* MERGEFORMAT</w:instrText>
    </w:r>
    <w:r>
      <w:rPr>
        <w:b/>
        <w:bCs/>
      </w:rPr>
      <w:fldChar w:fldCharType="separate"/>
    </w:r>
    <w:r>
      <w:rPr>
        <w:b/>
        <w:bCs/>
        <w:noProof/>
      </w:rPr>
      <w:t>20</w:t>
    </w:r>
    <w:r>
      <w:rPr>
        <w:b/>
        <w:bCs/>
      </w:rPr>
      <w:fldChar w:fldCharType="end"/>
    </w:r>
    <w:r>
      <w:t xml:space="preserve"> z </w:t>
    </w:r>
    <w:fldSimple w:instr="NUMPAGES  \* Arabic  \* MERGEFORMAT">
      <w:r w:rsidRPr="00CA3436">
        <w:rPr>
          <w:b/>
          <w:bCs/>
          <w:noProof/>
        </w:rPr>
        <w:t>22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CA8CC" w14:textId="77777777" w:rsidR="00851AF3" w:rsidRDefault="00851AF3" w:rsidP="00EC3896">
      <w:r>
        <w:separator/>
      </w:r>
    </w:p>
  </w:footnote>
  <w:footnote w:type="continuationSeparator" w:id="0">
    <w:p w14:paraId="0F02F037" w14:textId="77777777" w:rsidR="00851AF3" w:rsidRDefault="00851AF3" w:rsidP="00EC3896">
      <w:r>
        <w:continuationSeparator/>
      </w:r>
    </w:p>
  </w:footnote>
  <w:footnote w:id="1">
    <w:p w14:paraId="7237C60A" w14:textId="77777777" w:rsidR="008977D8" w:rsidRDefault="008977D8" w:rsidP="008977D8">
      <w:pPr>
        <w:pStyle w:val="Tekstprzypisudolnego"/>
        <w:ind w:left="142" w:hanging="142"/>
        <w:jc w:val="both"/>
      </w:pPr>
      <w:r>
        <w:rPr>
          <w:rStyle w:val="Odwoanieprzypisudolnego"/>
        </w:rPr>
        <w:footnoteRef/>
      </w:r>
      <w:r w:rsidRPr="00BA65D1">
        <w:rPr>
          <w:i/>
        </w:rPr>
        <w:t>„Strefa obszaru chronionego” obejmuje obszar, teren,</w:t>
      </w:r>
      <w:r>
        <w:rPr>
          <w:i/>
        </w:rPr>
        <w:t xml:space="preserve"> rejon, budynek  </w:t>
      </w:r>
      <w:r w:rsidRPr="00BA65D1">
        <w:rPr>
          <w:i/>
        </w:rPr>
        <w:t>gdzie wjazd/wyjazd, wejście/wyjście jest</w:t>
      </w:r>
      <w:r>
        <w:rPr>
          <w:i/>
        </w:rPr>
        <w:t xml:space="preserve"> </w:t>
      </w:r>
      <w:r w:rsidRPr="00BA65D1">
        <w:rPr>
          <w:i/>
        </w:rPr>
        <w:t>kontrolowane</w:t>
      </w:r>
      <w:r>
        <w:t>.</w:t>
      </w:r>
    </w:p>
    <w:p w14:paraId="60B563B8" w14:textId="77777777" w:rsidR="008977D8" w:rsidRPr="00B0250C" w:rsidRDefault="008977D8" w:rsidP="008977D8">
      <w:pPr>
        <w:ind w:left="142" w:hanging="142"/>
        <w:rPr>
          <w:i/>
          <w:iCs/>
          <w:sz w:val="18"/>
          <w:szCs w:val="14"/>
        </w:rPr>
      </w:pPr>
      <w:r>
        <w:rPr>
          <w:rStyle w:val="Odwoanieprzypisudolnego"/>
          <w:i/>
          <w:iCs/>
          <w:sz w:val="22"/>
          <w:szCs w:val="22"/>
        </w:rPr>
        <w:t>2</w:t>
      </w:r>
      <w:r w:rsidRPr="00B0250C">
        <w:rPr>
          <w:i/>
          <w:iCs/>
          <w:sz w:val="14"/>
          <w:szCs w:val="14"/>
        </w:rPr>
        <w:t xml:space="preserve"> </w:t>
      </w:r>
      <w:r>
        <w:rPr>
          <w:i/>
          <w:iCs/>
          <w:sz w:val="14"/>
          <w:szCs w:val="14"/>
        </w:rPr>
        <w:t xml:space="preserve"> </w:t>
      </w:r>
      <w:r w:rsidRPr="00B0250C">
        <w:rPr>
          <w:i/>
          <w:iCs/>
          <w:sz w:val="18"/>
          <w:szCs w:val="14"/>
        </w:rPr>
        <w:t>decyzja Ministra Obrony Narodowej dotycząc</w:t>
      </w:r>
      <w:r>
        <w:rPr>
          <w:i/>
          <w:iCs/>
          <w:sz w:val="18"/>
          <w:szCs w:val="14"/>
        </w:rPr>
        <w:t>a</w:t>
      </w:r>
      <w:r w:rsidRPr="00B0250C">
        <w:rPr>
          <w:i/>
          <w:iCs/>
          <w:sz w:val="18"/>
          <w:szCs w:val="14"/>
        </w:rPr>
        <w:t xml:space="preserve"> organizowania współpracy międzynarodowej </w:t>
      </w:r>
      <w:r>
        <w:rPr>
          <w:i/>
          <w:iCs/>
          <w:sz w:val="18"/>
          <w:szCs w:val="14"/>
        </w:rPr>
        <w:t>w resorcie obrony narodowej, umowach i porozumieniach międzynarodowych dotyczących statusu obcych sił zbrojnych na terytorium Rzeczypospolitej Polskiej.</w:t>
      </w:r>
    </w:p>
    <w:p w14:paraId="29BF6DE0" w14:textId="77777777" w:rsidR="008977D8" w:rsidRDefault="008977D8" w:rsidP="008977D8">
      <w:pPr>
        <w:pStyle w:val="Tekstprzypisudolnego"/>
      </w:pPr>
    </w:p>
  </w:footnote>
  <w:footnote w:id="2">
    <w:p w14:paraId="2FE6F0A9" w14:textId="77777777" w:rsidR="008977D8" w:rsidRPr="00B0250C" w:rsidRDefault="008977D8" w:rsidP="008977D8">
      <w:pPr>
        <w:pStyle w:val="Tekstprzypisudolnego"/>
        <w:rPr>
          <w:i/>
          <w:iCs/>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6832F" w14:textId="77777777" w:rsidR="00C64134" w:rsidRDefault="00C64134">
    <w:pPr>
      <w:pStyle w:val="Nagwek4"/>
      <w:rPr>
        <w:bCs/>
        <w:sz w:val="20"/>
      </w:rPr>
    </w:pPr>
    <w:r>
      <w:rPr>
        <w:bCs/>
        <w:sz w:val="20"/>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3F22"/>
    <w:multiLevelType w:val="multilevel"/>
    <w:tmpl w:val="28CCA500"/>
    <w:lvl w:ilvl="0">
      <w:start w:val="1"/>
      <w:numFmt w:val="decimal"/>
      <w:lvlText w:val="%1."/>
      <w:lvlJc w:val="left"/>
      <w:pPr>
        <w:ind w:left="141" w:hanging="360"/>
      </w:pPr>
    </w:lvl>
    <w:lvl w:ilvl="1">
      <w:start w:val="1"/>
      <w:numFmt w:val="lowerLetter"/>
      <w:lvlText w:val="%2."/>
      <w:lvlJc w:val="left"/>
      <w:pPr>
        <w:ind w:left="861" w:hanging="360"/>
      </w:pPr>
    </w:lvl>
    <w:lvl w:ilvl="2">
      <w:start w:val="1"/>
      <w:numFmt w:val="lowerRoman"/>
      <w:lvlText w:val="%3."/>
      <w:lvlJc w:val="right"/>
      <w:pPr>
        <w:ind w:left="1581" w:hanging="180"/>
      </w:pPr>
    </w:lvl>
    <w:lvl w:ilvl="3">
      <w:start w:val="1"/>
      <w:numFmt w:val="decimal"/>
      <w:lvlText w:val="%4."/>
      <w:lvlJc w:val="left"/>
      <w:pPr>
        <w:ind w:left="2301" w:hanging="360"/>
      </w:pPr>
      <w:rPr>
        <w:rFonts w:ascii="Arial" w:hAnsi="Arial" w:cs="Arial" w:hint="default"/>
        <w:sz w:val="20"/>
        <w:szCs w:val="20"/>
      </w:rPr>
    </w:lvl>
    <w:lvl w:ilvl="4">
      <w:start w:val="1"/>
      <w:numFmt w:val="lowerLetter"/>
      <w:lvlText w:val="%5."/>
      <w:lvlJc w:val="left"/>
      <w:pPr>
        <w:ind w:left="3021" w:hanging="360"/>
      </w:pPr>
    </w:lvl>
    <w:lvl w:ilvl="5">
      <w:start w:val="1"/>
      <w:numFmt w:val="lowerRoman"/>
      <w:lvlText w:val="%6."/>
      <w:lvlJc w:val="right"/>
      <w:pPr>
        <w:ind w:left="3741" w:hanging="180"/>
      </w:pPr>
    </w:lvl>
    <w:lvl w:ilvl="6">
      <w:start w:val="1"/>
      <w:numFmt w:val="decimal"/>
      <w:lvlText w:val="%7."/>
      <w:lvlJc w:val="left"/>
      <w:pPr>
        <w:ind w:left="4461" w:hanging="360"/>
      </w:pPr>
    </w:lvl>
    <w:lvl w:ilvl="7">
      <w:start w:val="1"/>
      <w:numFmt w:val="lowerLetter"/>
      <w:lvlText w:val="%8."/>
      <w:lvlJc w:val="left"/>
      <w:pPr>
        <w:ind w:left="5181" w:hanging="360"/>
      </w:pPr>
    </w:lvl>
    <w:lvl w:ilvl="8">
      <w:start w:val="1"/>
      <w:numFmt w:val="lowerRoman"/>
      <w:lvlText w:val="%9."/>
      <w:lvlJc w:val="right"/>
      <w:pPr>
        <w:ind w:left="5901" w:hanging="180"/>
      </w:pPr>
    </w:lvl>
  </w:abstractNum>
  <w:abstractNum w:abstractNumId="1" w15:restartNumberingAfterBreak="0">
    <w:nsid w:val="01E312FD"/>
    <w:multiLevelType w:val="hybridMultilevel"/>
    <w:tmpl w:val="779E4B48"/>
    <w:lvl w:ilvl="0" w:tplc="0E30BB0E">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15:restartNumberingAfterBreak="0">
    <w:nsid w:val="02466983"/>
    <w:multiLevelType w:val="hybridMultilevel"/>
    <w:tmpl w:val="7BDAEB04"/>
    <w:lvl w:ilvl="0" w:tplc="7DB4E812">
      <w:start w:val="1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3" w15:restartNumberingAfterBreak="0">
    <w:nsid w:val="075445CD"/>
    <w:multiLevelType w:val="multilevel"/>
    <w:tmpl w:val="82162D9A"/>
    <w:lvl w:ilvl="0">
      <w:start w:val="16"/>
      <w:numFmt w:val="decimal"/>
      <w:lvlText w:val="%1."/>
      <w:lvlJc w:val="left"/>
      <w:pPr>
        <w:tabs>
          <w:tab w:val="num" w:pos="3715"/>
        </w:tabs>
        <w:ind w:left="371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7F16526"/>
    <w:multiLevelType w:val="hybridMultilevel"/>
    <w:tmpl w:val="CB586C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BE02FC16">
      <w:start w:val="1"/>
      <w:numFmt w:val="decimal"/>
      <w:lvlText w:val="%7."/>
      <w:lvlJc w:val="left"/>
      <w:pPr>
        <w:ind w:left="5040" w:hanging="360"/>
      </w:pPr>
      <w:rPr>
        <w:b w:val="0"/>
        <w:bCs/>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774BA8"/>
    <w:multiLevelType w:val="hybridMultilevel"/>
    <w:tmpl w:val="9236B540"/>
    <w:lvl w:ilvl="0" w:tplc="55528A2E">
      <w:start w:val="1"/>
      <w:numFmt w:val="upperRoman"/>
      <w:lvlText w:val="%1."/>
      <w:lvlJc w:val="left"/>
      <w:pPr>
        <w:tabs>
          <w:tab w:val="num" w:pos="1080"/>
        </w:tabs>
        <w:ind w:left="1080" w:hanging="720"/>
      </w:pPr>
    </w:lvl>
    <w:lvl w:ilvl="1" w:tplc="C2408B88">
      <w:start w:val="1"/>
      <w:numFmt w:val="decimal"/>
      <w:lvlText w:val="%2)"/>
      <w:lvlJc w:val="left"/>
      <w:pPr>
        <w:tabs>
          <w:tab w:val="num" w:pos="1440"/>
        </w:tabs>
        <w:ind w:left="1440" w:hanging="360"/>
      </w:pPr>
      <w:rPr>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6BE18F2"/>
    <w:multiLevelType w:val="multilevel"/>
    <w:tmpl w:val="28025784"/>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A293DC0"/>
    <w:multiLevelType w:val="hybridMultilevel"/>
    <w:tmpl w:val="5492ED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ED0B84"/>
    <w:multiLevelType w:val="multilevel"/>
    <w:tmpl w:val="F12A73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E1D07F1"/>
    <w:multiLevelType w:val="hybridMultilevel"/>
    <w:tmpl w:val="F7A89336"/>
    <w:lvl w:ilvl="0" w:tplc="6E7617AC">
      <w:start w:val="1"/>
      <w:numFmt w:val="decimal"/>
      <w:lvlText w:val="%1."/>
      <w:lvlJc w:val="left"/>
      <w:pPr>
        <w:ind w:left="720" w:hanging="360"/>
      </w:pPr>
      <w:rPr>
        <w:rFonts w:ascii="Arial" w:eastAsia="Times New Roman" w:hAnsi="Arial" w:cs="Arial"/>
        <w:b w:val="0"/>
        <w:i w:val="0"/>
        <w:sz w:val="20"/>
        <w:szCs w:val="20"/>
      </w:rPr>
    </w:lvl>
    <w:lvl w:ilvl="1" w:tplc="2CD65898">
      <w:start w:val="1"/>
      <w:numFmt w:val="decimal"/>
      <w:lvlText w:val="%2)"/>
      <w:lvlJc w:val="left"/>
      <w:pPr>
        <w:ind w:left="928" w:hanging="360"/>
      </w:pPr>
      <w:rPr>
        <w:rFonts w:ascii="Arial" w:eastAsia="Times New Roman" w:hAnsi="Arial" w:cs="Arial"/>
        <w:color w:val="auto"/>
      </w:rPr>
    </w:lvl>
    <w:lvl w:ilvl="2" w:tplc="FDC4FCBE">
      <w:start w:val="1"/>
      <w:numFmt w:val="lowerLetter"/>
      <w:lvlText w:val="%3)"/>
      <w:lvlJc w:val="left"/>
      <w:pPr>
        <w:ind w:left="5322"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37113B"/>
    <w:multiLevelType w:val="hybridMultilevel"/>
    <w:tmpl w:val="54F6C314"/>
    <w:lvl w:ilvl="0" w:tplc="2D8A58D6">
      <w:start w:val="4"/>
      <w:numFmt w:val="decimal"/>
      <w:lvlText w:val="%1."/>
      <w:lvlJc w:val="left"/>
      <w:pPr>
        <w:ind w:left="720" w:hanging="360"/>
      </w:pPr>
      <w:rPr>
        <w:rFonts w:hint="default"/>
        <w:b w:val="0"/>
        <w:bCs w:val="0"/>
      </w:rPr>
    </w:lvl>
    <w:lvl w:ilvl="1" w:tplc="AD0E65F6">
      <w:start w:val="1"/>
      <w:numFmt w:val="decimal"/>
      <w:lvlText w:val="%2)"/>
      <w:lvlJc w:val="left"/>
      <w:pPr>
        <w:ind w:left="1440" w:hanging="360"/>
      </w:pPr>
      <w:rPr>
        <w:rFonts w:ascii="Arial" w:eastAsia="Times New Roman" w:hAnsi="Arial" w:cs="Arial"/>
      </w:rPr>
    </w:lvl>
    <w:lvl w:ilvl="2" w:tplc="7BF026DE">
      <w:start w:val="1"/>
      <w:numFmt w:val="lowerLetter"/>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0E3740"/>
    <w:multiLevelType w:val="multilevel"/>
    <w:tmpl w:val="A8B817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7841BDD"/>
    <w:multiLevelType w:val="hybridMultilevel"/>
    <w:tmpl w:val="68422E74"/>
    <w:lvl w:ilvl="0" w:tplc="778CC09A">
      <w:start w:val="1"/>
      <w:numFmt w:val="decimal"/>
      <w:lvlText w:val="%1)"/>
      <w:lvlJc w:val="left"/>
      <w:pPr>
        <w:ind w:left="890" w:hanging="360"/>
      </w:pPr>
      <w:rPr>
        <w:color w:val="auto"/>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13" w15:restartNumberingAfterBreak="0">
    <w:nsid w:val="27FD5416"/>
    <w:multiLevelType w:val="hybridMultilevel"/>
    <w:tmpl w:val="2A88230A"/>
    <w:lvl w:ilvl="0" w:tplc="F776FBFE">
      <w:start w:val="1"/>
      <w:numFmt w:val="bullet"/>
      <w:lvlText w:val=""/>
      <w:lvlJc w:val="left"/>
      <w:pPr>
        <w:ind w:left="2234" w:hanging="360"/>
      </w:pPr>
      <w:rPr>
        <w:rFonts w:ascii="Symbol" w:hAnsi="Symbol" w:hint="default"/>
      </w:rPr>
    </w:lvl>
    <w:lvl w:ilvl="1" w:tplc="04150003" w:tentative="1">
      <w:start w:val="1"/>
      <w:numFmt w:val="bullet"/>
      <w:lvlText w:val="o"/>
      <w:lvlJc w:val="left"/>
      <w:pPr>
        <w:ind w:left="2954" w:hanging="360"/>
      </w:pPr>
      <w:rPr>
        <w:rFonts w:ascii="Courier New" w:hAnsi="Courier New" w:cs="Courier New" w:hint="default"/>
      </w:rPr>
    </w:lvl>
    <w:lvl w:ilvl="2" w:tplc="04150005" w:tentative="1">
      <w:start w:val="1"/>
      <w:numFmt w:val="bullet"/>
      <w:lvlText w:val=""/>
      <w:lvlJc w:val="left"/>
      <w:pPr>
        <w:ind w:left="3674" w:hanging="360"/>
      </w:pPr>
      <w:rPr>
        <w:rFonts w:ascii="Wingdings" w:hAnsi="Wingdings" w:hint="default"/>
      </w:rPr>
    </w:lvl>
    <w:lvl w:ilvl="3" w:tplc="04150001" w:tentative="1">
      <w:start w:val="1"/>
      <w:numFmt w:val="bullet"/>
      <w:lvlText w:val=""/>
      <w:lvlJc w:val="left"/>
      <w:pPr>
        <w:ind w:left="4394" w:hanging="360"/>
      </w:pPr>
      <w:rPr>
        <w:rFonts w:ascii="Symbol" w:hAnsi="Symbol" w:hint="default"/>
      </w:rPr>
    </w:lvl>
    <w:lvl w:ilvl="4" w:tplc="04150003" w:tentative="1">
      <w:start w:val="1"/>
      <w:numFmt w:val="bullet"/>
      <w:lvlText w:val="o"/>
      <w:lvlJc w:val="left"/>
      <w:pPr>
        <w:ind w:left="5114" w:hanging="360"/>
      </w:pPr>
      <w:rPr>
        <w:rFonts w:ascii="Courier New" w:hAnsi="Courier New" w:cs="Courier New" w:hint="default"/>
      </w:rPr>
    </w:lvl>
    <w:lvl w:ilvl="5" w:tplc="04150005" w:tentative="1">
      <w:start w:val="1"/>
      <w:numFmt w:val="bullet"/>
      <w:lvlText w:val=""/>
      <w:lvlJc w:val="left"/>
      <w:pPr>
        <w:ind w:left="5834" w:hanging="360"/>
      </w:pPr>
      <w:rPr>
        <w:rFonts w:ascii="Wingdings" w:hAnsi="Wingdings" w:hint="default"/>
      </w:rPr>
    </w:lvl>
    <w:lvl w:ilvl="6" w:tplc="04150001" w:tentative="1">
      <w:start w:val="1"/>
      <w:numFmt w:val="bullet"/>
      <w:lvlText w:val=""/>
      <w:lvlJc w:val="left"/>
      <w:pPr>
        <w:ind w:left="6554" w:hanging="360"/>
      </w:pPr>
      <w:rPr>
        <w:rFonts w:ascii="Symbol" w:hAnsi="Symbol" w:hint="default"/>
      </w:rPr>
    </w:lvl>
    <w:lvl w:ilvl="7" w:tplc="04150003" w:tentative="1">
      <w:start w:val="1"/>
      <w:numFmt w:val="bullet"/>
      <w:lvlText w:val="o"/>
      <w:lvlJc w:val="left"/>
      <w:pPr>
        <w:ind w:left="7274" w:hanging="360"/>
      </w:pPr>
      <w:rPr>
        <w:rFonts w:ascii="Courier New" w:hAnsi="Courier New" w:cs="Courier New" w:hint="default"/>
      </w:rPr>
    </w:lvl>
    <w:lvl w:ilvl="8" w:tplc="04150005" w:tentative="1">
      <w:start w:val="1"/>
      <w:numFmt w:val="bullet"/>
      <w:lvlText w:val=""/>
      <w:lvlJc w:val="left"/>
      <w:pPr>
        <w:ind w:left="7994" w:hanging="360"/>
      </w:pPr>
      <w:rPr>
        <w:rFonts w:ascii="Wingdings" w:hAnsi="Wingdings" w:hint="default"/>
      </w:rPr>
    </w:lvl>
  </w:abstractNum>
  <w:abstractNum w:abstractNumId="14" w15:restartNumberingAfterBreak="0">
    <w:nsid w:val="2AFE7BEF"/>
    <w:multiLevelType w:val="hybridMultilevel"/>
    <w:tmpl w:val="45A665E6"/>
    <w:lvl w:ilvl="0" w:tplc="97F88E94">
      <w:start w:val="1"/>
      <w:numFmt w:val="lowerLetter"/>
      <w:lvlText w:val="%1)"/>
      <w:lvlJc w:val="left"/>
      <w:pPr>
        <w:ind w:left="2160" w:hanging="360"/>
      </w:pPr>
      <w:rPr>
        <w:b w:val="0"/>
        <w:bCs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30061476"/>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C969BE"/>
    <w:multiLevelType w:val="multilevel"/>
    <w:tmpl w:val="1FA20ED2"/>
    <w:styleLink w:val="Biecalista1"/>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F196066"/>
    <w:multiLevelType w:val="multilevel"/>
    <w:tmpl w:val="D95A0498"/>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1662F49"/>
    <w:multiLevelType w:val="hybridMultilevel"/>
    <w:tmpl w:val="24F8B842"/>
    <w:lvl w:ilvl="0" w:tplc="93906368">
      <w:start w:val="1"/>
      <w:numFmt w:val="decimal"/>
      <w:lvlText w:val="%1."/>
      <w:lvlJc w:val="righ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3F2E25"/>
    <w:multiLevelType w:val="multilevel"/>
    <w:tmpl w:val="A23A2768"/>
    <w:lvl w:ilvl="0">
      <w:start w:val="1"/>
      <w:numFmt w:val="decimal"/>
      <w:lvlText w:val="%1."/>
      <w:lvlJc w:val="left"/>
      <w:pPr>
        <w:tabs>
          <w:tab w:val="num" w:pos="3715"/>
        </w:tabs>
        <w:ind w:left="371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AB54C46"/>
    <w:multiLevelType w:val="multilevel"/>
    <w:tmpl w:val="4BBE1A4E"/>
    <w:lvl w:ilvl="0">
      <w:start w:val="15"/>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B151D7B"/>
    <w:multiLevelType w:val="hybridMultilevel"/>
    <w:tmpl w:val="65FE47BE"/>
    <w:lvl w:ilvl="0" w:tplc="C0A04794">
      <w:start w:val="1"/>
      <w:numFmt w:val="lowerLetter"/>
      <w:lvlText w:val="%1)"/>
      <w:lvlJc w:val="left"/>
      <w:pPr>
        <w:ind w:left="1571" w:hanging="360"/>
      </w:pPr>
      <w:rPr>
        <w:rFonts w:hint="default"/>
        <w:color w:val="000000"/>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4C8B264E"/>
    <w:multiLevelType w:val="hybridMultilevel"/>
    <w:tmpl w:val="0406DD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0B6374"/>
    <w:multiLevelType w:val="multilevel"/>
    <w:tmpl w:val="1796310C"/>
    <w:lvl w:ilvl="0">
      <w:start w:val="1"/>
      <w:numFmt w:val="decimal"/>
      <w:lvlText w:val="%1."/>
      <w:lvlJc w:val="left"/>
      <w:pPr>
        <w:tabs>
          <w:tab w:val="num" w:pos="454"/>
        </w:tabs>
        <w:ind w:left="454" w:hanging="454"/>
      </w:pPr>
      <w:rPr>
        <w:rFonts w:ascii="Arial" w:eastAsia="Times New Roman" w:hAnsi="Arial" w:cs="Arial" w:hint="default"/>
      </w:rPr>
    </w:lvl>
    <w:lvl w:ilvl="1">
      <w:start w:val="2"/>
      <w:numFmt w:val="decimal"/>
      <w:lvlText w:val="%2."/>
      <w:lvlJc w:val="left"/>
      <w:pPr>
        <w:ind w:left="1060" w:hanging="360"/>
      </w:pPr>
      <w:rPr>
        <w:rFonts w:hint="default"/>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12364C8"/>
    <w:multiLevelType w:val="hybridMultilevel"/>
    <w:tmpl w:val="37948CA2"/>
    <w:lvl w:ilvl="0" w:tplc="04150017">
      <w:start w:val="1"/>
      <w:numFmt w:val="lowerLetter"/>
      <w:lvlText w:val="%1)"/>
      <w:lvlJc w:val="left"/>
      <w:pPr>
        <w:ind w:left="1514" w:hanging="360"/>
      </w:pPr>
    </w:lvl>
    <w:lvl w:ilvl="1" w:tplc="04150019" w:tentative="1">
      <w:start w:val="1"/>
      <w:numFmt w:val="lowerLetter"/>
      <w:lvlText w:val="%2."/>
      <w:lvlJc w:val="left"/>
      <w:pPr>
        <w:ind w:left="2234" w:hanging="360"/>
      </w:pPr>
    </w:lvl>
    <w:lvl w:ilvl="2" w:tplc="0415001B" w:tentative="1">
      <w:start w:val="1"/>
      <w:numFmt w:val="lowerRoman"/>
      <w:lvlText w:val="%3."/>
      <w:lvlJc w:val="right"/>
      <w:pPr>
        <w:ind w:left="2954" w:hanging="180"/>
      </w:pPr>
    </w:lvl>
    <w:lvl w:ilvl="3" w:tplc="0415000F" w:tentative="1">
      <w:start w:val="1"/>
      <w:numFmt w:val="decimal"/>
      <w:lvlText w:val="%4."/>
      <w:lvlJc w:val="left"/>
      <w:pPr>
        <w:ind w:left="3674" w:hanging="360"/>
      </w:pPr>
    </w:lvl>
    <w:lvl w:ilvl="4" w:tplc="04150019" w:tentative="1">
      <w:start w:val="1"/>
      <w:numFmt w:val="lowerLetter"/>
      <w:lvlText w:val="%5."/>
      <w:lvlJc w:val="left"/>
      <w:pPr>
        <w:ind w:left="4394" w:hanging="360"/>
      </w:pPr>
    </w:lvl>
    <w:lvl w:ilvl="5" w:tplc="0415001B" w:tentative="1">
      <w:start w:val="1"/>
      <w:numFmt w:val="lowerRoman"/>
      <w:lvlText w:val="%6."/>
      <w:lvlJc w:val="right"/>
      <w:pPr>
        <w:ind w:left="5114" w:hanging="180"/>
      </w:pPr>
    </w:lvl>
    <w:lvl w:ilvl="6" w:tplc="0415000F" w:tentative="1">
      <w:start w:val="1"/>
      <w:numFmt w:val="decimal"/>
      <w:lvlText w:val="%7."/>
      <w:lvlJc w:val="left"/>
      <w:pPr>
        <w:ind w:left="5834" w:hanging="360"/>
      </w:pPr>
    </w:lvl>
    <w:lvl w:ilvl="7" w:tplc="04150019" w:tentative="1">
      <w:start w:val="1"/>
      <w:numFmt w:val="lowerLetter"/>
      <w:lvlText w:val="%8."/>
      <w:lvlJc w:val="left"/>
      <w:pPr>
        <w:ind w:left="6554" w:hanging="360"/>
      </w:pPr>
    </w:lvl>
    <w:lvl w:ilvl="8" w:tplc="0415001B" w:tentative="1">
      <w:start w:val="1"/>
      <w:numFmt w:val="lowerRoman"/>
      <w:lvlText w:val="%9."/>
      <w:lvlJc w:val="right"/>
      <w:pPr>
        <w:ind w:left="7274" w:hanging="180"/>
      </w:pPr>
    </w:lvl>
  </w:abstractNum>
  <w:abstractNum w:abstractNumId="25" w15:restartNumberingAfterBreak="0">
    <w:nsid w:val="53CA2ED7"/>
    <w:multiLevelType w:val="hybridMultilevel"/>
    <w:tmpl w:val="98069F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4951E7E"/>
    <w:multiLevelType w:val="hybridMultilevel"/>
    <w:tmpl w:val="80D6FF74"/>
    <w:lvl w:ilvl="0" w:tplc="DD5CA7FE">
      <w:start w:val="1"/>
      <w:numFmt w:val="decimal"/>
      <w:pStyle w:val="2wypnktowanie"/>
      <w:lvlText w:val="%1)"/>
      <w:lvlJc w:val="left"/>
      <w:pPr>
        <w:ind w:left="3763" w:hanging="360"/>
      </w:pPr>
      <w:rPr>
        <w:rFonts w:hint="default"/>
        <w:b w:val="0"/>
        <w:bCs w:val="0"/>
        <w:i w:val="0"/>
        <w:iCs/>
        <w:strike w:val="0"/>
        <w:color w:val="auto"/>
      </w:rPr>
    </w:lvl>
    <w:lvl w:ilvl="1" w:tplc="04150019">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7" w15:restartNumberingAfterBreak="0">
    <w:nsid w:val="55766494"/>
    <w:multiLevelType w:val="hybridMultilevel"/>
    <w:tmpl w:val="839A1A68"/>
    <w:lvl w:ilvl="0" w:tplc="6652C33E">
      <w:start w:val="1"/>
      <w:numFmt w:val="decimal"/>
      <w:lvlText w:val="%1."/>
      <w:lvlJc w:val="left"/>
      <w:pPr>
        <w:ind w:left="720" w:hanging="360"/>
      </w:pPr>
      <w:rPr>
        <w:rFonts w:ascii="Arial" w:eastAsiaTheme="minorHAns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6065DD3"/>
    <w:multiLevelType w:val="hybridMultilevel"/>
    <w:tmpl w:val="70B89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C4386A"/>
    <w:multiLevelType w:val="multilevel"/>
    <w:tmpl w:val="42DA2B6C"/>
    <w:lvl w:ilvl="0">
      <w:start w:val="5"/>
      <w:numFmt w:val="decimal"/>
      <w:lvlText w:val="%1."/>
      <w:lvlJc w:val="left"/>
      <w:pPr>
        <w:tabs>
          <w:tab w:val="num" w:pos="1305"/>
        </w:tabs>
        <w:ind w:left="1305" w:hanging="454"/>
      </w:pPr>
      <w:rPr>
        <w:rFonts w:hint="default"/>
        <w:color w:val="auto"/>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80C7E9B"/>
    <w:multiLevelType w:val="multilevel"/>
    <w:tmpl w:val="27C4E18A"/>
    <w:lvl w:ilvl="0">
      <w:start w:val="1"/>
      <w:numFmt w:val="decimal"/>
      <w:lvlText w:val="%1."/>
      <w:lvlJc w:val="left"/>
      <w:pPr>
        <w:tabs>
          <w:tab w:val="num" w:pos="360"/>
        </w:tabs>
        <w:ind w:left="340" w:hanging="340"/>
      </w:pPr>
      <w:rPr>
        <w:rFonts w:hint="default"/>
        <w:sz w:val="20"/>
        <w:szCs w:val="20"/>
      </w:rPr>
    </w:lvl>
    <w:lvl w:ilvl="1">
      <w:start w:val="1"/>
      <w:numFmt w:val="decimal"/>
      <w:lvlText w:val="%2)"/>
      <w:lvlJc w:val="left"/>
      <w:pPr>
        <w:tabs>
          <w:tab w:val="num" w:pos="9951"/>
        </w:tabs>
        <w:ind w:left="9951"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A430308"/>
    <w:multiLevelType w:val="multilevel"/>
    <w:tmpl w:val="A73AD2CA"/>
    <w:lvl w:ilvl="0">
      <w:start w:val="1"/>
      <w:numFmt w:val="decimal"/>
      <w:lvlText w:val="%1."/>
      <w:lvlJc w:val="left"/>
      <w:pPr>
        <w:tabs>
          <w:tab w:val="num" w:pos="454"/>
        </w:tabs>
        <w:ind w:left="454" w:hanging="454"/>
      </w:pPr>
      <w:rPr>
        <w:rFonts w:hint="default"/>
        <w:b w:val="0"/>
        <w:i w:val="0"/>
        <w:strike w:val="0"/>
        <w:color w:val="000000"/>
      </w:rPr>
    </w:lvl>
    <w:lvl w:ilvl="1">
      <w:start w:val="1"/>
      <w:numFmt w:val="decimal"/>
      <w:lvlText w:val="%2)"/>
      <w:lvlJc w:val="left"/>
      <w:pPr>
        <w:tabs>
          <w:tab w:val="num" w:pos="814"/>
        </w:tabs>
        <w:ind w:left="794" w:hanging="340"/>
      </w:pPr>
      <w:rPr>
        <w:rFonts w:ascii="Arial" w:hAnsi="Arial" w:hint="default"/>
        <w:b w:val="0"/>
        <w:i w:val="0"/>
        <w:color w:val="auto"/>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BD66190"/>
    <w:multiLevelType w:val="hybridMultilevel"/>
    <w:tmpl w:val="C77204FC"/>
    <w:lvl w:ilvl="0" w:tplc="DF3EFDEA">
      <w:start w:val="1"/>
      <w:numFmt w:val="lowerLetter"/>
      <w:pStyle w:val="Wypunktowanieabc"/>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EC39C0"/>
    <w:multiLevelType w:val="hybridMultilevel"/>
    <w:tmpl w:val="7328425E"/>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4" w15:restartNumberingAfterBreak="0">
    <w:nsid w:val="63F73BC1"/>
    <w:multiLevelType w:val="hybridMultilevel"/>
    <w:tmpl w:val="5810E0E4"/>
    <w:lvl w:ilvl="0" w:tplc="26EEF5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4D512BC"/>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6922E3C"/>
    <w:multiLevelType w:val="multilevel"/>
    <w:tmpl w:val="F4C6D340"/>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C15396B"/>
    <w:multiLevelType w:val="hybridMultilevel"/>
    <w:tmpl w:val="F34E89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C66E3B"/>
    <w:multiLevelType w:val="hybridMultilevel"/>
    <w:tmpl w:val="EA24F5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4E0A52"/>
    <w:multiLevelType w:val="hybridMultilevel"/>
    <w:tmpl w:val="72B28A10"/>
    <w:lvl w:ilvl="0" w:tplc="F96C430A">
      <w:start w:val="15"/>
      <w:numFmt w:val="decimal"/>
      <w:lvlText w:val="%1."/>
      <w:lvlJc w:val="left"/>
      <w:pPr>
        <w:ind w:left="1145" w:hanging="360"/>
      </w:pPr>
      <w:rPr>
        <w:rFonts w:hint="default"/>
        <w:b w:val="0"/>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7E595E45"/>
    <w:multiLevelType w:val="multilevel"/>
    <w:tmpl w:val="235002FA"/>
    <w:lvl w:ilvl="0">
      <w:start w:val="1"/>
      <w:numFmt w:val="decimal"/>
      <w:lvlText w:val="%1."/>
      <w:lvlJc w:val="left"/>
      <w:pPr>
        <w:tabs>
          <w:tab w:val="num" w:pos="454"/>
        </w:tabs>
        <w:ind w:left="454" w:hanging="454"/>
      </w:pPr>
      <w:rPr>
        <w:rFonts w:hint="default"/>
        <w:b w:val="0"/>
        <w:color w:val="auto"/>
      </w:rPr>
    </w:lvl>
    <w:lvl w:ilvl="1">
      <w:start w:val="1"/>
      <w:numFmt w:val="decimal"/>
      <w:lvlText w:val="%2."/>
      <w:lvlJc w:val="left"/>
      <w:pPr>
        <w:tabs>
          <w:tab w:val="num" w:pos="814"/>
        </w:tabs>
        <w:ind w:left="794" w:hanging="340"/>
      </w:pPr>
      <w:rPr>
        <w:rFonts w:ascii="Arial" w:eastAsia="Times New Roman" w:hAnsi="Arial" w:cs="Arial"/>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70623299">
    <w:abstractNumId w:val="40"/>
  </w:num>
  <w:num w:numId="2" w16cid:durableId="1024480511">
    <w:abstractNumId w:val="30"/>
  </w:num>
  <w:num w:numId="3" w16cid:durableId="996808469">
    <w:abstractNumId w:val="5"/>
  </w:num>
  <w:num w:numId="4" w16cid:durableId="395519621">
    <w:abstractNumId w:val="31"/>
  </w:num>
  <w:num w:numId="5" w16cid:durableId="1209877133">
    <w:abstractNumId w:val="35"/>
  </w:num>
  <w:num w:numId="6" w16cid:durableId="1558056022">
    <w:abstractNumId w:val="19"/>
  </w:num>
  <w:num w:numId="7" w16cid:durableId="1529832254">
    <w:abstractNumId w:val="17"/>
  </w:num>
  <w:num w:numId="8" w16cid:durableId="176160997">
    <w:abstractNumId w:val="34"/>
  </w:num>
  <w:num w:numId="9" w16cid:durableId="2097434483">
    <w:abstractNumId w:val="9"/>
  </w:num>
  <w:num w:numId="10" w16cid:durableId="339048615">
    <w:abstractNumId w:val="15"/>
  </w:num>
  <w:num w:numId="11" w16cid:durableId="1666009254">
    <w:abstractNumId w:val="21"/>
  </w:num>
  <w:num w:numId="12" w16cid:durableId="1104308718">
    <w:abstractNumId w:val="22"/>
  </w:num>
  <w:num w:numId="13" w16cid:durableId="12404018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0672466">
    <w:abstractNumId w:val="28"/>
  </w:num>
  <w:num w:numId="15" w16cid:durableId="1842547591">
    <w:abstractNumId w:val="24"/>
  </w:num>
  <w:num w:numId="16" w16cid:durableId="1468281951">
    <w:abstractNumId w:val="13"/>
  </w:num>
  <w:num w:numId="17" w16cid:durableId="609975819">
    <w:abstractNumId w:val="38"/>
  </w:num>
  <w:num w:numId="18" w16cid:durableId="1848517775">
    <w:abstractNumId w:val="37"/>
  </w:num>
  <w:num w:numId="19" w16cid:durableId="1951008121">
    <w:abstractNumId w:val="20"/>
  </w:num>
  <w:num w:numId="20" w16cid:durableId="510803160">
    <w:abstractNumId w:val="23"/>
  </w:num>
  <w:num w:numId="21" w16cid:durableId="3630210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6581670">
    <w:abstractNumId w:val="6"/>
  </w:num>
  <w:num w:numId="23" w16cid:durableId="2028292366">
    <w:abstractNumId w:val="18"/>
  </w:num>
  <w:num w:numId="24" w16cid:durableId="205683146">
    <w:abstractNumId w:val="33"/>
  </w:num>
  <w:num w:numId="25" w16cid:durableId="1371219801">
    <w:abstractNumId w:val="4"/>
  </w:num>
  <w:num w:numId="26" w16cid:durableId="1454245608">
    <w:abstractNumId w:val="36"/>
  </w:num>
  <w:num w:numId="27" w16cid:durableId="1137840586">
    <w:abstractNumId w:val="7"/>
  </w:num>
  <w:num w:numId="28" w16cid:durableId="747850237">
    <w:abstractNumId w:val="29"/>
  </w:num>
  <w:num w:numId="29" w16cid:durableId="1545942266">
    <w:abstractNumId w:val="3"/>
  </w:num>
  <w:num w:numId="30" w16cid:durableId="653141154">
    <w:abstractNumId w:val="1"/>
  </w:num>
  <w:num w:numId="31" w16cid:durableId="588276031">
    <w:abstractNumId w:val="12"/>
  </w:num>
  <w:num w:numId="32" w16cid:durableId="2106266635">
    <w:abstractNumId w:val="10"/>
  </w:num>
  <w:num w:numId="33" w16cid:durableId="1761563904">
    <w:abstractNumId w:val="16"/>
  </w:num>
  <w:num w:numId="34" w16cid:durableId="923030789">
    <w:abstractNumId w:val="0"/>
  </w:num>
  <w:num w:numId="35" w16cid:durableId="574898156">
    <w:abstractNumId w:val="26"/>
  </w:num>
  <w:num w:numId="36" w16cid:durableId="1124695880">
    <w:abstractNumId w:val="26"/>
    <w:lvlOverride w:ilvl="0">
      <w:startOverride w:val="1"/>
    </w:lvlOverride>
  </w:num>
  <w:num w:numId="37" w16cid:durableId="1180313444">
    <w:abstractNumId w:val="26"/>
    <w:lvlOverride w:ilvl="0">
      <w:startOverride w:val="1"/>
    </w:lvlOverride>
  </w:num>
  <w:num w:numId="38" w16cid:durableId="1830905582">
    <w:abstractNumId w:val="26"/>
    <w:lvlOverride w:ilvl="0">
      <w:startOverride w:val="1"/>
    </w:lvlOverride>
  </w:num>
  <w:num w:numId="39" w16cid:durableId="2061051396">
    <w:abstractNumId w:val="26"/>
    <w:lvlOverride w:ilvl="0">
      <w:startOverride w:val="1"/>
    </w:lvlOverride>
  </w:num>
  <w:num w:numId="40" w16cid:durableId="521094791">
    <w:abstractNumId w:val="26"/>
    <w:lvlOverride w:ilvl="0">
      <w:startOverride w:val="1"/>
    </w:lvlOverride>
  </w:num>
  <w:num w:numId="41" w16cid:durableId="1619406736">
    <w:abstractNumId w:val="26"/>
    <w:lvlOverride w:ilvl="0">
      <w:startOverride w:val="1"/>
    </w:lvlOverride>
  </w:num>
  <w:num w:numId="42" w16cid:durableId="1844926958">
    <w:abstractNumId w:val="26"/>
    <w:lvlOverride w:ilvl="0">
      <w:startOverride w:val="1"/>
    </w:lvlOverride>
  </w:num>
  <w:num w:numId="43" w16cid:durableId="1099064934">
    <w:abstractNumId w:val="26"/>
    <w:lvlOverride w:ilvl="0">
      <w:startOverride w:val="1"/>
    </w:lvlOverride>
  </w:num>
  <w:num w:numId="44" w16cid:durableId="861867167">
    <w:abstractNumId w:val="26"/>
    <w:lvlOverride w:ilvl="0">
      <w:startOverride w:val="1"/>
    </w:lvlOverride>
  </w:num>
  <w:num w:numId="45" w16cid:durableId="1487357439">
    <w:abstractNumId w:val="26"/>
    <w:lvlOverride w:ilvl="0">
      <w:startOverride w:val="1"/>
    </w:lvlOverride>
  </w:num>
  <w:num w:numId="46" w16cid:durableId="99843192">
    <w:abstractNumId w:val="32"/>
  </w:num>
  <w:num w:numId="47" w16cid:durableId="1602566077">
    <w:abstractNumId w:val="32"/>
    <w:lvlOverride w:ilvl="0">
      <w:startOverride w:val="1"/>
    </w:lvlOverride>
  </w:num>
  <w:num w:numId="48" w16cid:durableId="92475682">
    <w:abstractNumId w:val="32"/>
    <w:lvlOverride w:ilvl="0">
      <w:startOverride w:val="1"/>
    </w:lvlOverride>
  </w:num>
  <w:num w:numId="49" w16cid:durableId="2143228833">
    <w:abstractNumId w:val="39"/>
  </w:num>
  <w:num w:numId="50" w16cid:durableId="405883736">
    <w:abstractNumId w:val="26"/>
    <w:lvlOverride w:ilvl="0">
      <w:startOverride w:val="7"/>
    </w:lvlOverride>
  </w:num>
  <w:num w:numId="51" w16cid:durableId="1829440802">
    <w:abstractNumId w:val="26"/>
    <w:lvlOverride w:ilvl="0">
      <w:startOverride w:val="6"/>
    </w:lvlOverride>
  </w:num>
  <w:num w:numId="52" w16cid:durableId="433138366">
    <w:abstractNumId w:val="26"/>
    <w:lvlOverride w:ilvl="0">
      <w:startOverride w:val="3"/>
    </w:lvlOverride>
  </w:num>
  <w:num w:numId="53" w16cid:durableId="331446004">
    <w:abstractNumId w:val="26"/>
    <w:lvlOverride w:ilvl="0">
      <w:startOverride w:val="2"/>
    </w:lvlOverride>
  </w:num>
  <w:num w:numId="54" w16cid:durableId="1035885325">
    <w:abstractNumId w:val="32"/>
    <w:lvlOverride w:ilvl="0">
      <w:startOverride w:val="2"/>
    </w:lvlOverride>
  </w:num>
  <w:num w:numId="55" w16cid:durableId="827131975">
    <w:abstractNumId w:val="2"/>
  </w:num>
  <w:num w:numId="56" w16cid:durableId="1713534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2756919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89863860">
    <w:abstractNumId w:val="14"/>
  </w:num>
  <w:num w:numId="59" w16cid:durableId="10195498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A2D"/>
    <w:rsid w:val="0000010E"/>
    <w:rsid w:val="000006A9"/>
    <w:rsid w:val="00000DFA"/>
    <w:rsid w:val="00002EF5"/>
    <w:rsid w:val="000032E8"/>
    <w:rsid w:val="00004F2B"/>
    <w:rsid w:val="000054E3"/>
    <w:rsid w:val="00005E21"/>
    <w:rsid w:val="00006B10"/>
    <w:rsid w:val="00006F79"/>
    <w:rsid w:val="000104C5"/>
    <w:rsid w:val="00010CDE"/>
    <w:rsid w:val="00011F23"/>
    <w:rsid w:val="0001211E"/>
    <w:rsid w:val="0001479E"/>
    <w:rsid w:val="00015F26"/>
    <w:rsid w:val="00016406"/>
    <w:rsid w:val="00016643"/>
    <w:rsid w:val="00016BA3"/>
    <w:rsid w:val="00016F1E"/>
    <w:rsid w:val="00016F7D"/>
    <w:rsid w:val="0001763E"/>
    <w:rsid w:val="00020B6E"/>
    <w:rsid w:val="00020D4B"/>
    <w:rsid w:val="00021F9D"/>
    <w:rsid w:val="00022C38"/>
    <w:rsid w:val="00025561"/>
    <w:rsid w:val="0002693C"/>
    <w:rsid w:val="0002755F"/>
    <w:rsid w:val="00030982"/>
    <w:rsid w:val="0003111B"/>
    <w:rsid w:val="000316C9"/>
    <w:rsid w:val="000326BC"/>
    <w:rsid w:val="000327E7"/>
    <w:rsid w:val="000328B5"/>
    <w:rsid w:val="00032B37"/>
    <w:rsid w:val="00032FCB"/>
    <w:rsid w:val="000333B4"/>
    <w:rsid w:val="000352A9"/>
    <w:rsid w:val="00035977"/>
    <w:rsid w:val="00035C10"/>
    <w:rsid w:val="00036524"/>
    <w:rsid w:val="00036AA8"/>
    <w:rsid w:val="00036BCD"/>
    <w:rsid w:val="00040319"/>
    <w:rsid w:val="0004047E"/>
    <w:rsid w:val="00040C8C"/>
    <w:rsid w:val="00040E1B"/>
    <w:rsid w:val="00041417"/>
    <w:rsid w:val="000416B6"/>
    <w:rsid w:val="00042B0D"/>
    <w:rsid w:val="00042C4B"/>
    <w:rsid w:val="00042DDD"/>
    <w:rsid w:val="00044302"/>
    <w:rsid w:val="0004510B"/>
    <w:rsid w:val="00045747"/>
    <w:rsid w:val="00045AC0"/>
    <w:rsid w:val="000464EE"/>
    <w:rsid w:val="000473E2"/>
    <w:rsid w:val="00050A50"/>
    <w:rsid w:val="00050D64"/>
    <w:rsid w:val="00051180"/>
    <w:rsid w:val="00053740"/>
    <w:rsid w:val="0005432E"/>
    <w:rsid w:val="000543C6"/>
    <w:rsid w:val="00054A5C"/>
    <w:rsid w:val="00055291"/>
    <w:rsid w:val="0005711A"/>
    <w:rsid w:val="00057785"/>
    <w:rsid w:val="00057DC1"/>
    <w:rsid w:val="00057FD4"/>
    <w:rsid w:val="00061435"/>
    <w:rsid w:val="0006285C"/>
    <w:rsid w:val="00062BF1"/>
    <w:rsid w:val="00063BF8"/>
    <w:rsid w:val="000646A7"/>
    <w:rsid w:val="00064938"/>
    <w:rsid w:val="00064B16"/>
    <w:rsid w:val="00064BD0"/>
    <w:rsid w:val="00064BFD"/>
    <w:rsid w:val="00066881"/>
    <w:rsid w:val="00070BDE"/>
    <w:rsid w:val="00073851"/>
    <w:rsid w:val="00073AF5"/>
    <w:rsid w:val="000740F3"/>
    <w:rsid w:val="00074E05"/>
    <w:rsid w:val="000767F9"/>
    <w:rsid w:val="00076DF7"/>
    <w:rsid w:val="000774EE"/>
    <w:rsid w:val="000778C0"/>
    <w:rsid w:val="00077D14"/>
    <w:rsid w:val="00080BF5"/>
    <w:rsid w:val="00080CE9"/>
    <w:rsid w:val="00081285"/>
    <w:rsid w:val="00081951"/>
    <w:rsid w:val="000826AD"/>
    <w:rsid w:val="00082D17"/>
    <w:rsid w:val="0008380C"/>
    <w:rsid w:val="0008528C"/>
    <w:rsid w:val="00085F1F"/>
    <w:rsid w:val="00086179"/>
    <w:rsid w:val="00086210"/>
    <w:rsid w:val="00087863"/>
    <w:rsid w:val="00090903"/>
    <w:rsid w:val="00090F29"/>
    <w:rsid w:val="0009178A"/>
    <w:rsid w:val="00092512"/>
    <w:rsid w:val="00093FA6"/>
    <w:rsid w:val="00094280"/>
    <w:rsid w:val="000949AA"/>
    <w:rsid w:val="00094AF7"/>
    <w:rsid w:val="00096164"/>
    <w:rsid w:val="00096688"/>
    <w:rsid w:val="00097387"/>
    <w:rsid w:val="000A06D1"/>
    <w:rsid w:val="000A1BA8"/>
    <w:rsid w:val="000A3A51"/>
    <w:rsid w:val="000A6BC0"/>
    <w:rsid w:val="000A6BDD"/>
    <w:rsid w:val="000A73E6"/>
    <w:rsid w:val="000A7AAB"/>
    <w:rsid w:val="000B0133"/>
    <w:rsid w:val="000B1CAB"/>
    <w:rsid w:val="000B3DAC"/>
    <w:rsid w:val="000B6570"/>
    <w:rsid w:val="000C0C51"/>
    <w:rsid w:val="000C0CC0"/>
    <w:rsid w:val="000C29FF"/>
    <w:rsid w:val="000C2CDE"/>
    <w:rsid w:val="000C44E2"/>
    <w:rsid w:val="000C46A5"/>
    <w:rsid w:val="000C4F80"/>
    <w:rsid w:val="000C50B8"/>
    <w:rsid w:val="000C5360"/>
    <w:rsid w:val="000C5E05"/>
    <w:rsid w:val="000C6351"/>
    <w:rsid w:val="000C649F"/>
    <w:rsid w:val="000C6A3F"/>
    <w:rsid w:val="000C7482"/>
    <w:rsid w:val="000C77A3"/>
    <w:rsid w:val="000D0C7D"/>
    <w:rsid w:val="000D0FDE"/>
    <w:rsid w:val="000D1359"/>
    <w:rsid w:val="000D25E6"/>
    <w:rsid w:val="000D4D3B"/>
    <w:rsid w:val="000D5645"/>
    <w:rsid w:val="000D589E"/>
    <w:rsid w:val="000D5C32"/>
    <w:rsid w:val="000D5EDE"/>
    <w:rsid w:val="000D6C0E"/>
    <w:rsid w:val="000D72C0"/>
    <w:rsid w:val="000D750F"/>
    <w:rsid w:val="000D7B7E"/>
    <w:rsid w:val="000D7FCC"/>
    <w:rsid w:val="000E062E"/>
    <w:rsid w:val="000E069E"/>
    <w:rsid w:val="000E08E9"/>
    <w:rsid w:val="000E09FC"/>
    <w:rsid w:val="000E136D"/>
    <w:rsid w:val="000E2A8C"/>
    <w:rsid w:val="000E2B9D"/>
    <w:rsid w:val="000E2BC4"/>
    <w:rsid w:val="000E334F"/>
    <w:rsid w:val="000E4358"/>
    <w:rsid w:val="000E4F84"/>
    <w:rsid w:val="000E535E"/>
    <w:rsid w:val="000E55AA"/>
    <w:rsid w:val="000E56C3"/>
    <w:rsid w:val="000E5DDB"/>
    <w:rsid w:val="000F0027"/>
    <w:rsid w:val="000F012C"/>
    <w:rsid w:val="000F0324"/>
    <w:rsid w:val="000F06C7"/>
    <w:rsid w:val="000F3DB5"/>
    <w:rsid w:val="000F5B0E"/>
    <w:rsid w:val="000F5ED2"/>
    <w:rsid w:val="000F642C"/>
    <w:rsid w:val="000F6BD1"/>
    <w:rsid w:val="001007D7"/>
    <w:rsid w:val="00101949"/>
    <w:rsid w:val="00101A00"/>
    <w:rsid w:val="00101D74"/>
    <w:rsid w:val="00101F7A"/>
    <w:rsid w:val="001024B9"/>
    <w:rsid w:val="00104939"/>
    <w:rsid w:val="00104C9E"/>
    <w:rsid w:val="00105C0C"/>
    <w:rsid w:val="00105E51"/>
    <w:rsid w:val="0010657A"/>
    <w:rsid w:val="00106C7E"/>
    <w:rsid w:val="001070D2"/>
    <w:rsid w:val="00107E54"/>
    <w:rsid w:val="00111512"/>
    <w:rsid w:val="00111658"/>
    <w:rsid w:val="001138EA"/>
    <w:rsid w:val="00113B06"/>
    <w:rsid w:val="00116DDE"/>
    <w:rsid w:val="00120432"/>
    <w:rsid w:val="00120D71"/>
    <w:rsid w:val="00122136"/>
    <w:rsid w:val="001226B3"/>
    <w:rsid w:val="00122823"/>
    <w:rsid w:val="001230C0"/>
    <w:rsid w:val="001230F4"/>
    <w:rsid w:val="00124842"/>
    <w:rsid w:val="00124ACE"/>
    <w:rsid w:val="00125383"/>
    <w:rsid w:val="00125598"/>
    <w:rsid w:val="00125E0B"/>
    <w:rsid w:val="00126895"/>
    <w:rsid w:val="00127F9B"/>
    <w:rsid w:val="00130AE6"/>
    <w:rsid w:val="00131003"/>
    <w:rsid w:val="00131BDB"/>
    <w:rsid w:val="00131D17"/>
    <w:rsid w:val="001321A2"/>
    <w:rsid w:val="00132C62"/>
    <w:rsid w:val="001331B7"/>
    <w:rsid w:val="001333A8"/>
    <w:rsid w:val="0013396C"/>
    <w:rsid w:val="001343F6"/>
    <w:rsid w:val="001343F7"/>
    <w:rsid w:val="00135213"/>
    <w:rsid w:val="001352A0"/>
    <w:rsid w:val="00135C9E"/>
    <w:rsid w:val="001365BB"/>
    <w:rsid w:val="001368AF"/>
    <w:rsid w:val="00136E29"/>
    <w:rsid w:val="0013746F"/>
    <w:rsid w:val="00140008"/>
    <w:rsid w:val="0014091B"/>
    <w:rsid w:val="001411EB"/>
    <w:rsid w:val="00141333"/>
    <w:rsid w:val="001436AC"/>
    <w:rsid w:val="001438C2"/>
    <w:rsid w:val="0014491D"/>
    <w:rsid w:val="0014541F"/>
    <w:rsid w:val="00145F27"/>
    <w:rsid w:val="001467D7"/>
    <w:rsid w:val="00150D97"/>
    <w:rsid w:val="00151F5A"/>
    <w:rsid w:val="0015222F"/>
    <w:rsid w:val="001528C6"/>
    <w:rsid w:val="00153C3B"/>
    <w:rsid w:val="00154191"/>
    <w:rsid w:val="00154267"/>
    <w:rsid w:val="00154C12"/>
    <w:rsid w:val="001550F1"/>
    <w:rsid w:val="001555AB"/>
    <w:rsid w:val="001564E7"/>
    <w:rsid w:val="00156E36"/>
    <w:rsid w:val="00157514"/>
    <w:rsid w:val="00157918"/>
    <w:rsid w:val="00160592"/>
    <w:rsid w:val="00161A28"/>
    <w:rsid w:val="0016301B"/>
    <w:rsid w:val="001634AA"/>
    <w:rsid w:val="00163810"/>
    <w:rsid w:val="00164493"/>
    <w:rsid w:val="001647FD"/>
    <w:rsid w:val="0016549F"/>
    <w:rsid w:val="00165620"/>
    <w:rsid w:val="00166F8F"/>
    <w:rsid w:val="00167CEB"/>
    <w:rsid w:val="00167F62"/>
    <w:rsid w:val="00171049"/>
    <w:rsid w:val="001712BA"/>
    <w:rsid w:val="00171682"/>
    <w:rsid w:val="00171D0B"/>
    <w:rsid w:val="00172DD1"/>
    <w:rsid w:val="00172DFD"/>
    <w:rsid w:val="00172E48"/>
    <w:rsid w:val="00174168"/>
    <w:rsid w:val="0017467E"/>
    <w:rsid w:val="00174D5D"/>
    <w:rsid w:val="0017530B"/>
    <w:rsid w:val="00181276"/>
    <w:rsid w:val="00181731"/>
    <w:rsid w:val="00181811"/>
    <w:rsid w:val="00181CC5"/>
    <w:rsid w:val="00181D2F"/>
    <w:rsid w:val="00182D46"/>
    <w:rsid w:val="00184781"/>
    <w:rsid w:val="00184A91"/>
    <w:rsid w:val="00184F1A"/>
    <w:rsid w:val="00185684"/>
    <w:rsid w:val="001858CD"/>
    <w:rsid w:val="00185D2D"/>
    <w:rsid w:val="00185E8F"/>
    <w:rsid w:val="001866B6"/>
    <w:rsid w:val="00186CF0"/>
    <w:rsid w:val="00186EDB"/>
    <w:rsid w:val="00190D14"/>
    <w:rsid w:val="001924E2"/>
    <w:rsid w:val="001926AA"/>
    <w:rsid w:val="00192780"/>
    <w:rsid w:val="001937A3"/>
    <w:rsid w:val="00193A90"/>
    <w:rsid w:val="00193F49"/>
    <w:rsid w:val="001943B2"/>
    <w:rsid w:val="00194403"/>
    <w:rsid w:val="001954B1"/>
    <w:rsid w:val="00196201"/>
    <w:rsid w:val="00196562"/>
    <w:rsid w:val="001A0E5E"/>
    <w:rsid w:val="001A1336"/>
    <w:rsid w:val="001A1BFA"/>
    <w:rsid w:val="001A233C"/>
    <w:rsid w:val="001A27C8"/>
    <w:rsid w:val="001A316A"/>
    <w:rsid w:val="001A32BA"/>
    <w:rsid w:val="001A540F"/>
    <w:rsid w:val="001A55EA"/>
    <w:rsid w:val="001A5727"/>
    <w:rsid w:val="001A576A"/>
    <w:rsid w:val="001A7039"/>
    <w:rsid w:val="001A71B0"/>
    <w:rsid w:val="001A738D"/>
    <w:rsid w:val="001B1661"/>
    <w:rsid w:val="001B35BA"/>
    <w:rsid w:val="001B4853"/>
    <w:rsid w:val="001B5F00"/>
    <w:rsid w:val="001B63B5"/>
    <w:rsid w:val="001B64F3"/>
    <w:rsid w:val="001B6710"/>
    <w:rsid w:val="001B731E"/>
    <w:rsid w:val="001C0020"/>
    <w:rsid w:val="001C07C1"/>
    <w:rsid w:val="001C10E1"/>
    <w:rsid w:val="001C1539"/>
    <w:rsid w:val="001C18DA"/>
    <w:rsid w:val="001C19BF"/>
    <w:rsid w:val="001C1DE7"/>
    <w:rsid w:val="001C391E"/>
    <w:rsid w:val="001C3F76"/>
    <w:rsid w:val="001C528F"/>
    <w:rsid w:val="001C5372"/>
    <w:rsid w:val="001C5483"/>
    <w:rsid w:val="001C609D"/>
    <w:rsid w:val="001C6778"/>
    <w:rsid w:val="001C6B6A"/>
    <w:rsid w:val="001C78C9"/>
    <w:rsid w:val="001C78E7"/>
    <w:rsid w:val="001D0115"/>
    <w:rsid w:val="001D0411"/>
    <w:rsid w:val="001D048D"/>
    <w:rsid w:val="001D0507"/>
    <w:rsid w:val="001D07DB"/>
    <w:rsid w:val="001D0CCA"/>
    <w:rsid w:val="001D1129"/>
    <w:rsid w:val="001D1E74"/>
    <w:rsid w:val="001D1F32"/>
    <w:rsid w:val="001D229C"/>
    <w:rsid w:val="001D2311"/>
    <w:rsid w:val="001D35C5"/>
    <w:rsid w:val="001D39A6"/>
    <w:rsid w:val="001D3F31"/>
    <w:rsid w:val="001D5E29"/>
    <w:rsid w:val="001D5FBC"/>
    <w:rsid w:val="001D623A"/>
    <w:rsid w:val="001D646B"/>
    <w:rsid w:val="001D64E3"/>
    <w:rsid w:val="001D7787"/>
    <w:rsid w:val="001E056B"/>
    <w:rsid w:val="001E0C12"/>
    <w:rsid w:val="001E1159"/>
    <w:rsid w:val="001E18D0"/>
    <w:rsid w:val="001E1BA5"/>
    <w:rsid w:val="001E277F"/>
    <w:rsid w:val="001E2EB1"/>
    <w:rsid w:val="001E31A0"/>
    <w:rsid w:val="001E4AB2"/>
    <w:rsid w:val="001E5B66"/>
    <w:rsid w:val="001E5C91"/>
    <w:rsid w:val="001E7AE1"/>
    <w:rsid w:val="001E7B5E"/>
    <w:rsid w:val="001E7D8F"/>
    <w:rsid w:val="001F1E96"/>
    <w:rsid w:val="001F3055"/>
    <w:rsid w:val="001F3074"/>
    <w:rsid w:val="001F44FC"/>
    <w:rsid w:val="001F53EE"/>
    <w:rsid w:val="001F59E0"/>
    <w:rsid w:val="001F602F"/>
    <w:rsid w:val="001F6BC0"/>
    <w:rsid w:val="001F727E"/>
    <w:rsid w:val="001F75B5"/>
    <w:rsid w:val="001F778A"/>
    <w:rsid w:val="00200330"/>
    <w:rsid w:val="00201C47"/>
    <w:rsid w:val="00201EA2"/>
    <w:rsid w:val="00202066"/>
    <w:rsid w:val="002040E6"/>
    <w:rsid w:val="0020477A"/>
    <w:rsid w:val="00204A5A"/>
    <w:rsid w:val="00206A5A"/>
    <w:rsid w:val="00207466"/>
    <w:rsid w:val="0020746F"/>
    <w:rsid w:val="00212507"/>
    <w:rsid w:val="00212C9B"/>
    <w:rsid w:val="00212F4E"/>
    <w:rsid w:val="00213A2B"/>
    <w:rsid w:val="00213E7F"/>
    <w:rsid w:val="00214800"/>
    <w:rsid w:val="00214A37"/>
    <w:rsid w:val="002154FC"/>
    <w:rsid w:val="0021587E"/>
    <w:rsid w:val="00215C24"/>
    <w:rsid w:val="00216257"/>
    <w:rsid w:val="002170F5"/>
    <w:rsid w:val="00217145"/>
    <w:rsid w:val="0021765A"/>
    <w:rsid w:val="002203D7"/>
    <w:rsid w:val="002210D5"/>
    <w:rsid w:val="0022163A"/>
    <w:rsid w:val="00222EB6"/>
    <w:rsid w:val="00223A2E"/>
    <w:rsid w:val="00223A37"/>
    <w:rsid w:val="00223E95"/>
    <w:rsid w:val="00224814"/>
    <w:rsid w:val="002255D9"/>
    <w:rsid w:val="0022567D"/>
    <w:rsid w:val="0022695A"/>
    <w:rsid w:val="00226D36"/>
    <w:rsid w:val="00227DFD"/>
    <w:rsid w:val="002309BA"/>
    <w:rsid w:val="00231F20"/>
    <w:rsid w:val="00233443"/>
    <w:rsid w:val="00233A49"/>
    <w:rsid w:val="00233CD7"/>
    <w:rsid w:val="0023767B"/>
    <w:rsid w:val="00237691"/>
    <w:rsid w:val="0024053A"/>
    <w:rsid w:val="0024083E"/>
    <w:rsid w:val="00242273"/>
    <w:rsid w:val="00244293"/>
    <w:rsid w:val="00244A0D"/>
    <w:rsid w:val="00244A7A"/>
    <w:rsid w:val="002451DF"/>
    <w:rsid w:val="0024715C"/>
    <w:rsid w:val="002504C1"/>
    <w:rsid w:val="002508C2"/>
    <w:rsid w:val="00250CF3"/>
    <w:rsid w:val="00251731"/>
    <w:rsid w:val="00251A0D"/>
    <w:rsid w:val="00252D94"/>
    <w:rsid w:val="002532B0"/>
    <w:rsid w:val="0025417D"/>
    <w:rsid w:val="00255A54"/>
    <w:rsid w:val="00256043"/>
    <w:rsid w:val="002560B1"/>
    <w:rsid w:val="00256CF2"/>
    <w:rsid w:val="0025768E"/>
    <w:rsid w:val="00260826"/>
    <w:rsid w:val="0026156A"/>
    <w:rsid w:val="00262B10"/>
    <w:rsid w:val="0026318C"/>
    <w:rsid w:val="00263259"/>
    <w:rsid w:val="00264A80"/>
    <w:rsid w:val="00264B6E"/>
    <w:rsid w:val="0026576F"/>
    <w:rsid w:val="00265CED"/>
    <w:rsid w:val="00266095"/>
    <w:rsid w:val="00267054"/>
    <w:rsid w:val="0026746C"/>
    <w:rsid w:val="00267870"/>
    <w:rsid w:val="00267EE9"/>
    <w:rsid w:val="002700E0"/>
    <w:rsid w:val="002706F0"/>
    <w:rsid w:val="00270AB1"/>
    <w:rsid w:val="00270B21"/>
    <w:rsid w:val="00270FB3"/>
    <w:rsid w:val="00272041"/>
    <w:rsid w:val="002721C7"/>
    <w:rsid w:val="00272AB3"/>
    <w:rsid w:val="00273058"/>
    <w:rsid w:val="00274159"/>
    <w:rsid w:val="002742C4"/>
    <w:rsid w:val="0027641C"/>
    <w:rsid w:val="00277C51"/>
    <w:rsid w:val="002800C5"/>
    <w:rsid w:val="00280318"/>
    <w:rsid w:val="002806CD"/>
    <w:rsid w:val="00280B55"/>
    <w:rsid w:val="00280F72"/>
    <w:rsid w:val="00280FF3"/>
    <w:rsid w:val="00281474"/>
    <w:rsid w:val="002822B2"/>
    <w:rsid w:val="00282B42"/>
    <w:rsid w:val="00283127"/>
    <w:rsid w:val="002832DF"/>
    <w:rsid w:val="00283949"/>
    <w:rsid w:val="0028428A"/>
    <w:rsid w:val="00285168"/>
    <w:rsid w:val="00285DE6"/>
    <w:rsid w:val="00286AC9"/>
    <w:rsid w:val="00287668"/>
    <w:rsid w:val="00287F73"/>
    <w:rsid w:val="0029004B"/>
    <w:rsid w:val="00290E55"/>
    <w:rsid w:val="00291295"/>
    <w:rsid w:val="00291313"/>
    <w:rsid w:val="0029177A"/>
    <w:rsid w:val="00291A8E"/>
    <w:rsid w:val="00291FA7"/>
    <w:rsid w:val="00292F4A"/>
    <w:rsid w:val="00293BBD"/>
    <w:rsid w:val="00293E23"/>
    <w:rsid w:val="002944D6"/>
    <w:rsid w:val="00294A2E"/>
    <w:rsid w:val="00294A55"/>
    <w:rsid w:val="00296CC9"/>
    <w:rsid w:val="00297164"/>
    <w:rsid w:val="00297D49"/>
    <w:rsid w:val="00297DD4"/>
    <w:rsid w:val="002A041F"/>
    <w:rsid w:val="002A08D8"/>
    <w:rsid w:val="002A0E90"/>
    <w:rsid w:val="002A5A64"/>
    <w:rsid w:val="002A6179"/>
    <w:rsid w:val="002A7CA2"/>
    <w:rsid w:val="002B0AB2"/>
    <w:rsid w:val="002B117D"/>
    <w:rsid w:val="002B1589"/>
    <w:rsid w:val="002B16FE"/>
    <w:rsid w:val="002B1B3D"/>
    <w:rsid w:val="002B2D14"/>
    <w:rsid w:val="002B2DDA"/>
    <w:rsid w:val="002B567B"/>
    <w:rsid w:val="002B57CF"/>
    <w:rsid w:val="002B5AB3"/>
    <w:rsid w:val="002B6790"/>
    <w:rsid w:val="002B6BF3"/>
    <w:rsid w:val="002B75E7"/>
    <w:rsid w:val="002C0EDD"/>
    <w:rsid w:val="002C10ED"/>
    <w:rsid w:val="002C2FDB"/>
    <w:rsid w:val="002C3176"/>
    <w:rsid w:val="002C3FE6"/>
    <w:rsid w:val="002C41C8"/>
    <w:rsid w:val="002C49C8"/>
    <w:rsid w:val="002C4E6C"/>
    <w:rsid w:val="002C645E"/>
    <w:rsid w:val="002C70E4"/>
    <w:rsid w:val="002C7289"/>
    <w:rsid w:val="002C7A86"/>
    <w:rsid w:val="002D09B6"/>
    <w:rsid w:val="002D0AE0"/>
    <w:rsid w:val="002D135B"/>
    <w:rsid w:val="002D2F23"/>
    <w:rsid w:val="002D3F08"/>
    <w:rsid w:val="002D48BF"/>
    <w:rsid w:val="002D4AEC"/>
    <w:rsid w:val="002D4DC9"/>
    <w:rsid w:val="002D56D2"/>
    <w:rsid w:val="002D571C"/>
    <w:rsid w:val="002D587E"/>
    <w:rsid w:val="002D6ADA"/>
    <w:rsid w:val="002D6C93"/>
    <w:rsid w:val="002D7000"/>
    <w:rsid w:val="002D7B77"/>
    <w:rsid w:val="002E0C18"/>
    <w:rsid w:val="002E12A9"/>
    <w:rsid w:val="002E1BA5"/>
    <w:rsid w:val="002E2B55"/>
    <w:rsid w:val="002E32D0"/>
    <w:rsid w:val="002E52A0"/>
    <w:rsid w:val="002E5725"/>
    <w:rsid w:val="002E612E"/>
    <w:rsid w:val="002E71BB"/>
    <w:rsid w:val="002E74C6"/>
    <w:rsid w:val="002E776F"/>
    <w:rsid w:val="002F0314"/>
    <w:rsid w:val="002F0C0E"/>
    <w:rsid w:val="002F1648"/>
    <w:rsid w:val="002F1A82"/>
    <w:rsid w:val="002F2A98"/>
    <w:rsid w:val="002F30F3"/>
    <w:rsid w:val="002F4879"/>
    <w:rsid w:val="002F49EC"/>
    <w:rsid w:val="002F509A"/>
    <w:rsid w:val="002F51BF"/>
    <w:rsid w:val="002F58C5"/>
    <w:rsid w:val="002F6C91"/>
    <w:rsid w:val="002F6CBC"/>
    <w:rsid w:val="002F7EB8"/>
    <w:rsid w:val="00301C27"/>
    <w:rsid w:val="00301D6E"/>
    <w:rsid w:val="00302E9C"/>
    <w:rsid w:val="003033BC"/>
    <w:rsid w:val="003035D6"/>
    <w:rsid w:val="00303874"/>
    <w:rsid w:val="0030430E"/>
    <w:rsid w:val="00304D7E"/>
    <w:rsid w:val="00304F43"/>
    <w:rsid w:val="00305582"/>
    <w:rsid w:val="00305931"/>
    <w:rsid w:val="00305A1A"/>
    <w:rsid w:val="00306659"/>
    <w:rsid w:val="00306CC0"/>
    <w:rsid w:val="0030711E"/>
    <w:rsid w:val="00307EB1"/>
    <w:rsid w:val="00307FCF"/>
    <w:rsid w:val="00310D59"/>
    <w:rsid w:val="003116DE"/>
    <w:rsid w:val="00312CF9"/>
    <w:rsid w:val="00312D1F"/>
    <w:rsid w:val="00313612"/>
    <w:rsid w:val="003147E3"/>
    <w:rsid w:val="003161BC"/>
    <w:rsid w:val="003172C9"/>
    <w:rsid w:val="00317C8A"/>
    <w:rsid w:val="00320048"/>
    <w:rsid w:val="0032005D"/>
    <w:rsid w:val="00320267"/>
    <w:rsid w:val="003215D6"/>
    <w:rsid w:val="003219F7"/>
    <w:rsid w:val="00321C39"/>
    <w:rsid w:val="00321D92"/>
    <w:rsid w:val="00321EDD"/>
    <w:rsid w:val="00322554"/>
    <w:rsid w:val="00325BC5"/>
    <w:rsid w:val="00325F90"/>
    <w:rsid w:val="00326460"/>
    <w:rsid w:val="00330308"/>
    <w:rsid w:val="0033065F"/>
    <w:rsid w:val="003306DA"/>
    <w:rsid w:val="00330B3B"/>
    <w:rsid w:val="00330CA1"/>
    <w:rsid w:val="00330D88"/>
    <w:rsid w:val="00330E79"/>
    <w:rsid w:val="00331F20"/>
    <w:rsid w:val="00332D46"/>
    <w:rsid w:val="00333ED3"/>
    <w:rsid w:val="00334AFC"/>
    <w:rsid w:val="00335300"/>
    <w:rsid w:val="00335DC5"/>
    <w:rsid w:val="00335EED"/>
    <w:rsid w:val="0033608A"/>
    <w:rsid w:val="003366F7"/>
    <w:rsid w:val="003372FE"/>
    <w:rsid w:val="00340266"/>
    <w:rsid w:val="00340E5F"/>
    <w:rsid w:val="00341865"/>
    <w:rsid w:val="00341FF2"/>
    <w:rsid w:val="003431B6"/>
    <w:rsid w:val="003432F6"/>
    <w:rsid w:val="00343A81"/>
    <w:rsid w:val="00343EE7"/>
    <w:rsid w:val="00344B1F"/>
    <w:rsid w:val="00344BEE"/>
    <w:rsid w:val="0034512D"/>
    <w:rsid w:val="00347A46"/>
    <w:rsid w:val="00347EAA"/>
    <w:rsid w:val="003513BD"/>
    <w:rsid w:val="00352A27"/>
    <w:rsid w:val="00352F9E"/>
    <w:rsid w:val="0035341F"/>
    <w:rsid w:val="00353DB0"/>
    <w:rsid w:val="00354C66"/>
    <w:rsid w:val="00354DF4"/>
    <w:rsid w:val="00355C78"/>
    <w:rsid w:val="00355F51"/>
    <w:rsid w:val="00356C88"/>
    <w:rsid w:val="00356D0B"/>
    <w:rsid w:val="00361075"/>
    <w:rsid w:val="003615AD"/>
    <w:rsid w:val="00361C2A"/>
    <w:rsid w:val="00361C96"/>
    <w:rsid w:val="00361CE8"/>
    <w:rsid w:val="00362C4D"/>
    <w:rsid w:val="00363DB8"/>
    <w:rsid w:val="003648AE"/>
    <w:rsid w:val="003653E6"/>
    <w:rsid w:val="00365B70"/>
    <w:rsid w:val="003660E6"/>
    <w:rsid w:val="00366287"/>
    <w:rsid w:val="00366617"/>
    <w:rsid w:val="003669A2"/>
    <w:rsid w:val="00367EB9"/>
    <w:rsid w:val="00370178"/>
    <w:rsid w:val="0037073C"/>
    <w:rsid w:val="0037162D"/>
    <w:rsid w:val="00372D6C"/>
    <w:rsid w:val="00374A16"/>
    <w:rsid w:val="00374ED0"/>
    <w:rsid w:val="003761BB"/>
    <w:rsid w:val="003767FB"/>
    <w:rsid w:val="00376C45"/>
    <w:rsid w:val="00376DAC"/>
    <w:rsid w:val="00376FF6"/>
    <w:rsid w:val="00377482"/>
    <w:rsid w:val="00377B8F"/>
    <w:rsid w:val="00377F23"/>
    <w:rsid w:val="00380A4D"/>
    <w:rsid w:val="003811D4"/>
    <w:rsid w:val="003815CE"/>
    <w:rsid w:val="00381BEB"/>
    <w:rsid w:val="00381E7B"/>
    <w:rsid w:val="00383078"/>
    <w:rsid w:val="00383237"/>
    <w:rsid w:val="00383A63"/>
    <w:rsid w:val="00384D48"/>
    <w:rsid w:val="00385F54"/>
    <w:rsid w:val="00386906"/>
    <w:rsid w:val="00386A81"/>
    <w:rsid w:val="003874BB"/>
    <w:rsid w:val="00387930"/>
    <w:rsid w:val="00387D18"/>
    <w:rsid w:val="00390426"/>
    <w:rsid w:val="00390D7E"/>
    <w:rsid w:val="003912E0"/>
    <w:rsid w:val="00391567"/>
    <w:rsid w:val="00392148"/>
    <w:rsid w:val="00392314"/>
    <w:rsid w:val="0039345E"/>
    <w:rsid w:val="00393D0D"/>
    <w:rsid w:val="00394CDF"/>
    <w:rsid w:val="003955C6"/>
    <w:rsid w:val="00395E8B"/>
    <w:rsid w:val="00395EDF"/>
    <w:rsid w:val="00395F55"/>
    <w:rsid w:val="00396F8F"/>
    <w:rsid w:val="003A04AA"/>
    <w:rsid w:val="003A0A75"/>
    <w:rsid w:val="003A317B"/>
    <w:rsid w:val="003A368B"/>
    <w:rsid w:val="003A3DB6"/>
    <w:rsid w:val="003A4649"/>
    <w:rsid w:val="003A47A5"/>
    <w:rsid w:val="003A4FCA"/>
    <w:rsid w:val="003A5538"/>
    <w:rsid w:val="003A64E4"/>
    <w:rsid w:val="003A6ABD"/>
    <w:rsid w:val="003A71CB"/>
    <w:rsid w:val="003A74F4"/>
    <w:rsid w:val="003B0703"/>
    <w:rsid w:val="003B0C4B"/>
    <w:rsid w:val="003B143E"/>
    <w:rsid w:val="003B14E1"/>
    <w:rsid w:val="003B1B87"/>
    <w:rsid w:val="003B1C3F"/>
    <w:rsid w:val="003B1E51"/>
    <w:rsid w:val="003B2B50"/>
    <w:rsid w:val="003B2F1C"/>
    <w:rsid w:val="003B3531"/>
    <w:rsid w:val="003B36F4"/>
    <w:rsid w:val="003B5AB8"/>
    <w:rsid w:val="003B60AE"/>
    <w:rsid w:val="003B66A5"/>
    <w:rsid w:val="003B69A1"/>
    <w:rsid w:val="003B6F7F"/>
    <w:rsid w:val="003B7C9E"/>
    <w:rsid w:val="003C007C"/>
    <w:rsid w:val="003C041C"/>
    <w:rsid w:val="003C1222"/>
    <w:rsid w:val="003C1389"/>
    <w:rsid w:val="003C148E"/>
    <w:rsid w:val="003C1679"/>
    <w:rsid w:val="003C1682"/>
    <w:rsid w:val="003C17A3"/>
    <w:rsid w:val="003C1D81"/>
    <w:rsid w:val="003C3F42"/>
    <w:rsid w:val="003C443E"/>
    <w:rsid w:val="003C44DE"/>
    <w:rsid w:val="003C4AC3"/>
    <w:rsid w:val="003C4B4B"/>
    <w:rsid w:val="003C4C49"/>
    <w:rsid w:val="003C4FBF"/>
    <w:rsid w:val="003C50B8"/>
    <w:rsid w:val="003C5971"/>
    <w:rsid w:val="003C5C91"/>
    <w:rsid w:val="003C5D39"/>
    <w:rsid w:val="003C6076"/>
    <w:rsid w:val="003C6E10"/>
    <w:rsid w:val="003C75E1"/>
    <w:rsid w:val="003C7F9B"/>
    <w:rsid w:val="003D04D4"/>
    <w:rsid w:val="003D11DC"/>
    <w:rsid w:val="003D28FC"/>
    <w:rsid w:val="003D2CCC"/>
    <w:rsid w:val="003D310B"/>
    <w:rsid w:val="003D3D47"/>
    <w:rsid w:val="003D40BC"/>
    <w:rsid w:val="003D4D87"/>
    <w:rsid w:val="003D5993"/>
    <w:rsid w:val="003D6831"/>
    <w:rsid w:val="003D69D7"/>
    <w:rsid w:val="003D7F19"/>
    <w:rsid w:val="003E074C"/>
    <w:rsid w:val="003E0D79"/>
    <w:rsid w:val="003E1951"/>
    <w:rsid w:val="003E198E"/>
    <w:rsid w:val="003E25E6"/>
    <w:rsid w:val="003E2AAE"/>
    <w:rsid w:val="003E3352"/>
    <w:rsid w:val="003E3D6C"/>
    <w:rsid w:val="003E3DC7"/>
    <w:rsid w:val="003E3FB6"/>
    <w:rsid w:val="003E4BBB"/>
    <w:rsid w:val="003E611B"/>
    <w:rsid w:val="003F08D4"/>
    <w:rsid w:val="003F0E64"/>
    <w:rsid w:val="003F262D"/>
    <w:rsid w:val="003F3654"/>
    <w:rsid w:val="003F3775"/>
    <w:rsid w:val="003F3D82"/>
    <w:rsid w:val="003F43F2"/>
    <w:rsid w:val="003F4A4B"/>
    <w:rsid w:val="003F5580"/>
    <w:rsid w:val="003F6212"/>
    <w:rsid w:val="003F62B5"/>
    <w:rsid w:val="0040252B"/>
    <w:rsid w:val="0040294E"/>
    <w:rsid w:val="00402C40"/>
    <w:rsid w:val="00404481"/>
    <w:rsid w:val="00405248"/>
    <w:rsid w:val="00405762"/>
    <w:rsid w:val="00405A66"/>
    <w:rsid w:val="00405B9F"/>
    <w:rsid w:val="004060E5"/>
    <w:rsid w:val="004062A1"/>
    <w:rsid w:val="0040641C"/>
    <w:rsid w:val="004069E0"/>
    <w:rsid w:val="00406CF5"/>
    <w:rsid w:val="00407046"/>
    <w:rsid w:val="00407A29"/>
    <w:rsid w:val="00410F52"/>
    <w:rsid w:val="00411C3E"/>
    <w:rsid w:val="004127A9"/>
    <w:rsid w:val="0041282B"/>
    <w:rsid w:val="00412A6C"/>
    <w:rsid w:val="0041445E"/>
    <w:rsid w:val="00414B63"/>
    <w:rsid w:val="004157FD"/>
    <w:rsid w:val="004201E6"/>
    <w:rsid w:val="0042068F"/>
    <w:rsid w:val="004208BE"/>
    <w:rsid w:val="0042097F"/>
    <w:rsid w:val="00420BBC"/>
    <w:rsid w:val="00421571"/>
    <w:rsid w:val="00421A33"/>
    <w:rsid w:val="00421D1E"/>
    <w:rsid w:val="004224CD"/>
    <w:rsid w:val="00422511"/>
    <w:rsid w:val="004231A7"/>
    <w:rsid w:val="00423930"/>
    <w:rsid w:val="00426392"/>
    <w:rsid w:val="0042688E"/>
    <w:rsid w:val="00426EC2"/>
    <w:rsid w:val="00426FF6"/>
    <w:rsid w:val="00427426"/>
    <w:rsid w:val="004315A5"/>
    <w:rsid w:val="0043186C"/>
    <w:rsid w:val="00431C6B"/>
    <w:rsid w:val="00431DCC"/>
    <w:rsid w:val="00432141"/>
    <w:rsid w:val="004328DF"/>
    <w:rsid w:val="0043294E"/>
    <w:rsid w:val="00432D9D"/>
    <w:rsid w:val="00433D54"/>
    <w:rsid w:val="00433ECF"/>
    <w:rsid w:val="004353BF"/>
    <w:rsid w:val="00436A6A"/>
    <w:rsid w:val="00436AD4"/>
    <w:rsid w:val="00436C93"/>
    <w:rsid w:val="00437453"/>
    <w:rsid w:val="00437E92"/>
    <w:rsid w:val="004401AE"/>
    <w:rsid w:val="00440276"/>
    <w:rsid w:val="004408F0"/>
    <w:rsid w:val="0044090E"/>
    <w:rsid w:val="00441020"/>
    <w:rsid w:val="00441098"/>
    <w:rsid w:val="00441A34"/>
    <w:rsid w:val="00442AD2"/>
    <w:rsid w:val="00444050"/>
    <w:rsid w:val="0044453A"/>
    <w:rsid w:val="00444809"/>
    <w:rsid w:val="0045045C"/>
    <w:rsid w:val="00451654"/>
    <w:rsid w:val="0045213F"/>
    <w:rsid w:val="00452B98"/>
    <w:rsid w:val="00452CE7"/>
    <w:rsid w:val="00452DBA"/>
    <w:rsid w:val="0045418A"/>
    <w:rsid w:val="00454213"/>
    <w:rsid w:val="00454BCA"/>
    <w:rsid w:val="00455F70"/>
    <w:rsid w:val="00455F75"/>
    <w:rsid w:val="00457CE2"/>
    <w:rsid w:val="00457E32"/>
    <w:rsid w:val="00460013"/>
    <w:rsid w:val="00460626"/>
    <w:rsid w:val="00461C7C"/>
    <w:rsid w:val="0046215E"/>
    <w:rsid w:val="004628FB"/>
    <w:rsid w:val="00462E6D"/>
    <w:rsid w:val="0046343E"/>
    <w:rsid w:val="00463681"/>
    <w:rsid w:val="00465D57"/>
    <w:rsid w:val="00466ECC"/>
    <w:rsid w:val="0046793D"/>
    <w:rsid w:val="0047023F"/>
    <w:rsid w:val="00470F0F"/>
    <w:rsid w:val="0047223B"/>
    <w:rsid w:val="00472A17"/>
    <w:rsid w:val="0047358D"/>
    <w:rsid w:val="004744C2"/>
    <w:rsid w:val="0047479C"/>
    <w:rsid w:val="004748EC"/>
    <w:rsid w:val="00481822"/>
    <w:rsid w:val="00482401"/>
    <w:rsid w:val="004828E7"/>
    <w:rsid w:val="00482D9D"/>
    <w:rsid w:val="00482E38"/>
    <w:rsid w:val="00482EEA"/>
    <w:rsid w:val="0048300E"/>
    <w:rsid w:val="00483D9C"/>
    <w:rsid w:val="00484028"/>
    <w:rsid w:val="0048412A"/>
    <w:rsid w:val="004848C4"/>
    <w:rsid w:val="0048584D"/>
    <w:rsid w:val="00485B90"/>
    <w:rsid w:val="0048669D"/>
    <w:rsid w:val="0049186F"/>
    <w:rsid w:val="00491D53"/>
    <w:rsid w:val="00492041"/>
    <w:rsid w:val="00492B7B"/>
    <w:rsid w:val="004930D3"/>
    <w:rsid w:val="00493AB9"/>
    <w:rsid w:val="00493B53"/>
    <w:rsid w:val="00493EF8"/>
    <w:rsid w:val="004947DD"/>
    <w:rsid w:val="00494EAA"/>
    <w:rsid w:val="00496803"/>
    <w:rsid w:val="004969D8"/>
    <w:rsid w:val="00496DCF"/>
    <w:rsid w:val="00497336"/>
    <w:rsid w:val="00497696"/>
    <w:rsid w:val="00497BD4"/>
    <w:rsid w:val="004A089A"/>
    <w:rsid w:val="004A1057"/>
    <w:rsid w:val="004A22CF"/>
    <w:rsid w:val="004A27E7"/>
    <w:rsid w:val="004A4560"/>
    <w:rsid w:val="004A5B4E"/>
    <w:rsid w:val="004A5BDA"/>
    <w:rsid w:val="004A6FBA"/>
    <w:rsid w:val="004A71E2"/>
    <w:rsid w:val="004A7EA7"/>
    <w:rsid w:val="004B007E"/>
    <w:rsid w:val="004B063D"/>
    <w:rsid w:val="004B1470"/>
    <w:rsid w:val="004B1712"/>
    <w:rsid w:val="004B173E"/>
    <w:rsid w:val="004B1DC1"/>
    <w:rsid w:val="004B1DD1"/>
    <w:rsid w:val="004B23F3"/>
    <w:rsid w:val="004B4D02"/>
    <w:rsid w:val="004B4F4A"/>
    <w:rsid w:val="004B5727"/>
    <w:rsid w:val="004B6472"/>
    <w:rsid w:val="004B7AB8"/>
    <w:rsid w:val="004C0264"/>
    <w:rsid w:val="004C02EA"/>
    <w:rsid w:val="004C0B37"/>
    <w:rsid w:val="004C18E8"/>
    <w:rsid w:val="004C1AD8"/>
    <w:rsid w:val="004C2111"/>
    <w:rsid w:val="004C6686"/>
    <w:rsid w:val="004C6B0E"/>
    <w:rsid w:val="004C6E0A"/>
    <w:rsid w:val="004C7392"/>
    <w:rsid w:val="004D0B40"/>
    <w:rsid w:val="004D0C38"/>
    <w:rsid w:val="004D10D6"/>
    <w:rsid w:val="004D12DC"/>
    <w:rsid w:val="004D2136"/>
    <w:rsid w:val="004D23AD"/>
    <w:rsid w:val="004D3604"/>
    <w:rsid w:val="004D362E"/>
    <w:rsid w:val="004D3EFF"/>
    <w:rsid w:val="004D581F"/>
    <w:rsid w:val="004D6115"/>
    <w:rsid w:val="004D6240"/>
    <w:rsid w:val="004E052E"/>
    <w:rsid w:val="004E0CF2"/>
    <w:rsid w:val="004E1C8F"/>
    <w:rsid w:val="004E2A77"/>
    <w:rsid w:val="004E468D"/>
    <w:rsid w:val="004E4C13"/>
    <w:rsid w:val="004E4F81"/>
    <w:rsid w:val="004E5529"/>
    <w:rsid w:val="004E59DC"/>
    <w:rsid w:val="004E6688"/>
    <w:rsid w:val="004E6F28"/>
    <w:rsid w:val="004E7B21"/>
    <w:rsid w:val="004E7D02"/>
    <w:rsid w:val="004F06B3"/>
    <w:rsid w:val="004F089B"/>
    <w:rsid w:val="004F08F8"/>
    <w:rsid w:val="004F0C37"/>
    <w:rsid w:val="004F57E1"/>
    <w:rsid w:val="004F581A"/>
    <w:rsid w:val="004F591C"/>
    <w:rsid w:val="004F6294"/>
    <w:rsid w:val="004F6D45"/>
    <w:rsid w:val="004F6DC7"/>
    <w:rsid w:val="004F7D7B"/>
    <w:rsid w:val="00500145"/>
    <w:rsid w:val="00500E6E"/>
    <w:rsid w:val="0050175E"/>
    <w:rsid w:val="005017ED"/>
    <w:rsid w:val="0050405C"/>
    <w:rsid w:val="00505358"/>
    <w:rsid w:val="00505487"/>
    <w:rsid w:val="00505632"/>
    <w:rsid w:val="00505C6A"/>
    <w:rsid w:val="00510B97"/>
    <w:rsid w:val="005115B8"/>
    <w:rsid w:val="00512626"/>
    <w:rsid w:val="005129A2"/>
    <w:rsid w:val="005132C6"/>
    <w:rsid w:val="00514B87"/>
    <w:rsid w:val="00514DAF"/>
    <w:rsid w:val="005153E7"/>
    <w:rsid w:val="005165D1"/>
    <w:rsid w:val="0051665F"/>
    <w:rsid w:val="0051757A"/>
    <w:rsid w:val="005178F9"/>
    <w:rsid w:val="00517BB6"/>
    <w:rsid w:val="005203F6"/>
    <w:rsid w:val="00520724"/>
    <w:rsid w:val="0052077A"/>
    <w:rsid w:val="00521C9F"/>
    <w:rsid w:val="005242BF"/>
    <w:rsid w:val="00524369"/>
    <w:rsid w:val="005245D0"/>
    <w:rsid w:val="00525481"/>
    <w:rsid w:val="00525D3B"/>
    <w:rsid w:val="0052679C"/>
    <w:rsid w:val="00526E1B"/>
    <w:rsid w:val="00526E41"/>
    <w:rsid w:val="005329CE"/>
    <w:rsid w:val="00532A9C"/>
    <w:rsid w:val="005330A2"/>
    <w:rsid w:val="00533E48"/>
    <w:rsid w:val="0053414D"/>
    <w:rsid w:val="005341AA"/>
    <w:rsid w:val="005349C0"/>
    <w:rsid w:val="0053537F"/>
    <w:rsid w:val="005358AC"/>
    <w:rsid w:val="0053701D"/>
    <w:rsid w:val="00537155"/>
    <w:rsid w:val="00540353"/>
    <w:rsid w:val="00540A11"/>
    <w:rsid w:val="00540C37"/>
    <w:rsid w:val="00540FFD"/>
    <w:rsid w:val="00541375"/>
    <w:rsid w:val="00541562"/>
    <w:rsid w:val="00543469"/>
    <w:rsid w:val="005434CB"/>
    <w:rsid w:val="00543BD9"/>
    <w:rsid w:val="00544C28"/>
    <w:rsid w:val="005450F5"/>
    <w:rsid w:val="0054676E"/>
    <w:rsid w:val="005478A6"/>
    <w:rsid w:val="00547C39"/>
    <w:rsid w:val="005505F8"/>
    <w:rsid w:val="00552455"/>
    <w:rsid w:val="00553D9B"/>
    <w:rsid w:val="00554BED"/>
    <w:rsid w:val="00555C4E"/>
    <w:rsid w:val="00555CE7"/>
    <w:rsid w:val="00555D7C"/>
    <w:rsid w:val="00556FA9"/>
    <w:rsid w:val="0055702D"/>
    <w:rsid w:val="0056005C"/>
    <w:rsid w:val="00560483"/>
    <w:rsid w:val="00561963"/>
    <w:rsid w:val="0056425A"/>
    <w:rsid w:val="00564BFE"/>
    <w:rsid w:val="005650EE"/>
    <w:rsid w:val="00567797"/>
    <w:rsid w:val="00571484"/>
    <w:rsid w:val="00571565"/>
    <w:rsid w:val="00572391"/>
    <w:rsid w:val="005746A4"/>
    <w:rsid w:val="00574AC0"/>
    <w:rsid w:val="00575391"/>
    <w:rsid w:val="00575A06"/>
    <w:rsid w:val="005767E1"/>
    <w:rsid w:val="005768C8"/>
    <w:rsid w:val="00576D67"/>
    <w:rsid w:val="005777FB"/>
    <w:rsid w:val="00581225"/>
    <w:rsid w:val="0058175A"/>
    <w:rsid w:val="00581D60"/>
    <w:rsid w:val="00582959"/>
    <w:rsid w:val="00582DB5"/>
    <w:rsid w:val="00583D3A"/>
    <w:rsid w:val="00583DDA"/>
    <w:rsid w:val="00583EB4"/>
    <w:rsid w:val="005851BE"/>
    <w:rsid w:val="005863FA"/>
    <w:rsid w:val="00587780"/>
    <w:rsid w:val="005909D2"/>
    <w:rsid w:val="00590A9B"/>
    <w:rsid w:val="00590AA0"/>
    <w:rsid w:val="00591F93"/>
    <w:rsid w:val="005924B3"/>
    <w:rsid w:val="005943F4"/>
    <w:rsid w:val="00594B05"/>
    <w:rsid w:val="005950AA"/>
    <w:rsid w:val="00595496"/>
    <w:rsid w:val="00597156"/>
    <w:rsid w:val="005A0E8E"/>
    <w:rsid w:val="005A1355"/>
    <w:rsid w:val="005A1AC6"/>
    <w:rsid w:val="005A239D"/>
    <w:rsid w:val="005A34AB"/>
    <w:rsid w:val="005A3F74"/>
    <w:rsid w:val="005A551D"/>
    <w:rsid w:val="005A6BF6"/>
    <w:rsid w:val="005A6E24"/>
    <w:rsid w:val="005A7020"/>
    <w:rsid w:val="005A7D5F"/>
    <w:rsid w:val="005A7FC8"/>
    <w:rsid w:val="005B102C"/>
    <w:rsid w:val="005B1359"/>
    <w:rsid w:val="005B1468"/>
    <w:rsid w:val="005B1AE7"/>
    <w:rsid w:val="005B20A3"/>
    <w:rsid w:val="005B2703"/>
    <w:rsid w:val="005B3B82"/>
    <w:rsid w:val="005B4278"/>
    <w:rsid w:val="005B4BD0"/>
    <w:rsid w:val="005B4EE0"/>
    <w:rsid w:val="005B519B"/>
    <w:rsid w:val="005B529A"/>
    <w:rsid w:val="005B5C32"/>
    <w:rsid w:val="005B61CA"/>
    <w:rsid w:val="005B6780"/>
    <w:rsid w:val="005B7D96"/>
    <w:rsid w:val="005C0B4B"/>
    <w:rsid w:val="005C15D9"/>
    <w:rsid w:val="005C1B39"/>
    <w:rsid w:val="005C2827"/>
    <w:rsid w:val="005C3CF3"/>
    <w:rsid w:val="005C4471"/>
    <w:rsid w:val="005C4D59"/>
    <w:rsid w:val="005C53AD"/>
    <w:rsid w:val="005C53FE"/>
    <w:rsid w:val="005C628E"/>
    <w:rsid w:val="005C71D3"/>
    <w:rsid w:val="005D05A7"/>
    <w:rsid w:val="005D06B2"/>
    <w:rsid w:val="005D0904"/>
    <w:rsid w:val="005D0CFD"/>
    <w:rsid w:val="005D19F8"/>
    <w:rsid w:val="005D3330"/>
    <w:rsid w:val="005D3518"/>
    <w:rsid w:val="005D4D28"/>
    <w:rsid w:val="005D5973"/>
    <w:rsid w:val="005D5F4A"/>
    <w:rsid w:val="005D64B9"/>
    <w:rsid w:val="005D64BF"/>
    <w:rsid w:val="005D7DA0"/>
    <w:rsid w:val="005E173E"/>
    <w:rsid w:val="005E180D"/>
    <w:rsid w:val="005E1AA1"/>
    <w:rsid w:val="005E21DD"/>
    <w:rsid w:val="005E352A"/>
    <w:rsid w:val="005E3BBD"/>
    <w:rsid w:val="005E5659"/>
    <w:rsid w:val="005E5D1A"/>
    <w:rsid w:val="005E6F0F"/>
    <w:rsid w:val="005E7FC3"/>
    <w:rsid w:val="005F0DDD"/>
    <w:rsid w:val="005F1B37"/>
    <w:rsid w:val="005F1C77"/>
    <w:rsid w:val="005F2642"/>
    <w:rsid w:val="005F2B45"/>
    <w:rsid w:val="005F2F5A"/>
    <w:rsid w:val="005F3432"/>
    <w:rsid w:val="005F36A9"/>
    <w:rsid w:val="005F3AE8"/>
    <w:rsid w:val="005F3B74"/>
    <w:rsid w:val="005F4159"/>
    <w:rsid w:val="005F41A0"/>
    <w:rsid w:val="005F4625"/>
    <w:rsid w:val="005F4779"/>
    <w:rsid w:val="005F4A31"/>
    <w:rsid w:val="005F4C60"/>
    <w:rsid w:val="005F5B6D"/>
    <w:rsid w:val="005F61D7"/>
    <w:rsid w:val="005F637C"/>
    <w:rsid w:val="005F7CA8"/>
    <w:rsid w:val="006000DD"/>
    <w:rsid w:val="00600FB4"/>
    <w:rsid w:val="006025ED"/>
    <w:rsid w:val="00602D5C"/>
    <w:rsid w:val="006034B9"/>
    <w:rsid w:val="00603840"/>
    <w:rsid w:val="006038CF"/>
    <w:rsid w:val="00603CA8"/>
    <w:rsid w:val="00605676"/>
    <w:rsid w:val="0060595C"/>
    <w:rsid w:val="006059E2"/>
    <w:rsid w:val="00605CF1"/>
    <w:rsid w:val="006060E2"/>
    <w:rsid w:val="00606E00"/>
    <w:rsid w:val="00606F72"/>
    <w:rsid w:val="00607F35"/>
    <w:rsid w:val="00610C60"/>
    <w:rsid w:val="00611622"/>
    <w:rsid w:val="006124F1"/>
    <w:rsid w:val="00613159"/>
    <w:rsid w:val="00614B4B"/>
    <w:rsid w:val="00614EF6"/>
    <w:rsid w:val="00615146"/>
    <w:rsid w:val="00615E0D"/>
    <w:rsid w:val="006164A5"/>
    <w:rsid w:val="006173F5"/>
    <w:rsid w:val="00617529"/>
    <w:rsid w:val="00617CCB"/>
    <w:rsid w:val="00617E65"/>
    <w:rsid w:val="00620054"/>
    <w:rsid w:val="00620287"/>
    <w:rsid w:val="00623016"/>
    <w:rsid w:val="006237D8"/>
    <w:rsid w:val="00623BBE"/>
    <w:rsid w:val="00623CD5"/>
    <w:rsid w:val="006240EF"/>
    <w:rsid w:val="006243FD"/>
    <w:rsid w:val="006254DC"/>
    <w:rsid w:val="00626B73"/>
    <w:rsid w:val="006314D1"/>
    <w:rsid w:val="00632706"/>
    <w:rsid w:val="0063350E"/>
    <w:rsid w:val="006343F1"/>
    <w:rsid w:val="006346A6"/>
    <w:rsid w:val="00635753"/>
    <w:rsid w:val="00637CC8"/>
    <w:rsid w:val="00637D46"/>
    <w:rsid w:val="006401F9"/>
    <w:rsid w:val="0064029F"/>
    <w:rsid w:val="0064124B"/>
    <w:rsid w:val="00641A9F"/>
    <w:rsid w:val="00641D9E"/>
    <w:rsid w:val="00641F7B"/>
    <w:rsid w:val="00642174"/>
    <w:rsid w:val="00642728"/>
    <w:rsid w:val="00642897"/>
    <w:rsid w:val="00643C1D"/>
    <w:rsid w:val="00645460"/>
    <w:rsid w:val="006455B8"/>
    <w:rsid w:val="006455CF"/>
    <w:rsid w:val="006478B3"/>
    <w:rsid w:val="00650802"/>
    <w:rsid w:val="00650914"/>
    <w:rsid w:val="00650E2B"/>
    <w:rsid w:val="00651595"/>
    <w:rsid w:val="006518F2"/>
    <w:rsid w:val="0065273C"/>
    <w:rsid w:val="00653542"/>
    <w:rsid w:val="00653BB5"/>
    <w:rsid w:val="00654225"/>
    <w:rsid w:val="006554E4"/>
    <w:rsid w:val="00655A5D"/>
    <w:rsid w:val="00655EA5"/>
    <w:rsid w:val="00656558"/>
    <w:rsid w:val="00657CDE"/>
    <w:rsid w:val="00657D7B"/>
    <w:rsid w:val="006601DF"/>
    <w:rsid w:val="00661DCB"/>
    <w:rsid w:val="006620A5"/>
    <w:rsid w:val="00662AB3"/>
    <w:rsid w:val="00662C64"/>
    <w:rsid w:val="00663439"/>
    <w:rsid w:val="006634CF"/>
    <w:rsid w:val="006645E0"/>
    <w:rsid w:val="00664D3B"/>
    <w:rsid w:val="00665C10"/>
    <w:rsid w:val="00666A1F"/>
    <w:rsid w:val="0066753E"/>
    <w:rsid w:val="006709CC"/>
    <w:rsid w:val="006715FC"/>
    <w:rsid w:val="006723C2"/>
    <w:rsid w:val="00673CEF"/>
    <w:rsid w:val="006746C1"/>
    <w:rsid w:val="0067663D"/>
    <w:rsid w:val="00680509"/>
    <w:rsid w:val="00680AD7"/>
    <w:rsid w:val="00681033"/>
    <w:rsid w:val="00681566"/>
    <w:rsid w:val="00681690"/>
    <w:rsid w:val="00681853"/>
    <w:rsid w:val="006832A8"/>
    <w:rsid w:val="00684392"/>
    <w:rsid w:val="00684ADE"/>
    <w:rsid w:val="00685C12"/>
    <w:rsid w:val="006878F7"/>
    <w:rsid w:val="006879AE"/>
    <w:rsid w:val="00687A1C"/>
    <w:rsid w:val="00687F6D"/>
    <w:rsid w:val="00690915"/>
    <w:rsid w:val="00690AE5"/>
    <w:rsid w:val="0069154A"/>
    <w:rsid w:val="00691BC1"/>
    <w:rsid w:val="0069259F"/>
    <w:rsid w:val="006926AE"/>
    <w:rsid w:val="00692953"/>
    <w:rsid w:val="00692A05"/>
    <w:rsid w:val="0069634C"/>
    <w:rsid w:val="00697151"/>
    <w:rsid w:val="00697D0C"/>
    <w:rsid w:val="006A0646"/>
    <w:rsid w:val="006A094B"/>
    <w:rsid w:val="006A1C75"/>
    <w:rsid w:val="006A1EB7"/>
    <w:rsid w:val="006A2801"/>
    <w:rsid w:val="006A2D56"/>
    <w:rsid w:val="006A38F9"/>
    <w:rsid w:val="006A3DC9"/>
    <w:rsid w:val="006A3E0B"/>
    <w:rsid w:val="006A4300"/>
    <w:rsid w:val="006A4A72"/>
    <w:rsid w:val="006A5366"/>
    <w:rsid w:val="006A54B5"/>
    <w:rsid w:val="006A6173"/>
    <w:rsid w:val="006A6358"/>
    <w:rsid w:val="006A68BF"/>
    <w:rsid w:val="006A7064"/>
    <w:rsid w:val="006A7A84"/>
    <w:rsid w:val="006A7E02"/>
    <w:rsid w:val="006B01D7"/>
    <w:rsid w:val="006B08BB"/>
    <w:rsid w:val="006B0906"/>
    <w:rsid w:val="006B0AE1"/>
    <w:rsid w:val="006B18E3"/>
    <w:rsid w:val="006B1D70"/>
    <w:rsid w:val="006B24DB"/>
    <w:rsid w:val="006B2D47"/>
    <w:rsid w:val="006B326C"/>
    <w:rsid w:val="006B38A0"/>
    <w:rsid w:val="006B3DAD"/>
    <w:rsid w:val="006B3F61"/>
    <w:rsid w:val="006B40C1"/>
    <w:rsid w:val="006B452C"/>
    <w:rsid w:val="006B49CA"/>
    <w:rsid w:val="006B65AD"/>
    <w:rsid w:val="006B6A1E"/>
    <w:rsid w:val="006B7894"/>
    <w:rsid w:val="006B7C1B"/>
    <w:rsid w:val="006C03DE"/>
    <w:rsid w:val="006C0EAC"/>
    <w:rsid w:val="006C12B6"/>
    <w:rsid w:val="006C1373"/>
    <w:rsid w:val="006C1A5B"/>
    <w:rsid w:val="006C20A7"/>
    <w:rsid w:val="006C2126"/>
    <w:rsid w:val="006C2BE9"/>
    <w:rsid w:val="006C2BEF"/>
    <w:rsid w:val="006C3174"/>
    <w:rsid w:val="006C47DD"/>
    <w:rsid w:val="006C5A0A"/>
    <w:rsid w:val="006C6BF9"/>
    <w:rsid w:val="006D038D"/>
    <w:rsid w:val="006D0694"/>
    <w:rsid w:val="006D088D"/>
    <w:rsid w:val="006D0AF1"/>
    <w:rsid w:val="006D134A"/>
    <w:rsid w:val="006D15A7"/>
    <w:rsid w:val="006D1960"/>
    <w:rsid w:val="006D2511"/>
    <w:rsid w:val="006D2AE0"/>
    <w:rsid w:val="006D32F2"/>
    <w:rsid w:val="006D48BB"/>
    <w:rsid w:val="006D53A7"/>
    <w:rsid w:val="006D629C"/>
    <w:rsid w:val="006D6C51"/>
    <w:rsid w:val="006E1717"/>
    <w:rsid w:val="006E173D"/>
    <w:rsid w:val="006E1A96"/>
    <w:rsid w:val="006E1E34"/>
    <w:rsid w:val="006E2E3B"/>
    <w:rsid w:val="006E3272"/>
    <w:rsid w:val="006E32D5"/>
    <w:rsid w:val="006E38E0"/>
    <w:rsid w:val="006E3ED0"/>
    <w:rsid w:val="006E51C5"/>
    <w:rsid w:val="006E58EA"/>
    <w:rsid w:val="006E6215"/>
    <w:rsid w:val="006E63B6"/>
    <w:rsid w:val="006E6D9D"/>
    <w:rsid w:val="006F2633"/>
    <w:rsid w:val="006F28C4"/>
    <w:rsid w:val="006F2A74"/>
    <w:rsid w:val="006F2D4B"/>
    <w:rsid w:val="006F300A"/>
    <w:rsid w:val="006F3769"/>
    <w:rsid w:val="006F3A33"/>
    <w:rsid w:val="006F4015"/>
    <w:rsid w:val="006F4BD7"/>
    <w:rsid w:val="006F4E81"/>
    <w:rsid w:val="006F53B9"/>
    <w:rsid w:val="006F547A"/>
    <w:rsid w:val="006F5923"/>
    <w:rsid w:val="006F5A5B"/>
    <w:rsid w:val="006F5D9B"/>
    <w:rsid w:val="006F68DF"/>
    <w:rsid w:val="006F6DDB"/>
    <w:rsid w:val="006F77AC"/>
    <w:rsid w:val="006F7C0C"/>
    <w:rsid w:val="007005BA"/>
    <w:rsid w:val="00700916"/>
    <w:rsid w:val="007011CC"/>
    <w:rsid w:val="00701ABF"/>
    <w:rsid w:val="00701E6C"/>
    <w:rsid w:val="007020F2"/>
    <w:rsid w:val="00702DB1"/>
    <w:rsid w:val="00702DEA"/>
    <w:rsid w:val="00704C9A"/>
    <w:rsid w:val="0070550F"/>
    <w:rsid w:val="007057C4"/>
    <w:rsid w:val="00705A7D"/>
    <w:rsid w:val="00705C34"/>
    <w:rsid w:val="00705D60"/>
    <w:rsid w:val="00706161"/>
    <w:rsid w:val="007065E4"/>
    <w:rsid w:val="00706703"/>
    <w:rsid w:val="00706A01"/>
    <w:rsid w:val="00706ABD"/>
    <w:rsid w:val="0071018D"/>
    <w:rsid w:val="00710A58"/>
    <w:rsid w:val="0071383F"/>
    <w:rsid w:val="00713DF3"/>
    <w:rsid w:val="00713FAF"/>
    <w:rsid w:val="00714652"/>
    <w:rsid w:val="00714EF3"/>
    <w:rsid w:val="00717700"/>
    <w:rsid w:val="00717D52"/>
    <w:rsid w:val="0072105E"/>
    <w:rsid w:val="0072117F"/>
    <w:rsid w:val="00721235"/>
    <w:rsid w:val="007216E2"/>
    <w:rsid w:val="00721D86"/>
    <w:rsid w:val="00721FB2"/>
    <w:rsid w:val="0072402F"/>
    <w:rsid w:val="00724662"/>
    <w:rsid w:val="00726DBA"/>
    <w:rsid w:val="00727908"/>
    <w:rsid w:val="00730135"/>
    <w:rsid w:val="007302DD"/>
    <w:rsid w:val="00730521"/>
    <w:rsid w:val="0073089F"/>
    <w:rsid w:val="007310E0"/>
    <w:rsid w:val="00731847"/>
    <w:rsid w:val="00731F57"/>
    <w:rsid w:val="007322B0"/>
    <w:rsid w:val="00732611"/>
    <w:rsid w:val="00733A80"/>
    <w:rsid w:val="00734616"/>
    <w:rsid w:val="00734D0F"/>
    <w:rsid w:val="00735C8A"/>
    <w:rsid w:val="00741916"/>
    <w:rsid w:val="0074275F"/>
    <w:rsid w:val="00742907"/>
    <w:rsid w:val="00742D6F"/>
    <w:rsid w:val="00743234"/>
    <w:rsid w:val="007436F8"/>
    <w:rsid w:val="00743C4C"/>
    <w:rsid w:val="0074419D"/>
    <w:rsid w:val="00744C5C"/>
    <w:rsid w:val="00745107"/>
    <w:rsid w:val="007452E0"/>
    <w:rsid w:val="00745FA1"/>
    <w:rsid w:val="00746905"/>
    <w:rsid w:val="00746ABE"/>
    <w:rsid w:val="00746D46"/>
    <w:rsid w:val="00747224"/>
    <w:rsid w:val="007475E3"/>
    <w:rsid w:val="00747B62"/>
    <w:rsid w:val="007507F8"/>
    <w:rsid w:val="00750CCB"/>
    <w:rsid w:val="00750D80"/>
    <w:rsid w:val="00750FCA"/>
    <w:rsid w:val="007517AC"/>
    <w:rsid w:val="00751E21"/>
    <w:rsid w:val="007529C2"/>
    <w:rsid w:val="00752BFB"/>
    <w:rsid w:val="007557AC"/>
    <w:rsid w:val="00755DAE"/>
    <w:rsid w:val="00756508"/>
    <w:rsid w:val="0075650B"/>
    <w:rsid w:val="00756D07"/>
    <w:rsid w:val="00756D95"/>
    <w:rsid w:val="00756F45"/>
    <w:rsid w:val="0075735A"/>
    <w:rsid w:val="0075748D"/>
    <w:rsid w:val="00760727"/>
    <w:rsid w:val="007607D8"/>
    <w:rsid w:val="0076087F"/>
    <w:rsid w:val="007612A0"/>
    <w:rsid w:val="007626CF"/>
    <w:rsid w:val="00764E4A"/>
    <w:rsid w:val="007656D0"/>
    <w:rsid w:val="00765BF7"/>
    <w:rsid w:val="00770380"/>
    <w:rsid w:val="007703B4"/>
    <w:rsid w:val="007704DC"/>
    <w:rsid w:val="007705C6"/>
    <w:rsid w:val="0077327A"/>
    <w:rsid w:val="00774C1F"/>
    <w:rsid w:val="007751DF"/>
    <w:rsid w:val="00775D9D"/>
    <w:rsid w:val="00776442"/>
    <w:rsid w:val="0077724F"/>
    <w:rsid w:val="007773B4"/>
    <w:rsid w:val="0077766A"/>
    <w:rsid w:val="00780938"/>
    <w:rsid w:val="00780C94"/>
    <w:rsid w:val="00780E1C"/>
    <w:rsid w:val="00782689"/>
    <w:rsid w:val="00782F49"/>
    <w:rsid w:val="007831A8"/>
    <w:rsid w:val="00783647"/>
    <w:rsid w:val="00784FE7"/>
    <w:rsid w:val="00786DC4"/>
    <w:rsid w:val="00786EB1"/>
    <w:rsid w:val="007873DC"/>
    <w:rsid w:val="0079006F"/>
    <w:rsid w:val="00790331"/>
    <w:rsid w:val="00790F79"/>
    <w:rsid w:val="00790F9A"/>
    <w:rsid w:val="007931D2"/>
    <w:rsid w:val="007938FB"/>
    <w:rsid w:val="00793920"/>
    <w:rsid w:val="00794E28"/>
    <w:rsid w:val="00795611"/>
    <w:rsid w:val="0079587E"/>
    <w:rsid w:val="00796BCC"/>
    <w:rsid w:val="00796CF0"/>
    <w:rsid w:val="00797042"/>
    <w:rsid w:val="007A0F89"/>
    <w:rsid w:val="007A401B"/>
    <w:rsid w:val="007A424B"/>
    <w:rsid w:val="007A5629"/>
    <w:rsid w:val="007A6FF3"/>
    <w:rsid w:val="007A7037"/>
    <w:rsid w:val="007A77ED"/>
    <w:rsid w:val="007B0A4F"/>
    <w:rsid w:val="007B105D"/>
    <w:rsid w:val="007B21C0"/>
    <w:rsid w:val="007B2439"/>
    <w:rsid w:val="007B284E"/>
    <w:rsid w:val="007B2F21"/>
    <w:rsid w:val="007B37C7"/>
    <w:rsid w:val="007B384E"/>
    <w:rsid w:val="007B44D3"/>
    <w:rsid w:val="007B77CE"/>
    <w:rsid w:val="007C1896"/>
    <w:rsid w:val="007C2053"/>
    <w:rsid w:val="007C43B0"/>
    <w:rsid w:val="007C4685"/>
    <w:rsid w:val="007C4D1B"/>
    <w:rsid w:val="007C5674"/>
    <w:rsid w:val="007C5709"/>
    <w:rsid w:val="007C5795"/>
    <w:rsid w:val="007C58FD"/>
    <w:rsid w:val="007C5F4E"/>
    <w:rsid w:val="007C615C"/>
    <w:rsid w:val="007C645C"/>
    <w:rsid w:val="007C668D"/>
    <w:rsid w:val="007C6A50"/>
    <w:rsid w:val="007C6D2B"/>
    <w:rsid w:val="007C6FA7"/>
    <w:rsid w:val="007C7B0A"/>
    <w:rsid w:val="007D03D5"/>
    <w:rsid w:val="007D138D"/>
    <w:rsid w:val="007D1EC0"/>
    <w:rsid w:val="007D1EFD"/>
    <w:rsid w:val="007D28E8"/>
    <w:rsid w:val="007D3D21"/>
    <w:rsid w:val="007D4450"/>
    <w:rsid w:val="007D48B7"/>
    <w:rsid w:val="007D4A56"/>
    <w:rsid w:val="007D4CBE"/>
    <w:rsid w:val="007D4D76"/>
    <w:rsid w:val="007D5E43"/>
    <w:rsid w:val="007D67E7"/>
    <w:rsid w:val="007E06FC"/>
    <w:rsid w:val="007E0AEF"/>
    <w:rsid w:val="007E168A"/>
    <w:rsid w:val="007E182D"/>
    <w:rsid w:val="007E1B70"/>
    <w:rsid w:val="007E2D7D"/>
    <w:rsid w:val="007E2EE2"/>
    <w:rsid w:val="007E336C"/>
    <w:rsid w:val="007E3E7A"/>
    <w:rsid w:val="007E3F45"/>
    <w:rsid w:val="007E41CD"/>
    <w:rsid w:val="007E4D67"/>
    <w:rsid w:val="007E5854"/>
    <w:rsid w:val="007E6023"/>
    <w:rsid w:val="007E715F"/>
    <w:rsid w:val="007E7C8D"/>
    <w:rsid w:val="007F1CB3"/>
    <w:rsid w:val="007F1E8C"/>
    <w:rsid w:val="007F34E9"/>
    <w:rsid w:val="007F6B86"/>
    <w:rsid w:val="007F7842"/>
    <w:rsid w:val="00800343"/>
    <w:rsid w:val="00800DD5"/>
    <w:rsid w:val="008013DD"/>
    <w:rsid w:val="008020EB"/>
    <w:rsid w:val="008024B0"/>
    <w:rsid w:val="00802D54"/>
    <w:rsid w:val="00802E02"/>
    <w:rsid w:val="0080306D"/>
    <w:rsid w:val="008034B6"/>
    <w:rsid w:val="008045F4"/>
    <w:rsid w:val="00805333"/>
    <w:rsid w:val="00805F0E"/>
    <w:rsid w:val="0080746A"/>
    <w:rsid w:val="008077FB"/>
    <w:rsid w:val="00807C2F"/>
    <w:rsid w:val="008119C4"/>
    <w:rsid w:val="008128D1"/>
    <w:rsid w:val="00812BCB"/>
    <w:rsid w:val="0081552B"/>
    <w:rsid w:val="00815A53"/>
    <w:rsid w:val="0081648E"/>
    <w:rsid w:val="00816BB7"/>
    <w:rsid w:val="0081710E"/>
    <w:rsid w:val="00817F8E"/>
    <w:rsid w:val="008201BE"/>
    <w:rsid w:val="0082093C"/>
    <w:rsid w:val="00820BBC"/>
    <w:rsid w:val="008210F9"/>
    <w:rsid w:val="008214CD"/>
    <w:rsid w:val="00821814"/>
    <w:rsid w:val="008222CB"/>
    <w:rsid w:val="00822DCB"/>
    <w:rsid w:val="00823026"/>
    <w:rsid w:val="00823783"/>
    <w:rsid w:val="00823899"/>
    <w:rsid w:val="00823B03"/>
    <w:rsid w:val="008243F3"/>
    <w:rsid w:val="00824511"/>
    <w:rsid w:val="00824E1F"/>
    <w:rsid w:val="00825A23"/>
    <w:rsid w:val="00825A79"/>
    <w:rsid w:val="00825B7D"/>
    <w:rsid w:val="008264E0"/>
    <w:rsid w:val="00826B16"/>
    <w:rsid w:val="0082743C"/>
    <w:rsid w:val="00827696"/>
    <w:rsid w:val="00830B2A"/>
    <w:rsid w:val="0083196B"/>
    <w:rsid w:val="00832854"/>
    <w:rsid w:val="008341DD"/>
    <w:rsid w:val="00834912"/>
    <w:rsid w:val="00834AC9"/>
    <w:rsid w:val="00836136"/>
    <w:rsid w:val="00836F74"/>
    <w:rsid w:val="008377DE"/>
    <w:rsid w:val="00837ACE"/>
    <w:rsid w:val="00840788"/>
    <w:rsid w:val="00840F9D"/>
    <w:rsid w:val="00841AFC"/>
    <w:rsid w:val="00842DD1"/>
    <w:rsid w:val="00843146"/>
    <w:rsid w:val="00843270"/>
    <w:rsid w:val="00843C72"/>
    <w:rsid w:val="00843F53"/>
    <w:rsid w:val="0084463E"/>
    <w:rsid w:val="00845A4E"/>
    <w:rsid w:val="00845F3A"/>
    <w:rsid w:val="008511A0"/>
    <w:rsid w:val="0085151D"/>
    <w:rsid w:val="00851AF3"/>
    <w:rsid w:val="0085251E"/>
    <w:rsid w:val="00853333"/>
    <w:rsid w:val="008569D3"/>
    <w:rsid w:val="00857A44"/>
    <w:rsid w:val="00857D0A"/>
    <w:rsid w:val="00860879"/>
    <w:rsid w:val="0086097B"/>
    <w:rsid w:val="00860FEC"/>
    <w:rsid w:val="00861EA7"/>
    <w:rsid w:val="008628DA"/>
    <w:rsid w:val="00862BEC"/>
    <w:rsid w:val="00862D52"/>
    <w:rsid w:val="00862E11"/>
    <w:rsid w:val="00863857"/>
    <w:rsid w:val="00863EBB"/>
    <w:rsid w:val="008645F3"/>
    <w:rsid w:val="00865286"/>
    <w:rsid w:val="0086668E"/>
    <w:rsid w:val="00866ADE"/>
    <w:rsid w:val="008670A4"/>
    <w:rsid w:val="00867D5E"/>
    <w:rsid w:val="00870B18"/>
    <w:rsid w:val="00870B20"/>
    <w:rsid w:val="00870C63"/>
    <w:rsid w:val="00871A7E"/>
    <w:rsid w:val="00872269"/>
    <w:rsid w:val="00872D08"/>
    <w:rsid w:val="0087442E"/>
    <w:rsid w:val="00874DC7"/>
    <w:rsid w:val="00875A14"/>
    <w:rsid w:val="0087617C"/>
    <w:rsid w:val="008764F6"/>
    <w:rsid w:val="00877230"/>
    <w:rsid w:val="00877945"/>
    <w:rsid w:val="00877EF6"/>
    <w:rsid w:val="008804CB"/>
    <w:rsid w:val="008809B8"/>
    <w:rsid w:val="00880E50"/>
    <w:rsid w:val="0088146C"/>
    <w:rsid w:val="00881842"/>
    <w:rsid w:val="00881B5F"/>
    <w:rsid w:val="00881C45"/>
    <w:rsid w:val="00881CA0"/>
    <w:rsid w:val="0088333F"/>
    <w:rsid w:val="00883577"/>
    <w:rsid w:val="00883B33"/>
    <w:rsid w:val="00883C46"/>
    <w:rsid w:val="00883D04"/>
    <w:rsid w:val="00883D32"/>
    <w:rsid w:val="00884513"/>
    <w:rsid w:val="0088481C"/>
    <w:rsid w:val="00884DD4"/>
    <w:rsid w:val="00885431"/>
    <w:rsid w:val="0088669B"/>
    <w:rsid w:val="00886CE7"/>
    <w:rsid w:val="0088738A"/>
    <w:rsid w:val="0088766B"/>
    <w:rsid w:val="008878C2"/>
    <w:rsid w:val="00891AE5"/>
    <w:rsid w:val="008932CF"/>
    <w:rsid w:val="00893995"/>
    <w:rsid w:val="00893F10"/>
    <w:rsid w:val="0089466E"/>
    <w:rsid w:val="008948DD"/>
    <w:rsid w:val="008951A9"/>
    <w:rsid w:val="00895AAD"/>
    <w:rsid w:val="008973D0"/>
    <w:rsid w:val="0089757D"/>
    <w:rsid w:val="008977D8"/>
    <w:rsid w:val="00897FC6"/>
    <w:rsid w:val="008A09DC"/>
    <w:rsid w:val="008A0C29"/>
    <w:rsid w:val="008A0C64"/>
    <w:rsid w:val="008A15AE"/>
    <w:rsid w:val="008A1849"/>
    <w:rsid w:val="008A291D"/>
    <w:rsid w:val="008A2C9D"/>
    <w:rsid w:val="008A2D4F"/>
    <w:rsid w:val="008A3580"/>
    <w:rsid w:val="008A35E9"/>
    <w:rsid w:val="008A3D9A"/>
    <w:rsid w:val="008A3DC4"/>
    <w:rsid w:val="008A4968"/>
    <w:rsid w:val="008A4A90"/>
    <w:rsid w:val="008A5585"/>
    <w:rsid w:val="008A56C8"/>
    <w:rsid w:val="008A5EE4"/>
    <w:rsid w:val="008A6489"/>
    <w:rsid w:val="008A6C4D"/>
    <w:rsid w:val="008A7A47"/>
    <w:rsid w:val="008A7E0C"/>
    <w:rsid w:val="008B0A4B"/>
    <w:rsid w:val="008B1821"/>
    <w:rsid w:val="008B3F79"/>
    <w:rsid w:val="008B5899"/>
    <w:rsid w:val="008B5CDF"/>
    <w:rsid w:val="008B60AF"/>
    <w:rsid w:val="008B6377"/>
    <w:rsid w:val="008B6A70"/>
    <w:rsid w:val="008B761D"/>
    <w:rsid w:val="008B777D"/>
    <w:rsid w:val="008C0827"/>
    <w:rsid w:val="008C0CC4"/>
    <w:rsid w:val="008C0DDE"/>
    <w:rsid w:val="008C143C"/>
    <w:rsid w:val="008C1726"/>
    <w:rsid w:val="008C1B96"/>
    <w:rsid w:val="008C228C"/>
    <w:rsid w:val="008C2FDD"/>
    <w:rsid w:val="008C45C6"/>
    <w:rsid w:val="008C49DD"/>
    <w:rsid w:val="008C5168"/>
    <w:rsid w:val="008C5C55"/>
    <w:rsid w:val="008C5FA3"/>
    <w:rsid w:val="008C6780"/>
    <w:rsid w:val="008D0D1A"/>
    <w:rsid w:val="008D1042"/>
    <w:rsid w:val="008D1670"/>
    <w:rsid w:val="008D1A66"/>
    <w:rsid w:val="008D1D09"/>
    <w:rsid w:val="008D24BE"/>
    <w:rsid w:val="008D2AA5"/>
    <w:rsid w:val="008D3031"/>
    <w:rsid w:val="008D30E4"/>
    <w:rsid w:val="008D3677"/>
    <w:rsid w:val="008D38A8"/>
    <w:rsid w:val="008D3D5F"/>
    <w:rsid w:val="008D3EC6"/>
    <w:rsid w:val="008D40F9"/>
    <w:rsid w:val="008D440E"/>
    <w:rsid w:val="008D472B"/>
    <w:rsid w:val="008D5716"/>
    <w:rsid w:val="008D6A2B"/>
    <w:rsid w:val="008D6A45"/>
    <w:rsid w:val="008D6DC9"/>
    <w:rsid w:val="008D6F3C"/>
    <w:rsid w:val="008D7A00"/>
    <w:rsid w:val="008E0EF4"/>
    <w:rsid w:val="008E19CE"/>
    <w:rsid w:val="008E25A6"/>
    <w:rsid w:val="008E2816"/>
    <w:rsid w:val="008E2DA3"/>
    <w:rsid w:val="008E3439"/>
    <w:rsid w:val="008E4A1D"/>
    <w:rsid w:val="008E5445"/>
    <w:rsid w:val="008E7347"/>
    <w:rsid w:val="008E7371"/>
    <w:rsid w:val="008E74FD"/>
    <w:rsid w:val="008F00BA"/>
    <w:rsid w:val="008F14B8"/>
    <w:rsid w:val="008F1FF0"/>
    <w:rsid w:val="008F2268"/>
    <w:rsid w:val="008F459D"/>
    <w:rsid w:val="008F4B15"/>
    <w:rsid w:val="008F4E9F"/>
    <w:rsid w:val="008F51F8"/>
    <w:rsid w:val="008F6EBD"/>
    <w:rsid w:val="008F7F48"/>
    <w:rsid w:val="009000DF"/>
    <w:rsid w:val="00900272"/>
    <w:rsid w:val="00901BC1"/>
    <w:rsid w:val="00901F35"/>
    <w:rsid w:val="00902304"/>
    <w:rsid w:val="00902B5B"/>
    <w:rsid w:val="00903BE7"/>
    <w:rsid w:val="00903F11"/>
    <w:rsid w:val="00905226"/>
    <w:rsid w:val="009063FE"/>
    <w:rsid w:val="00907811"/>
    <w:rsid w:val="00907C4F"/>
    <w:rsid w:val="0091166B"/>
    <w:rsid w:val="00911931"/>
    <w:rsid w:val="00911A26"/>
    <w:rsid w:val="009128B0"/>
    <w:rsid w:val="00912A0A"/>
    <w:rsid w:val="00912C91"/>
    <w:rsid w:val="00912ED3"/>
    <w:rsid w:val="00913EA9"/>
    <w:rsid w:val="00914514"/>
    <w:rsid w:val="0091529D"/>
    <w:rsid w:val="009155B8"/>
    <w:rsid w:val="0091633A"/>
    <w:rsid w:val="00916AF2"/>
    <w:rsid w:val="00916C8E"/>
    <w:rsid w:val="009172C8"/>
    <w:rsid w:val="0091769F"/>
    <w:rsid w:val="00917905"/>
    <w:rsid w:val="00917E17"/>
    <w:rsid w:val="00917F6E"/>
    <w:rsid w:val="00920049"/>
    <w:rsid w:val="009219D0"/>
    <w:rsid w:val="00921FB2"/>
    <w:rsid w:val="00922602"/>
    <w:rsid w:val="00922E97"/>
    <w:rsid w:val="0092323E"/>
    <w:rsid w:val="0092351F"/>
    <w:rsid w:val="0092367E"/>
    <w:rsid w:val="00925608"/>
    <w:rsid w:val="00925960"/>
    <w:rsid w:val="009268AC"/>
    <w:rsid w:val="009268C0"/>
    <w:rsid w:val="00926CE0"/>
    <w:rsid w:val="00927AAF"/>
    <w:rsid w:val="00930C87"/>
    <w:rsid w:val="00931781"/>
    <w:rsid w:val="00933ED7"/>
    <w:rsid w:val="009340F8"/>
    <w:rsid w:val="00935C31"/>
    <w:rsid w:val="0093603D"/>
    <w:rsid w:val="00936129"/>
    <w:rsid w:val="009361FA"/>
    <w:rsid w:val="00936606"/>
    <w:rsid w:val="00936618"/>
    <w:rsid w:val="009377BD"/>
    <w:rsid w:val="0094010E"/>
    <w:rsid w:val="00940657"/>
    <w:rsid w:val="0094112F"/>
    <w:rsid w:val="009411BA"/>
    <w:rsid w:val="00941B59"/>
    <w:rsid w:val="00941ED0"/>
    <w:rsid w:val="00942177"/>
    <w:rsid w:val="0094271D"/>
    <w:rsid w:val="00942AA8"/>
    <w:rsid w:val="009431E0"/>
    <w:rsid w:val="0094321A"/>
    <w:rsid w:val="00943AF5"/>
    <w:rsid w:val="009442B6"/>
    <w:rsid w:val="009444F5"/>
    <w:rsid w:val="00944A5B"/>
    <w:rsid w:val="00944B0E"/>
    <w:rsid w:val="00945537"/>
    <w:rsid w:val="00946CCF"/>
    <w:rsid w:val="00946FD0"/>
    <w:rsid w:val="009473F1"/>
    <w:rsid w:val="00947974"/>
    <w:rsid w:val="009523B9"/>
    <w:rsid w:val="0095267F"/>
    <w:rsid w:val="00952D4A"/>
    <w:rsid w:val="00953C0E"/>
    <w:rsid w:val="00955889"/>
    <w:rsid w:val="009560FF"/>
    <w:rsid w:val="009578F5"/>
    <w:rsid w:val="00957F54"/>
    <w:rsid w:val="00961BD8"/>
    <w:rsid w:val="00963049"/>
    <w:rsid w:val="00963431"/>
    <w:rsid w:val="00963A94"/>
    <w:rsid w:val="009646C1"/>
    <w:rsid w:val="0096481B"/>
    <w:rsid w:val="00964855"/>
    <w:rsid w:val="009649C7"/>
    <w:rsid w:val="00965336"/>
    <w:rsid w:val="00965811"/>
    <w:rsid w:val="00965946"/>
    <w:rsid w:val="00965E41"/>
    <w:rsid w:val="00966296"/>
    <w:rsid w:val="009672A4"/>
    <w:rsid w:val="009702A8"/>
    <w:rsid w:val="00970C28"/>
    <w:rsid w:val="00970CE5"/>
    <w:rsid w:val="00970ED7"/>
    <w:rsid w:val="0097157D"/>
    <w:rsid w:val="009715AF"/>
    <w:rsid w:val="00971907"/>
    <w:rsid w:val="00971BBD"/>
    <w:rsid w:val="00972361"/>
    <w:rsid w:val="00974D56"/>
    <w:rsid w:val="00976F0F"/>
    <w:rsid w:val="00977D90"/>
    <w:rsid w:val="00981189"/>
    <w:rsid w:val="00981841"/>
    <w:rsid w:val="009825E3"/>
    <w:rsid w:val="00982CB6"/>
    <w:rsid w:val="00982FCD"/>
    <w:rsid w:val="009834D1"/>
    <w:rsid w:val="00983DA4"/>
    <w:rsid w:val="009842D8"/>
    <w:rsid w:val="00984B28"/>
    <w:rsid w:val="00984D28"/>
    <w:rsid w:val="00985FD9"/>
    <w:rsid w:val="00987687"/>
    <w:rsid w:val="0099294E"/>
    <w:rsid w:val="00992E0D"/>
    <w:rsid w:val="009938DB"/>
    <w:rsid w:val="00995CE5"/>
    <w:rsid w:val="00995D76"/>
    <w:rsid w:val="00995E9D"/>
    <w:rsid w:val="009963B8"/>
    <w:rsid w:val="00996DD4"/>
    <w:rsid w:val="00997F7E"/>
    <w:rsid w:val="009A00A4"/>
    <w:rsid w:val="009A086D"/>
    <w:rsid w:val="009A23E2"/>
    <w:rsid w:val="009A24B4"/>
    <w:rsid w:val="009A30A8"/>
    <w:rsid w:val="009A405E"/>
    <w:rsid w:val="009A4E06"/>
    <w:rsid w:val="009A507C"/>
    <w:rsid w:val="009A518A"/>
    <w:rsid w:val="009A566D"/>
    <w:rsid w:val="009A69D0"/>
    <w:rsid w:val="009A7B3B"/>
    <w:rsid w:val="009B08A0"/>
    <w:rsid w:val="009B15A0"/>
    <w:rsid w:val="009B1691"/>
    <w:rsid w:val="009B1EC2"/>
    <w:rsid w:val="009B3288"/>
    <w:rsid w:val="009B3C7A"/>
    <w:rsid w:val="009B3D10"/>
    <w:rsid w:val="009B3DB0"/>
    <w:rsid w:val="009B3E20"/>
    <w:rsid w:val="009B4750"/>
    <w:rsid w:val="009B4D31"/>
    <w:rsid w:val="009B5868"/>
    <w:rsid w:val="009B6C5F"/>
    <w:rsid w:val="009C00CD"/>
    <w:rsid w:val="009C155A"/>
    <w:rsid w:val="009C20F2"/>
    <w:rsid w:val="009C3B92"/>
    <w:rsid w:val="009C3D2A"/>
    <w:rsid w:val="009C4D27"/>
    <w:rsid w:val="009C5296"/>
    <w:rsid w:val="009C613B"/>
    <w:rsid w:val="009C70E8"/>
    <w:rsid w:val="009C795E"/>
    <w:rsid w:val="009D0057"/>
    <w:rsid w:val="009D12F6"/>
    <w:rsid w:val="009D290B"/>
    <w:rsid w:val="009D4067"/>
    <w:rsid w:val="009D4187"/>
    <w:rsid w:val="009D4B5C"/>
    <w:rsid w:val="009D5813"/>
    <w:rsid w:val="009D5892"/>
    <w:rsid w:val="009D5C4C"/>
    <w:rsid w:val="009D5E08"/>
    <w:rsid w:val="009D6393"/>
    <w:rsid w:val="009D7204"/>
    <w:rsid w:val="009D7371"/>
    <w:rsid w:val="009E1EEE"/>
    <w:rsid w:val="009E27CB"/>
    <w:rsid w:val="009E4DF4"/>
    <w:rsid w:val="009E56E5"/>
    <w:rsid w:val="009E6C4B"/>
    <w:rsid w:val="009E75E6"/>
    <w:rsid w:val="009E7EF5"/>
    <w:rsid w:val="009F0878"/>
    <w:rsid w:val="009F13DD"/>
    <w:rsid w:val="009F329D"/>
    <w:rsid w:val="009F475E"/>
    <w:rsid w:val="009F47AC"/>
    <w:rsid w:val="009F53F8"/>
    <w:rsid w:val="009F5EA6"/>
    <w:rsid w:val="009F64AF"/>
    <w:rsid w:val="009F6660"/>
    <w:rsid w:val="009F70AF"/>
    <w:rsid w:val="009F7881"/>
    <w:rsid w:val="00A01062"/>
    <w:rsid w:val="00A0133D"/>
    <w:rsid w:val="00A01663"/>
    <w:rsid w:val="00A02F17"/>
    <w:rsid w:val="00A0368D"/>
    <w:rsid w:val="00A038BB"/>
    <w:rsid w:val="00A03DC7"/>
    <w:rsid w:val="00A04795"/>
    <w:rsid w:val="00A04C4F"/>
    <w:rsid w:val="00A062B2"/>
    <w:rsid w:val="00A06356"/>
    <w:rsid w:val="00A065A9"/>
    <w:rsid w:val="00A0679E"/>
    <w:rsid w:val="00A07500"/>
    <w:rsid w:val="00A10FB3"/>
    <w:rsid w:val="00A11609"/>
    <w:rsid w:val="00A117A3"/>
    <w:rsid w:val="00A12A3E"/>
    <w:rsid w:val="00A134C9"/>
    <w:rsid w:val="00A143F0"/>
    <w:rsid w:val="00A1444F"/>
    <w:rsid w:val="00A146BE"/>
    <w:rsid w:val="00A1486F"/>
    <w:rsid w:val="00A14BDB"/>
    <w:rsid w:val="00A152C9"/>
    <w:rsid w:val="00A16318"/>
    <w:rsid w:val="00A16495"/>
    <w:rsid w:val="00A1775E"/>
    <w:rsid w:val="00A17E2E"/>
    <w:rsid w:val="00A203C1"/>
    <w:rsid w:val="00A216C7"/>
    <w:rsid w:val="00A21D2E"/>
    <w:rsid w:val="00A22C12"/>
    <w:rsid w:val="00A2389B"/>
    <w:rsid w:val="00A24B3A"/>
    <w:rsid w:val="00A257B4"/>
    <w:rsid w:val="00A25DD1"/>
    <w:rsid w:val="00A26A5D"/>
    <w:rsid w:val="00A27446"/>
    <w:rsid w:val="00A27703"/>
    <w:rsid w:val="00A30952"/>
    <w:rsid w:val="00A309B0"/>
    <w:rsid w:val="00A321B0"/>
    <w:rsid w:val="00A32692"/>
    <w:rsid w:val="00A33AC8"/>
    <w:rsid w:val="00A33C51"/>
    <w:rsid w:val="00A3403A"/>
    <w:rsid w:val="00A354AB"/>
    <w:rsid w:val="00A3595A"/>
    <w:rsid w:val="00A36636"/>
    <w:rsid w:val="00A3702D"/>
    <w:rsid w:val="00A371A4"/>
    <w:rsid w:val="00A37D85"/>
    <w:rsid w:val="00A400E4"/>
    <w:rsid w:val="00A40C64"/>
    <w:rsid w:val="00A41BD0"/>
    <w:rsid w:val="00A4390F"/>
    <w:rsid w:val="00A43D8A"/>
    <w:rsid w:val="00A4431F"/>
    <w:rsid w:val="00A44821"/>
    <w:rsid w:val="00A47298"/>
    <w:rsid w:val="00A47761"/>
    <w:rsid w:val="00A507FB"/>
    <w:rsid w:val="00A51591"/>
    <w:rsid w:val="00A51952"/>
    <w:rsid w:val="00A52707"/>
    <w:rsid w:val="00A53662"/>
    <w:rsid w:val="00A53B93"/>
    <w:rsid w:val="00A542B7"/>
    <w:rsid w:val="00A55D26"/>
    <w:rsid w:val="00A575CC"/>
    <w:rsid w:val="00A579C2"/>
    <w:rsid w:val="00A57F1D"/>
    <w:rsid w:val="00A60185"/>
    <w:rsid w:val="00A60802"/>
    <w:rsid w:val="00A61459"/>
    <w:rsid w:val="00A61AC2"/>
    <w:rsid w:val="00A6665C"/>
    <w:rsid w:val="00A667D4"/>
    <w:rsid w:val="00A674F7"/>
    <w:rsid w:val="00A703E2"/>
    <w:rsid w:val="00A7099B"/>
    <w:rsid w:val="00A71118"/>
    <w:rsid w:val="00A712EA"/>
    <w:rsid w:val="00A7147F"/>
    <w:rsid w:val="00A7172E"/>
    <w:rsid w:val="00A720A2"/>
    <w:rsid w:val="00A7344F"/>
    <w:rsid w:val="00A73BED"/>
    <w:rsid w:val="00A749DD"/>
    <w:rsid w:val="00A7587C"/>
    <w:rsid w:val="00A75A52"/>
    <w:rsid w:val="00A75FB1"/>
    <w:rsid w:val="00A80146"/>
    <w:rsid w:val="00A8088D"/>
    <w:rsid w:val="00A8195E"/>
    <w:rsid w:val="00A81E7B"/>
    <w:rsid w:val="00A8249D"/>
    <w:rsid w:val="00A82D0C"/>
    <w:rsid w:val="00A83D29"/>
    <w:rsid w:val="00A843CE"/>
    <w:rsid w:val="00A84818"/>
    <w:rsid w:val="00A850CA"/>
    <w:rsid w:val="00A86840"/>
    <w:rsid w:val="00A87821"/>
    <w:rsid w:val="00A909A4"/>
    <w:rsid w:val="00A9109E"/>
    <w:rsid w:val="00A91B8D"/>
    <w:rsid w:val="00A91D7E"/>
    <w:rsid w:val="00A926F3"/>
    <w:rsid w:val="00A92BA9"/>
    <w:rsid w:val="00A94D06"/>
    <w:rsid w:val="00A950F2"/>
    <w:rsid w:val="00A957C2"/>
    <w:rsid w:val="00A9596E"/>
    <w:rsid w:val="00A96203"/>
    <w:rsid w:val="00A9673F"/>
    <w:rsid w:val="00A967B2"/>
    <w:rsid w:val="00A96DAA"/>
    <w:rsid w:val="00AA059D"/>
    <w:rsid w:val="00AA0A4D"/>
    <w:rsid w:val="00AA15A5"/>
    <w:rsid w:val="00AA1B2A"/>
    <w:rsid w:val="00AA266D"/>
    <w:rsid w:val="00AA2A19"/>
    <w:rsid w:val="00AA3C96"/>
    <w:rsid w:val="00AA49E3"/>
    <w:rsid w:val="00AA6C05"/>
    <w:rsid w:val="00AA7F30"/>
    <w:rsid w:val="00AB0777"/>
    <w:rsid w:val="00AB08FD"/>
    <w:rsid w:val="00AB0BEB"/>
    <w:rsid w:val="00AB0E87"/>
    <w:rsid w:val="00AB0FE4"/>
    <w:rsid w:val="00AB190D"/>
    <w:rsid w:val="00AB1D17"/>
    <w:rsid w:val="00AB2A16"/>
    <w:rsid w:val="00AB2D94"/>
    <w:rsid w:val="00AB3D96"/>
    <w:rsid w:val="00AB4E6C"/>
    <w:rsid w:val="00AB601D"/>
    <w:rsid w:val="00AB6D88"/>
    <w:rsid w:val="00AB72C5"/>
    <w:rsid w:val="00AB7906"/>
    <w:rsid w:val="00AB7BB5"/>
    <w:rsid w:val="00AB7C65"/>
    <w:rsid w:val="00AC05F3"/>
    <w:rsid w:val="00AC19C0"/>
    <w:rsid w:val="00AC36FC"/>
    <w:rsid w:val="00AC401D"/>
    <w:rsid w:val="00AC45DE"/>
    <w:rsid w:val="00AC5007"/>
    <w:rsid w:val="00AC55A1"/>
    <w:rsid w:val="00AC57CC"/>
    <w:rsid w:val="00AC5F64"/>
    <w:rsid w:val="00AC6569"/>
    <w:rsid w:val="00AC6EC9"/>
    <w:rsid w:val="00AC7AA1"/>
    <w:rsid w:val="00AD023C"/>
    <w:rsid w:val="00AD19CF"/>
    <w:rsid w:val="00AD1A06"/>
    <w:rsid w:val="00AD1EBD"/>
    <w:rsid w:val="00AD1EE1"/>
    <w:rsid w:val="00AD2380"/>
    <w:rsid w:val="00AD3423"/>
    <w:rsid w:val="00AD4085"/>
    <w:rsid w:val="00AD4745"/>
    <w:rsid w:val="00AD53B0"/>
    <w:rsid w:val="00AD540E"/>
    <w:rsid w:val="00AD5662"/>
    <w:rsid w:val="00AD5774"/>
    <w:rsid w:val="00AD5C51"/>
    <w:rsid w:val="00AD63E0"/>
    <w:rsid w:val="00AD6676"/>
    <w:rsid w:val="00AE1638"/>
    <w:rsid w:val="00AE1E89"/>
    <w:rsid w:val="00AE25A9"/>
    <w:rsid w:val="00AE2B09"/>
    <w:rsid w:val="00AE44FE"/>
    <w:rsid w:val="00AE4FA7"/>
    <w:rsid w:val="00AE535C"/>
    <w:rsid w:val="00AE685B"/>
    <w:rsid w:val="00AE6E25"/>
    <w:rsid w:val="00AE71F1"/>
    <w:rsid w:val="00AF03C8"/>
    <w:rsid w:val="00AF0848"/>
    <w:rsid w:val="00AF14E4"/>
    <w:rsid w:val="00AF2A5A"/>
    <w:rsid w:val="00AF2E85"/>
    <w:rsid w:val="00AF31BC"/>
    <w:rsid w:val="00AF38AA"/>
    <w:rsid w:val="00AF5891"/>
    <w:rsid w:val="00AF5BEA"/>
    <w:rsid w:val="00AF5C40"/>
    <w:rsid w:val="00AF7291"/>
    <w:rsid w:val="00AF767B"/>
    <w:rsid w:val="00AF7F09"/>
    <w:rsid w:val="00B0060B"/>
    <w:rsid w:val="00B019D6"/>
    <w:rsid w:val="00B026ED"/>
    <w:rsid w:val="00B02761"/>
    <w:rsid w:val="00B03708"/>
    <w:rsid w:val="00B044A4"/>
    <w:rsid w:val="00B0470C"/>
    <w:rsid w:val="00B06255"/>
    <w:rsid w:val="00B062FB"/>
    <w:rsid w:val="00B0671B"/>
    <w:rsid w:val="00B07205"/>
    <w:rsid w:val="00B07954"/>
    <w:rsid w:val="00B07F52"/>
    <w:rsid w:val="00B1002E"/>
    <w:rsid w:val="00B10737"/>
    <w:rsid w:val="00B116F9"/>
    <w:rsid w:val="00B12014"/>
    <w:rsid w:val="00B12208"/>
    <w:rsid w:val="00B1235A"/>
    <w:rsid w:val="00B13121"/>
    <w:rsid w:val="00B1333E"/>
    <w:rsid w:val="00B13D2F"/>
    <w:rsid w:val="00B14748"/>
    <w:rsid w:val="00B149BF"/>
    <w:rsid w:val="00B14CD2"/>
    <w:rsid w:val="00B15D58"/>
    <w:rsid w:val="00B1638E"/>
    <w:rsid w:val="00B16D3F"/>
    <w:rsid w:val="00B17527"/>
    <w:rsid w:val="00B2074A"/>
    <w:rsid w:val="00B20DF7"/>
    <w:rsid w:val="00B21244"/>
    <w:rsid w:val="00B216F0"/>
    <w:rsid w:val="00B21F8D"/>
    <w:rsid w:val="00B220AF"/>
    <w:rsid w:val="00B221AD"/>
    <w:rsid w:val="00B23620"/>
    <w:rsid w:val="00B23B15"/>
    <w:rsid w:val="00B25AA0"/>
    <w:rsid w:val="00B26A10"/>
    <w:rsid w:val="00B26D01"/>
    <w:rsid w:val="00B27B68"/>
    <w:rsid w:val="00B27C42"/>
    <w:rsid w:val="00B27CB3"/>
    <w:rsid w:val="00B27EF2"/>
    <w:rsid w:val="00B3064A"/>
    <w:rsid w:val="00B315AF"/>
    <w:rsid w:val="00B3183E"/>
    <w:rsid w:val="00B31F7A"/>
    <w:rsid w:val="00B32874"/>
    <w:rsid w:val="00B32C38"/>
    <w:rsid w:val="00B32DD7"/>
    <w:rsid w:val="00B32EDD"/>
    <w:rsid w:val="00B331FA"/>
    <w:rsid w:val="00B33EF0"/>
    <w:rsid w:val="00B3457E"/>
    <w:rsid w:val="00B34CCD"/>
    <w:rsid w:val="00B34F17"/>
    <w:rsid w:val="00B3590D"/>
    <w:rsid w:val="00B36EBB"/>
    <w:rsid w:val="00B36EF2"/>
    <w:rsid w:val="00B37CF6"/>
    <w:rsid w:val="00B40520"/>
    <w:rsid w:val="00B41892"/>
    <w:rsid w:val="00B42762"/>
    <w:rsid w:val="00B441E0"/>
    <w:rsid w:val="00B44842"/>
    <w:rsid w:val="00B44892"/>
    <w:rsid w:val="00B44B3A"/>
    <w:rsid w:val="00B453C4"/>
    <w:rsid w:val="00B457C1"/>
    <w:rsid w:val="00B45E37"/>
    <w:rsid w:val="00B4739F"/>
    <w:rsid w:val="00B479AF"/>
    <w:rsid w:val="00B5056D"/>
    <w:rsid w:val="00B50660"/>
    <w:rsid w:val="00B50C5D"/>
    <w:rsid w:val="00B51161"/>
    <w:rsid w:val="00B51972"/>
    <w:rsid w:val="00B5246F"/>
    <w:rsid w:val="00B53AD8"/>
    <w:rsid w:val="00B53FB9"/>
    <w:rsid w:val="00B552F7"/>
    <w:rsid w:val="00B55312"/>
    <w:rsid w:val="00B55887"/>
    <w:rsid w:val="00B55B6B"/>
    <w:rsid w:val="00B55DA1"/>
    <w:rsid w:val="00B56251"/>
    <w:rsid w:val="00B56E95"/>
    <w:rsid w:val="00B57694"/>
    <w:rsid w:val="00B57B6A"/>
    <w:rsid w:val="00B60485"/>
    <w:rsid w:val="00B60B94"/>
    <w:rsid w:val="00B60E79"/>
    <w:rsid w:val="00B61AD3"/>
    <w:rsid w:val="00B62A5D"/>
    <w:rsid w:val="00B62FDB"/>
    <w:rsid w:val="00B6335A"/>
    <w:rsid w:val="00B63B7E"/>
    <w:rsid w:val="00B646E8"/>
    <w:rsid w:val="00B6526A"/>
    <w:rsid w:val="00B65829"/>
    <w:rsid w:val="00B65BF7"/>
    <w:rsid w:val="00B67128"/>
    <w:rsid w:val="00B70700"/>
    <w:rsid w:val="00B71642"/>
    <w:rsid w:val="00B71C2B"/>
    <w:rsid w:val="00B72447"/>
    <w:rsid w:val="00B72C19"/>
    <w:rsid w:val="00B72C45"/>
    <w:rsid w:val="00B72E87"/>
    <w:rsid w:val="00B749C0"/>
    <w:rsid w:val="00B7516E"/>
    <w:rsid w:val="00B759C3"/>
    <w:rsid w:val="00B75D74"/>
    <w:rsid w:val="00B77D37"/>
    <w:rsid w:val="00B805EC"/>
    <w:rsid w:val="00B80FAC"/>
    <w:rsid w:val="00B81F88"/>
    <w:rsid w:val="00B82138"/>
    <w:rsid w:val="00B82647"/>
    <w:rsid w:val="00B826D7"/>
    <w:rsid w:val="00B83C8E"/>
    <w:rsid w:val="00B85AF1"/>
    <w:rsid w:val="00B869D2"/>
    <w:rsid w:val="00B90169"/>
    <w:rsid w:val="00B906C1"/>
    <w:rsid w:val="00B90819"/>
    <w:rsid w:val="00B9082A"/>
    <w:rsid w:val="00B91196"/>
    <w:rsid w:val="00B91779"/>
    <w:rsid w:val="00B933A0"/>
    <w:rsid w:val="00B9353D"/>
    <w:rsid w:val="00B93AEF"/>
    <w:rsid w:val="00B9414D"/>
    <w:rsid w:val="00B948C4"/>
    <w:rsid w:val="00B9506F"/>
    <w:rsid w:val="00B95F12"/>
    <w:rsid w:val="00B961CB"/>
    <w:rsid w:val="00B972B6"/>
    <w:rsid w:val="00BA0631"/>
    <w:rsid w:val="00BA0844"/>
    <w:rsid w:val="00BA129F"/>
    <w:rsid w:val="00BA20F0"/>
    <w:rsid w:val="00BA2E85"/>
    <w:rsid w:val="00BA33CC"/>
    <w:rsid w:val="00BA411C"/>
    <w:rsid w:val="00BA4789"/>
    <w:rsid w:val="00BA5451"/>
    <w:rsid w:val="00BA5DE1"/>
    <w:rsid w:val="00BA6074"/>
    <w:rsid w:val="00BA7314"/>
    <w:rsid w:val="00BA73A9"/>
    <w:rsid w:val="00BA795F"/>
    <w:rsid w:val="00BA7C93"/>
    <w:rsid w:val="00BB035F"/>
    <w:rsid w:val="00BB07CA"/>
    <w:rsid w:val="00BB3688"/>
    <w:rsid w:val="00BB441E"/>
    <w:rsid w:val="00BB5FF7"/>
    <w:rsid w:val="00BB63F3"/>
    <w:rsid w:val="00BB682D"/>
    <w:rsid w:val="00BB69D0"/>
    <w:rsid w:val="00BB6CD6"/>
    <w:rsid w:val="00BC05DD"/>
    <w:rsid w:val="00BC0BC4"/>
    <w:rsid w:val="00BC0C13"/>
    <w:rsid w:val="00BC1554"/>
    <w:rsid w:val="00BC1938"/>
    <w:rsid w:val="00BC2A57"/>
    <w:rsid w:val="00BC2D0D"/>
    <w:rsid w:val="00BC35CB"/>
    <w:rsid w:val="00BC385B"/>
    <w:rsid w:val="00BC3FA0"/>
    <w:rsid w:val="00BC44B0"/>
    <w:rsid w:val="00BC5657"/>
    <w:rsid w:val="00BC5C59"/>
    <w:rsid w:val="00BC624B"/>
    <w:rsid w:val="00BC684F"/>
    <w:rsid w:val="00BC68C8"/>
    <w:rsid w:val="00BC7252"/>
    <w:rsid w:val="00BD049A"/>
    <w:rsid w:val="00BD0B42"/>
    <w:rsid w:val="00BD137C"/>
    <w:rsid w:val="00BD16D4"/>
    <w:rsid w:val="00BD427F"/>
    <w:rsid w:val="00BD4CBD"/>
    <w:rsid w:val="00BD67C4"/>
    <w:rsid w:val="00BD73CC"/>
    <w:rsid w:val="00BE11F4"/>
    <w:rsid w:val="00BE120A"/>
    <w:rsid w:val="00BE12D4"/>
    <w:rsid w:val="00BE18CD"/>
    <w:rsid w:val="00BE1908"/>
    <w:rsid w:val="00BE1ECC"/>
    <w:rsid w:val="00BE2464"/>
    <w:rsid w:val="00BE27F1"/>
    <w:rsid w:val="00BE2C17"/>
    <w:rsid w:val="00BE2CC2"/>
    <w:rsid w:val="00BE38BA"/>
    <w:rsid w:val="00BE5B15"/>
    <w:rsid w:val="00BE5FB9"/>
    <w:rsid w:val="00BE69D0"/>
    <w:rsid w:val="00BF0604"/>
    <w:rsid w:val="00BF0B07"/>
    <w:rsid w:val="00BF1AD7"/>
    <w:rsid w:val="00BF3888"/>
    <w:rsid w:val="00BF597D"/>
    <w:rsid w:val="00BF6DE2"/>
    <w:rsid w:val="00BF7251"/>
    <w:rsid w:val="00C00166"/>
    <w:rsid w:val="00C0041B"/>
    <w:rsid w:val="00C01922"/>
    <w:rsid w:val="00C01FE1"/>
    <w:rsid w:val="00C021CB"/>
    <w:rsid w:val="00C026ED"/>
    <w:rsid w:val="00C02E55"/>
    <w:rsid w:val="00C033C3"/>
    <w:rsid w:val="00C04FD0"/>
    <w:rsid w:val="00C0562C"/>
    <w:rsid w:val="00C0568E"/>
    <w:rsid w:val="00C06208"/>
    <w:rsid w:val="00C063B8"/>
    <w:rsid w:val="00C07155"/>
    <w:rsid w:val="00C07425"/>
    <w:rsid w:val="00C076BD"/>
    <w:rsid w:val="00C07A94"/>
    <w:rsid w:val="00C10104"/>
    <w:rsid w:val="00C114C7"/>
    <w:rsid w:val="00C11854"/>
    <w:rsid w:val="00C11E65"/>
    <w:rsid w:val="00C1241E"/>
    <w:rsid w:val="00C13B11"/>
    <w:rsid w:val="00C15042"/>
    <w:rsid w:val="00C150BD"/>
    <w:rsid w:val="00C150C1"/>
    <w:rsid w:val="00C1589A"/>
    <w:rsid w:val="00C15BF7"/>
    <w:rsid w:val="00C15FEF"/>
    <w:rsid w:val="00C16031"/>
    <w:rsid w:val="00C175AD"/>
    <w:rsid w:val="00C20112"/>
    <w:rsid w:val="00C20156"/>
    <w:rsid w:val="00C20321"/>
    <w:rsid w:val="00C205ED"/>
    <w:rsid w:val="00C22736"/>
    <w:rsid w:val="00C2305E"/>
    <w:rsid w:val="00C244A6"/>
    <w:rsid w:val="00C2507F"/>
    <w:rsid w:val="00C250AA"/>
    <w:rsid w:val="00C25161"/>
    <w:rsid w:val="00C25381"/>
    <w:rsid w:val="00C25801"/>
    <w:rsid w:val="00C2681D"/>
    <w:rsid w:val="00C269BA"/>
    <w:rsid w:val="00C27B0E"/>
    <w:rsid w:val="00C30DB6"/>
    <w:rsid w:val="00C31D34"/>
    <w:rsid w:val="00C31F1C"/>
    <w:rsid w:val="00C33683"/>
    <w:rsid w:val="00C338C9"/>
    <w:rsid w:val="00C33B37"/>
    <w:rsid w:val="00C34131"/>
    <w:rsid w:val="00C341CF"/>
    <w:rsid w:val="00C34596"/>
    <w:rsid w:val="00C34D2B"/>
    <w:rsid w:val="00C35672"/>
    <w:rsid w:val="00C36049"/>
    <w:rsid w:val="00C36336"/>
    <w:rsid w:val="00C375D8"/>
    <w:rsid w:val="00C3798A"/>
    <w:rsid w:val="00C37ACE"/>
    <w:rsid w:val="00C40010"/>
    <w:rsid w:val="00C40EFE"/>
    <w:rsid w:val="00C41C59"/>
    <w:rsid w:val="00C41EED"/>
    <w:rsid w:val="00C42101"/>
    <w:rsid w:val="00C4286C"/>
    <w:rsid w:val="00C42992"/>
    <w:rsid w:val="00C42BA2"/>
    <w:rsid w:val="00C448E8"/>
    <w:rsid w:val="00C455EE"/>
    <w:rsid w:val="00C45AFD"/>
    <w:rsid w:val="00C47AF8"/>
    <w:rsid w:val="00C503A7"/>
    <w:rsid w:val="00C51694"/>
    <w:rsid w:val="00C51D25"/>
    <w:rsid w:val="00C51DC9"/>
    <w:rsid w:val="00C51E4B"/>
    <w:rsid w:val="00C52122"/>
    <w:rsid w:val="00C529E4"/>
    <w:rsid w:val="00C52B3D"/>
    <w:rsid w:val="00C52CA2"/>
    <w:rsid w:val="00C52ED5"/>
    <w:rsid w:val="00C53DA4"/>
    <w:rsid w:val="00C53EE5"/>
    <w:rsid w:val="00C5542E"/>
    <w:rsid w:val="00C5556A"/>
    <w:rsid w:val="00C558B5"/>
    <w:rsid w:val="00C55A27"/>
    <w:rsid w:val="00C5635E"/>
    <w:rsid w:val="00C5737D"/>
    <w:rsid w:val="00C577BB"/>
    <w:rsid w:val="00C57F52"/>
    <w:rsid w:val="00C60B63"/>
    <w:rsid w:val="00C622F8"/>
    <w:rsid w:val="00C623BE"/>
    <w:rsid w:val="00C638DC"/>
    <w:rsid w:val="00C63AF1"/>
    <w:rsid w:val="00C63F71"/>
    <w:rsid w:val="00C64134"/>
    <w:rsid w:val="00C6430A"/>
    <w:rsid w:val="00C65CBC"/>
    <w:rsid w:val="00C66554"/>
    <w:rsid w:val="00C66AA7"/>
    <w:rsid w:val="00C66C79"/>
    <w:rsid w:val="00C67149"/>
    <w:rsid w:val="00C67ECD"/>
    <w:rsid w:val="00C70BBF"/>
    <w:rsid w:val="00C72C8C"/>
    <w:rsid w:val="00C7363D"/>
    <w:rsid w:val="00C748D0"/>
    <w:rsid w:val="00C75DE7"/>
    <w:rsid w:val="00C75E31"/>
    <w:rsid w:val="00C76148"/>
    <w:rsid w:val="00C76D05"/>
    <w:rsid w:val="00C771E3"/>
    <w:rsid w:val="00C7763D"/>
    <w:rsid w:val="00C80384"/>
    <w:rsid w:val="00C80C3E"/>
    <w:rsid w:val="00C81AD8"/>
    <w:rsid w:val="00C81DAB"/>
    <w:rsid w:val="00C820BF"/>
    <w:rsid w:val="00C821B9"/>
    <w:rsid w:val="00C82787"/>
    <w:rsid w:val="00C82CCD"/>
    <w:rsid w:val="00C82D42"/>
    <w:rsid w:val="00C82F17"/>
    <w:rsid w:val="00C85789"/>
    <w:rsid w:val="00C85888"/>
    <w:rsid w:val="00C85E56"/>
    <w:rsid w:val="00C86E1F"/>
    <w:rsid w:val="00C87DD5"/>
    <w:rsid w:val="00C905FA"/>
    <w:rsid w:val="00C90E60"/>
    <w:rsid w:val="00C9131A"/>
    <w:rsid w:val="00C921B3"/>
    <w:rsid w:val="00C92E56"/>
    <w:rsid w:val="00C930C2"/>
    <w:rsid w:val="00C93C3C"/>
    <w:rsid w:val="00C94C9A"/>
    <w:rsid w:val="00C96114"/>
    <w:rsid w:val="00C96414"/>
    <w:rsid w:val="00C96C1A"/>
    <w:rsid w:val="00C96D57"/>
    <w:rsid w:val="00C97B27"/>
    <w:rsid w:val="00CA0B58"/>
    <w:rsid w:val="00CA0C5D"/>
    <w:rsid w:val="00CA2436"/>
    <w:rsid w:val="00CA292F"/>
    <w:rsid w:val="00CA2AC9"/>
    <w:rsid w:val="00CA337E"/>
    <w:rsid w:val="00CA3436"/>
    <w:rsid w:val="00CA3448"/>
    <w:rsid w:val="00CA3A90"/>
    <w:rsid w:val="00CA3D95"/>
    <w:rsid w:val="00CA4272"/>
    <w:rsid w:val="00CA5421"/>
    <w:rsid w:val="00CA5A48"/>
    <w:rsid w:val="00CA5DEA"/>
    <w:rsid w:val="00CA6034"/>
    <w:rsid w:val="00CA65FC"/>
    <w:rsid w:val="00CA6A66"/>
    <w:rsid w:val="00CA70EA"/>
    <w:rsid w:val="00CA7398"/>
    <w:rsid w:val="00CA7A27"/>
    <w:rsid w:val="00CB06BE"/>
    <w:rsid w:val="00CB0909"/>
    <w:rsid w:val="00CB0CBF"/>
    <w:rsid w:val="00CB192A"/>
    <w:rsid w:val="00CB2231"/>
    <w:rsid w:val="00CB27A0"/>
    <w:rsid w:val="00CB3096"/>
    <w:rsid w:val="00CB3207"/>
    <w:rsid w:val="00CB3575"/>
    <w:rsid w:val="00CB552D"/>
    <w:rsid w:val="00CB5DBB"/>
    <w:rsid w:val="00CB6F8C"/>
    <w:rsid w:val="00CB7A63"/>
    <w:rsid w:val="00CC011A"/>
    <w:rsid w:val="00CC07CA"/>
    <w:rsid w:val="00CC1011"/>
    <w:rsid w:val="00CC2482"/>
    <w:rsid w:val="00CC2E95"/>
    <w:rsid w:val="00CC345D"/>
    <w:rsid w:val="00CC34EB"/>
    <w:rsid w:val="00CC393B"/>
    <w:rsid w:val="00CC53C1"/>
    <w:rsid w:val="00CC56CC"/>
    <w:rsid w:val="00CC5B94"/>
    <w:rsid w:val="00CC6538"/>
    <w:rsid w:val="00CC6791"/>
    <w:rsid w:val="00CC68D8"/>
    <w:rsid w:val="00CC753A"/>
    <w:rsid w:val="00CC7C1E"/>
    <w:rsid w:val="00CD0451"/>
    <w:rsid w:val="00CD2490"/>
    <w:rsid w:val="00CD2D8B"/>
    <w:rsid w:val="00CD2F9E"/>
    <w:rsid w:val="00CD3144"/>
    <w:rsid w:val="00CD497E"/>
    <w:rsid w:val="00CD65E2"/>
    <w:rsid w:val="00CD6A08"/>
    <w:rsid w:val="00CD6A28"/>
    <w:rsid w:val="00CD7983"/>
    <w:rsid w:val="00CE12A6"/>
    <w:rsid w:val="00CE3A13"/>
    <w:rsid w:val="00CE435C"/>
    <w:rsid w:val="00CE43CE"/>
    <w:rsid w:val="00CE4427"/>
    <w:rsid w:val="00CE4478"/>
    <w:rsid w:val="00CE5CD6"/>
    <w:rsid w:val="00CE5F12"/>
    <w:rsid w:val="00CE6366"/>
    <w:rsid w:val="00CE7076"/>
    <w:rsid w:val="00CF0683"/>
    <w:rsid w:val="00CF0A2D"/>
    <w:rsid w:val="00CF13AD"/>
    <w:rsid w:val="00CF15BF"/>
    <w:rsid w:val="00CF2523"/>
    <w:rsid w:val="00CF2709"/>
    <w:rsid w:val="00CF28CE"/>
    <w:rsid w:val="00CF32F3"/>
    <w:rsid w:val="00CF3DF9"/>
    <w:rsid w:val="00CF422B"/>
    <w:rsid w:val="00CF4823"/>
    <w:rsid w:val="00CF4EC4"/>
    <w:rsid w:val="00CF5267"/>
    <w:rsid w:val="00CF537F"/>
    <w:rsid w:val="00CF6058"/>
    <w:rsid w:val="00CF74F1"/>
    <w:rsid w:val="00D0054D"/>
    <w:rsid w:val="00D0097F"/>
    <w:rsid w:val="00D00BF8"/>
    <w:rsid w:val="00D01786"/>
    <w:rsid w:val="00D018DB"/>
    <w:rsid w:val="00D01AAA"/>
    <w:rsid w:val="00D01AC6"/>
    <w:rsid w:val="00D0392A"/>
    <w:rsid w:val="00D04B2B"/>
    <w:rsid w:val="00D053E6"/>
    <w:rsid w:val="00D05BE6"/>
    <w:rsid w:val="00D06690"/>
    <w:rsid w:val="00D069CF"/>
    <w:rsid w:val="00D07B11"/>
    <w:rsid w:val="00D1079D"/>
    <w:rsid w:val="00D118B1"/>
    <w:rsid w:val="00D12328"/>
    <w:rsid w:val="00D12B65"/>
    <w:rsid w:val="00D12CBB"/>
    <w:rsid w:val="00D14217"/>
    <w:rsid w:val="00D142CC"/>
    <w:rsid w:val="00D14571"/>
    <w:rsid w:val="00D14713"/>
    <w:rsid w:val="00D157B8"/>
    <w:rsid w:val="00D158C4"/>
    <w:rsid w:val="00D15B76"/>
    <w:rsid w:val="00D15C25"/>
    <w:rsid w:val="00D15D94"/>
    <w:rsid w:val="00D16218"/>
    <w:rsid w:val="00D16DD0"/>
    <w:rsid w:val="00D171FA"/>
    <w:rsid w:val="00D17963"/>
    <w:rsid w:val="00D21550"/>
    <w:rsid w:val="00D227FD"/>
    <w:rsid w:val="00D229A2"/>
    <w:rsid w:val="00D22BDD"/>
    <w:rsid w:val="00D24447"/>
    <w:rsid w:val="00D250BF"/>
    <w:rsid w:val="00D251D3"/>
    <w:rsid w:val="00D25632"/>
    <w:rsid w:val="00D25A5A"/>
    <w:rsid w:val="00D27244"/>
    <w:rsid w:val="00D304EE"/>
    <w:rsid w:val="00D30A49"/>
    <w:rsid w:val="00D3238D"/>
    <w:rsid w:val="00D327AD"/>
    <w:rsid w:val="00D32AC5"/>
    <w:rsid w:val="00D34134"/>
    <w:rsid w:val="00D344E4"/>
    <w:rsid w:val="00D346CD"/>
    <w:rsid w:val="00D34791"/>
    <w:rsid w:val="00D36480"/>
    <w:rsid w:val="00D36495"/>
    <w:rsid w:val="00D37DC4"/>
    <w:rsid w:val="00D40FA0"/>
    <w:rsid w:val="00D411DB"/>
    <w:rsid w:val="00D418A7"/>
    <w:rsid w:val="00D41CAF"/>
    <w:rsid w:val="00D42442"/>
    <w:rsid w:val="00D42DD9"/>
    <w:rsid w:val="00D43057"/>
    <w:rsid w:val="00D43233"/>
    <w:rsid w:val="00D43236"/>
    <w:rsid w:val="00D438E5"/>
    <w:rsid w:val="00D44164"/>
    <w:rsid w:val="00D458AB"/>
    <w:rsid w:val="00D46378"/>
    <w:rsid w:val="00D46639"/>
    <w:rsid w:val="00D47A5B"/>
    <w:rsid w:val="00D47A79"/>
    <w:rsid w:val="00D50184"/>
    <w:rsid w:val="00D504DB"/>
    <w:rsid w:val="00D51F5F"/>
    <w:rsid w:val="00D52CEB"/>
    <w:rsid w:val="00D53892"/>
    <w:rsid w:val="00D54406"/>
    <w:rsid w:val="00D54F68"/>
    <w:rsid w:val="00D5595B"/>
    <w:rsid w:val="00D55C23"/>
    <w:rsid w:val="00D5632D"/>
    <w:rsid w:val="00D575CF"/>
    <w:rsid w:val="00D6048C"/>
    <w:rsid w:val="00D61E30"/>
    <w:rsid w:val="00D65324"/>
    <w:rsid w:val="00D665DB"/>
    <w:rsid w:val="00D67005"/>
    <w:rsid w:val="00D67437"/>
    <w:rsid w:val="00D675C0"/>
    <w:rsid w:val="00D7033E"/>
    <w:rsid w:val="00D7051D"/>
    <w:rsid w:val="00D71825"/>
    <w:rsid w:val="00D71930"/>
    <w:rsid w:val="00D721F3"/>
    <w:rsid w:val="00D73AF3"/>
    <w:rsid w:val="00D73BED"/>
    <w:rsid w:val="00D74193"/>
    <w:rsid w:val="00D7566B"/>
    <w:rsid w:val="00D759B8"/>
    <w:rsid w:val="00D76A7E"/>
    <w:rsid w:val="00D76C70"/>
    <w:rsid w:val="00D80568"/>
    <w:rsid w:val="00D80DA9"/>
    <w:rsid w:val="00D81382"/>
    <w:rsid w:val="00D81A2D"/>
    <w:rsid w:val="00D81B22"/>
    <w:rsid w:val="00D831B7"/>
    <w:rsid w:val="00D83383"/>
    <w:rsid w:val="00D85BF9"/>
    <w:rsid w:val="00D8681D"/>
    <w:rsid w:val="00D878AE"/>
    <w:rsid w:val="00D87CF6"/>
    <w:rsid w:val="00D90119"/>
    <w:rsid w:val="00D907DB"/>
    <w:rsid w:val="00D91069"/>
    <w:rsid w:val="00D9161F"/>
    <w:rsid w:val="00D91C98"/>
    <w:rsid w:val="00D92A9C"/>
    <w:rsid w:val="00D92BF1"/>
    <w:rsid w:val="00D93084"/>
    <w:rsid w:val="00D93085"/>
    <w:rsid w:val="00D936B3"/>
    <w:rsid w:val="00D9404A"/>
    <w:rsid w:val="00D950C2"/>
    <w:rsid w:val="00D96173"/>
    <w:rsid w:val="00DA03B8"/>
    <w:rsid w:val="00DA0A6B"/>
    <w:rsid w:val="00DA12AE"/>
    <w:rsid w:val="00DA12E5"/>
    <w:rsid w:val="00DA1353"/>
    <w:rsid w:val="00DA1B8E"/>
    <w:rsid w:val="00DA32E7"/>
    <w:rsid w:val="00DA4C98"/>
    <w:rsid w:val="00DA4EC4"/>
    <w:rsid w:val="00DA61A2"/>
    <w:rsid w:val="00DA6520"/>
    <w:rsid w:val="00DA7C73"/>
    <w:rsid w:val="00DB01AD"/>
    <w:rsid w:val="00DB0307"/>
    <w:rsid w:val="00DB0410"/>
    <w:rsid w:val="00DB150C"/>
    <w:rsid w:val="00DB1ECB"/>
    <w:rsid w:val="00DB21FD"/>
    <w:rsid w:val="00DB2332"/>
    <w:rsid w:val="00DB2A4D"/>
    <w:rsid w:val="00DB47D4"/>
    <w:rsid w:val="00DB4DD9"/>
    <w:rsid w:val="00DB50F0"/>
    <w:rsid w:val="00DB5584"/>
    <w:rsid w:val="00DB7790"/>
    <w:rsid w:val="00DC0DA3"/>
    <w:rsid w:val="00DC0F5E"/>
    <w:rsid w:val="00DC0F9F"/>
    <w:rsid w:val="00DC16DA"/>
    <w:rsid w:val="00DC1B2F"/>
    <w:rsid w:val="00DC1E53"/>
    <w:rsid w:val="00DC252A"/>
    <w:rsid w:val="00DC325B"/>
    <w:rsid w:val="00DC3355"/>
    <w:rsid w:val="00DC3535"/>
    <w:rsid w:val="00DC3700"/>
    <w:rsid w:val="00DC3A40"/>
    <w:rsid w:val="00DC3BEC"/>
    <w:rsid w:val="00DC3FF8"/>
    <w:rsid w:val="00DC7B0E"/>
    <w:rsid w:val="00DD1429"/>
    <w:rsid w:val="00DD2063"/>
    <w:rsid w:val="00DD22FE"/>
    <w:rsid w:val="00DD2350"/>
    <w:rsid w:val="00DD29C2"/>
    <w:rsid w:val="00DD2C29"/>
    <w:rsid w:val="00DD39A9"/>
    <w:rsid w:val="00DD3C5B"/>
    <w:rsid w:val="00DD455C"/>
    <w:rsid w:val="00DD540A"/>
    <w:rsid w:val="00DD5C87"/>
    <w:rsid w:val="00DD6177"/>
    <w:rsid w:val="00DD61AB"/>
    <w:rsid w:val="00DD6D8B"/>
    <w:rsid w:val="00DD788B"/>
    <w:rsid w:val="00DE01AA"/>
    <w:rsid w:val="00DE07FA"/>
    <w:rsid w:val="00DE0EB6"/>
    <w:rsid w:val="00DE18CB"/>
    <w:rsid w:val="00DE2D90"/>
    <w:rsid w:val="00DE30E1"/>
    <w:rsid w:val="00DE322B"/>
    <w:rsid w:val="00DE3D90"/>
    <w:rsid w:val="00DE55E2"/>
    <w:rsid w:val="00DE5840"/>
    <w:rsid w:val="00DE585D"/>
    <w:rsid w:val="00DE6CBF"/>
    <w:rsid w:val="00DE707F"/>
    <w:rsid w:val="00DE7251"/>
    <w:rsid w:val="00DE789D"/>
    <w:rsid w:val="00DF0024"/>
    <w:rsid w:val="00DF097A"/>
    <w:rsid w:val="00DF1EA1"/>
    <w:rsid w:val="00DF27A2"/>
    <w:rsid w:val="00DF2DD5"/>
    <w:rsid w:val="00DF3266"/>
    <w:rsid w:val="00DF4BDA"/>
    <w:rsid w:val="00DF51F9"/>
    <w:rsid w:val="00DF5646"/>
    <w:rsid w:val="00DF57D5"/>
    <w:rsid w:val="00DF6820"/>
    <w:rsid w:val="00DF7100"/>
    <w:rsid w:val="00DF729C"/>
    <w:rsid w:val="00DF76B9"/>
    <w:rsid w:val="00E003BF"/>
    <w:rsid w:val="00E01BB5"/>
    <w:rsid w:val="00E02445"/>
    <w:rsid w:val="00E03004"/>
    <w:rsid w:val="00E0304B"/>
    <w:rsid w:val="00E0307E"/>
    <w:rsid w:val="00E03926"/>
    <w:rsid w:val="00E03D14"/>
    <w:rsid w:val="00E04BAF"/>
    <w:rsid w:val="00E04E77"/>
    <w:rsid w:val="00E05146"/>
    <w:rsid w:val="00E07454"/>
    <w:rsid w:val="00E07465"/>
    <w:rsid w:val="00E07EC3"/>
    <w:rsid w:val="00E1145D"/>
    <w:rsid w:val="00E137D8"/>
    <w:rsid w:val="00E13952"/>
    <w:rsid w:val="00E1445E"/>
    <w:rsid w:val="00E15481"/>
    <w:rsid w:val="00E15585"/>
    <w:rsid w:val="00E15788"/>
    <w:rsid w:val="00E158C4"/>
    <w:rsid w:val="00E16A13"/>
    <w:rsid w:val="00E16B02"/>
    <w:rsid w:val="00E2016D"/>
    <w:rsid w:val="00E20649"/>
    <w:rsid w:val="00E20B21"/>
    <w:rsid w:val="00E21BDA"/>
    <w:rsid w:val="00E21BEA"/>
    <w:rsid w:val="00E21D6D"/>
    <w:rsid w:val="00E25834"/>
    <w:rsid w:val="00E25E76"/>
    <w:rsid w:val="00E26181"/>
    <w:rsid w:val="00E2706F"/>
    <w:rsid w:val="00E27697"/>
    <w:rsid w:val="00E30BA3"/>
    <w:rsid w:val="00E30CBA"/>
    <w:rsid w:val="00E3196F"/>
    <w:rsid w:val="00E31E6E"/>
    <w:rsid w:val="00E31FFA"/>
    <w:rsid w:val="00E3227A"/>
    <w:rsid w:val="00E32CD7"/>
    <w:rsid w:val="00E32EAD"/>
    <w:rsid w:val="00E333BF"/>
    <w:rsid w:val="00E34219"/>
    <w:rsid w:val="00E3432B"/>
    <w:rsid w:val="00E349DB"/>
    <w:rsid w:val="00E35928"/>
    <w:rsid w:val="00E35BE5"/>
    <w:rsid w:val="00E361C4"/>
    <w:rsid w:val="00E36FB1"/>
    <w:rsid w:val="00E407BF"/>
    <w:rsid w:val="00E41790"/>
    <w:rsid w:val="00E418FF"/>
    <w:rsid w:val="00E42E61"/>
    <w:rsid w:val="00E42F61"/>
    <w:rsid w:val="00E432E5"/>
    <w:rsid w:val="00E43A0B"/>
    <w:rsid w:val="00E43B26"/>
    <w:rsid w:val="00E44572"/>
    <w:rsid w:val="00E4467B"/>
    <w:rsid w:val="00E44B2D"/>
    <w:rsid w:val="00E44CDE"/>
    <w:rsid w:val="00E45016"/>
    <w:rsid w:val="00E45CDF"/>
    <w:rsid w:val="00E46547"/>
    <w:rsid w:val="00E477AC"/>
    <w:rsid w:val="00E47A2C"/>
    <w:rsid w:val="00E50135"/>
    <w:rsid w:val="00E50485"/>
    <w:rsid w:val="00E50D6E"/>
    <w:rsid w:val="00E51512"/>
    <w:rsid w:val="00E52F25"/>
    <w:rsid w:val="00E534A7"/>
    <w:rsid w:val="00E534C1"/>
    <w:rsid w:val="00E53BB6"/>
    <w:rsid w:val="00E53F6E"/>
    <w:rsid w:val="00E543E8"/>
    <w:rsid w:val="00E570E1"/>
    <w:rsid w:val="00E57DC9"/>
    <w:rsid w:val="00E6046D"/>
    <w:rsid w:val="00E61557"/>
    <w:rsid w:val="00E61F8E"/>
    <w:rsid w:val="00E62A89"/>
    <w:rsid w:val="00E62F56"/>
    <w:rsid w:val="00E63096"/>
    <w:rsid w:val="00E633AA"/>
    <w:rsid w:val="00E6395D"/>
    <w:rsid w:val="00E64897"/>
    <w:rsid w:val="00E64904"/>
    <w:rsid w:val="00E64D77"/>
    <w:rsid w:val="00E656DE"/>
    <w:rsid w:val="00E65D9B"/>
    <w:rsid w:val="00E660DE"/>
    <w:rsid w:val="00E66D53"/>
    <w:rsid w:val="00E67C15"/>
    <w:rsid w:val="00E67C79"/>
    <w:rsid w:val="00E67FFC"/>
    <w:rsid w:val="00E70000"/>
    <w:rsid w:val="00E707DA"/>
    <w:rsid w:val="00E70918"/>
    <w:rsid w:val="00E712D1"/>
    <w:rsid w:val="00E73355"/>
    <w:rsid w:val="00E73B5C"/>
    <w:rsid w:val="00E73D25"/>
    <w:rsid w:val="00E74351"/>
    <w:rsid w:val="00E74B4C"/>
    <w:rsid w:val="00E769ED"/>
    <w:rsid w:val="00E778CF"/>
    <w:rsid w:val="00E77AD4"/>
    <w:rsid w:val="00E80957"/>
    <w:rsid w:val="00E80E0C"/>
    <w:rsid w:val="00E81271"/>
    <w:rsid w:val="00E81416"/>
    <w:rsid w:val="00E81445"/>
    <w:rsid w:val="00E81E96"/>
    <w:rsid w:val="00E82415"/>
    <w:rsid w:val="00E8242C"/>
    <w:rsid w:val="00E8267A"/>
    <w:rsid w:val="00E83250"/>
    <w:rsid w:val="00E832E4"/>
    <w:rsid w:val="00E843A8"/>
    <w:rsid w:val="00E85833"/>
    <w:rsid w:val="00E87075"/>
    <w:rsid w:val="00E87421"/>
    <w:rsid w:val="00E90C6C"/>
    <w:rsid w:val="00E91A57"/>
    <w:rsid w:val="00E9213F"/>
    <w:rsid w:val="00E93047"/>
    <w:rsid w:val="00E93709"/>
    <w:rsid w:val="00E93996"/>
    <w:rsid w:val="00E93E6C"/>
    <w:rsid w:val="00E94A05"/>
    <w:rsid w:val="00E94D64"/>
    <w:rsid w:val="00E9536A"/>
    <w:rsid w:val="00E95454"/>
    <w:rsid w:val="00E95E69"/>
    <w:rsid w:val="00E9681F"/>
    <w:rsid w:val="00E96920"/>
    <w:rsid w:val="00E96A05"/>
    <w:rsid w:val="00E96A56"/>
    <w:rsid w:val="00E96C86"/>
    <w:rsid w:val="00EA04CE"/>
    <w:rsid w:val="00EA1037"/>
    <w:rsid w:val="00EA183C"/>
    <w:rsid w:val="00EA2EDC"/>
    <w:rsid w:val="00EA33FE"/>
    <w:rsid w:val="00EA3D81"/>
    <w:rsid w:val="00EA413F"/>
    <w:rsid w:val="00EA540D"/>
    <w:rsid w:val="00EA709F"/>
    <w:rsid w:val="00EA7998"/>
    <w:rsid w:val="00EB0543"/>
    <w:rsid w:val="00EB0DE3"/>
    <w:rsid w:val="00EB264F"/>
    <w:rsid w:val="00EB2D90"/>
    <w:rsid w:val="00EB30C6"/>
    <w:rsid w:val="00EB3A1A"/>
    <w:rsid w:val="00EB3E84"/>
    <w:rsid w:val="00EB4C31"/>
    <w:rsid w:val="00EB5C6E"/>
    <w:rsid w:val="00EB62F0"/>
    <w:rsid w:val="00EB6416"/>
    <w:rsid w:val="00EB69DF"/>
    <w:rsid w:val="00EB7FF4"/>
    <w:rsid w:val="00EC04F3"/>
    <w:rsid w:val="00EC128A"/>
    <w:rsid w:val="00EC12BF"/>
    <w:rsid w:val="00EC1C61"/>
    <w:rsid w:val="00EC2671"/>
    <w:rsid w:val="00EC2957"/>
    <w:rsid w:val="00EC3896"/>
    <w:rsid w:val="00EC4276"/>
    <w:rsid w:val="00EC443A"/>
    <w:rsid w:val="00EC530D"/>
    <w:rsid w:val="00EC5CCE"/>
    <w:rsid w:val="00EC5DD7"/>
    <w:rsid w:val="00EC5E8A"/>
    <w:rsid w:val="00EC68D9"/>
    <w:rsid w:val="00EC6FC2"/>
    <w:rsid w:val="00EC7E09"/>
    <w:rsid w:val="00EC7E15"/>
    <w:rsid w:val="00ED02D0"/>
    <w:rsid w:val="00ED0517"/>
    <w:rsid w:val="00ED1408"/>
    <w:rsid w:val="00ED2222"/>
    <w:rsid w:val="00ED4221"/>
    <w:rsid w:val="00ED50A2"/>
    <w:rsid w:val="00ED5FCC"/>
    <w:rsid w:val="00ED64BE"/>
    <w:rsid w:val="00ED6669"/>
    <w:rsid w:val="00ED70A7"/>
    <w:rsid w:val="00ED79D1"/>
    <w:rsid w:val="00EE0425"/>
    <w:rsid w:val="00EE1007"/>
    <w:rsid w:val="00EE10E2"/>
    <w:rsid w:val="00EE136D"/>
    <w:rsid w:val="00EE281F"/>
    <w:rsid w:val="00EE410B"/>
    <w:rsid w:val="00EE47B4"/>
    <w:rsid w:val="00EE485A"/>
    <w:rsid w:val="00EE509C"/>
    <w:rsid w:val="00EE50B4"/>
    <w:rsid w:val="00EE5EEC"/>
    <w:rsid w:val="00EE6101"/>
    <w:rsid w:val="00EE6F8C"/>
    <w:rsid w:val="00EF00C4"/>
    <w:rsid w:val="00EF0D6C"/>
    <w:rsid w:val="00EF321C"/>
    <w:rsid w:val="00EF38C0"/>
    <w:rsid w:val="00EF3BAA"/>
    <w:rsid w:val="00EF3DDD"/>
    <w:rsid w:val="00EF490A"/>
    <w:rsid w:val="00EF4AEE"/>
    <w:rsid w:val="00EF56BA"/>
    <w:rsid w:val="00EF61A8"/>
    <w:rsid w:val="00EF68CF"/>
    <w:rsid w:val="00EF7F3F"/>
    <w:rsid w:val="00F007ED"/>
    <w:rsid w:val="00F00865"/>
    <w:rsid w:val="00F009AB"/>
    <w:rsid w:val="00F0134F"/>
    <w:rsid w:val="00F01C5A"/>
    <w:rsid w:val="00F025EC"/>
    <w:rsid w:val="00F032D1"/>
    <w:rsid w:val="00F037F3"/>
    <w:rsid w:val="00F050E4"/>
    <w:rsid w:val="00F054EE"/>
    <w:rsid w:val="00F05AFB"/>
    <w:rsid w:val="00F06250"/>
    <w:rsid w:val="00F0637F"/>
    <w:rsid w:val="00F07F28"/>
    <w:rsid w:val="00F10549"/>
    <w:rsid w:val="00F10691"/>
    <w:rsid w:val="00F125DD"/>
    <w:rsid w:val="00F12699"/>
    <w:rsid w:val="00F14284"/>
    <w:rsid w:val="00F14545"/>
    <w:rsid w:val="00F1462C"/>
    <w:rsid w:val="00F16753"/>
    <w:rsid w:val="00F16CDC"/>
    <w:rsid w:val="00F17CCB"/>
    <w:rsid w:val="00F2033C"/>
    <w:rsid w:val="00F20CE3"/>
    <w:rsid w:val="00F22A85"/>
    <w:rsid w:val="00F22B25"/>
    <w:rsid w:val="00F23C88"/>
    <w:rsid w:val="00F24371"/>
    <w:rsid w:val="00F24E7C"/>
    <w:rsid w:val="00F2550A"/>
    <w:rsid w:val="00F255EE"/>
    <w:rsid w:val="00F26265"/>
    <w:rsid w:val="00F26A0E"/>
    <w:rsid w:val="00F26C4D"/>
    <w:rsid w:val="00F26E80"/>
    <w:rsid w:val="00F27A49"/>
    <w:rsid w:val="00F3012D"/>
    <w:rsid w:val="00F30134"/>
    <w:rsid w:val="00F303D3"/>
    <w:rsid w:val="00F324EB"/>
    <w:rsid w:val="00F34488"/>
    <w:rsid w:val="00F3576A"/>
    <w:rsid w:val="00F3602B"/>
    <w:rsid w:val="00F3602D"/>
    <w:rsid w:val="00F36044"/>
    <w:rsid w:val="00F365D9"/>
    <w:rsid w:val="00F36C2D"/>
    <w:rsid w:val="00F409B4"/>
    <w:rsid w:val="00F41080"/>
    <w:rsid w:val="00F41368"/>
    <w:rsid w:val="00F41471"/>
    <w:rsid w:val="00F428BD"/>
    <w:rsid w:val="00F42E59"/>
    <w:rsid w:val="00F44A20"/>
    <w:rsid w:val="00F44DB1"/>
    <w:rsid w:val="00F46526"/>
    <w:rsid w:val="00F5001A"/>
    <w:rsid w:val="00F50D66"/>
    <w:rsid w:val="00F50E67"/>
    <w:rsid w:val="00F51AB3"/>
    <w:rsid w:val="00F52037"/>
    <w:rsid w:val="00F52502"/>
    <w:rsid w:val="00F52C6A"/>
    <w:rsid w:val="00F52F88"/>
    <w:rsid w:val="00F54385"/>
    <w:rsid w:val="00F54B68"/>
    <w:rsid w:val="00F550F0"/>
    <w:rsid w:val="00F55E9C"/>
    <w:rsid w:val="00F57B0E"/>
    <w:rsid w:val="00F604E4"/>
    <w:rsid w:val="00F61040"/>
    <w:rsid w:val="00F61FCF"/>
    <w:rsid w:val="00F62028"/>
    <w:rsid w:val="00F632E6"/>
    <w:rsid w:val="00F63611"/>
    <w:rsid w:val="00F63671"/>
    <w:rsid w:val="00F638C5"/>
    <w:rsid w:val="00F64046"/>
    <w:rsid w:val="00F649F9"/>
    <w:rsid w:val="00F64D89"/>
    <w:rsid w:val="00F64E58"/>
    <w:rsid w:val="00F6621D"/>
    <w:rsid w:val="00F66C7C"/>
    <w:rsid w:val="00F66DB1"/>
    <w:rsid w:val="00F7092E"/>
    <w:rsid w:val="00F709D5"/>
    <w:rsid w:val="00F71BB3"/>
    <w:rsid w:val="00F734A4"/>
    <w:rsid w:val="00F74053"/>
    <w:rsid w:val="00F74AE8"/>
    <w:rsid w:val="00F762E7"/>
    <w:rsid w:val="00F77FB0"/>
    <w:rsid w:val="00F800A3"/>
    <w:rsid w:val="00F80886"/>
    <w:rsid w:val="00F8265F"/>
    <w:rsid w:val="00F82C3F"/>
    <w:rsid w:val="00F84810"/>
    <w:rsid w:val="00F86535"/>
    <w:rsid w:val="00F87CBE"/>
    <w:rsid w:val="00F90F70"/>
    <w:rsid w:val="00F91178"/>
    <w:rsid w:val="00F926BC"/>
    <w:rsid w:val="00F927F4"/>
    <w:rsid w:val="00F93975"/>
    <w:rsid w:val="00F9555C"/>
    <w:rsid w:val="00F968EA"/>
    <w:rsid w:val="00F96C1F"/>
    <w:rsid w:val="00F97142"/>
    <w:rsid w:val="00F9780E"/>
    <w:rsid w:val="00FA16F9"/>
    <w:rsid w:val="00FA1ACC"/>
    <w:rsid w:val="00FA31D2"/>
    <w:rsid w:val="00FA34C0"/>
    <w:rsid w:val="00FA362B"/>
    <w:rsid w:val="00FA3882"/>
    <w:rsid w:val="00FA4F70"/>
    <w:rsid w:val="00FA536B"/>
    <w:rsid w:val="00FA6A78"/>
    <w:rsid w:val="00FA72BE"/>
    <w:rsid w:val="00FA747A"/>
    <w:rsid w:val="00FA76DB"/>
    <w:rsid w:val="00FA7A9C"/>
    <w:rsid w:val="00FA7E2D"/>
    <w:rsid w:val="00FB0155"/>
    <w:rsid w:val="00FB1309"/>
    <w:rsid w:val="00FB16E4"/>
    <w:rsid w:val="00FB1817"/>
    <w:rsid w:val="00FB19C9"/>
    <w:rsid w:val="00FB2A23"/>
    <w:rsid w:val="00FB3D6C"/>
    <w:rsid w:val="00FB4F99"/>
    <w:rsid w:val="00FB68A3"/>
    <w:rsid w:val="00FB6A2B"/>
    <w:rsid w:val="00FB748E"/>
    <w:rsid w:val="00FB77A1"/>
    <w:rsid w:val="00FC0156"/>
    <w:rsid w:val="00FC0A06"/>
    <w:rsid w:val="00FC1C06"/>
    <w:rsid w:val="00FC1ED0"/>
    <w:rsid w:val="00FC3F58"/>
    <w:rsid w:val="00FC4E6C"/>
    <w:rsid w:val="00FC62D5"/>
    <w:rsid w:val="00FC6AAC"/>
    <w:rsid w:val="00FC6D5B"/>
    <w:rsid w:val="00FD0A3D"/>
    <w:rsid w:val="00FD0C23"/>
    <w:rsid w:val="00FD169D"/>
    <w:rsid w:val="00FD2274"/>
    <w:rsid w:val="00FD23DA"/>
    <w:rsid w:val="00FD2438"/>
    <w:rsid w:val="00FD4C2A"/>
    <w:rsid w:val="00FD5CEE"/>
    <w:rsid w:val="00FD63E8"/>
    <w:rsid w:val="00FD6BC8"/>
    <w:rsid w:val="00FD6D58"/>
    <w:rsid w:val="00FD74BA"/>
    <w:rsid w:val="00FD74D8"/>
    <w:rsid w:val="00FD7A82"/>
    <w:rsid w:val="00FE0B92"/>
    <w:rsid w:val="00FE18D4"/>
    <w:rsid w:val="00FE1AA5"/>
    <w:rsid w:val="00FE1C74"/>
    <w:rsid w:val="00FE1EAE"/>
    <w:rsid w:val="00FE1FC9"/>
    <w:rsid w:val="00FE2E29"/>
    <w:rsid w:val="00FE4B27"/>
    <w:rsid w:val="00FE52E8"/>
    <w:rsid w:val="00FE55C4"/>
    <w:rsid w:val="00FE6101"/>
    <w:rsid w:val="00FE6427"/>
    <w:rsid w:val="00FE64A6"/>
    <w:rsid w:val="00FE67EB"/>
    <w:rsid w:val="00FE6D16"/>
    <w:rsid w:val="00FE777D"/>
    <w:rsid w:val="00FE7901"/>
    <w:rsid w:val="00FE7B20"/>
    <w:rsid w:val="00FF0655"/>
    <w:rsid w:val="00FF1323"/>
    <w:rsid w:val="00FF1950"/>
    <w:rsid w:val="00FF208B"/>
    <w:rsid w:val="00FF2CE5"/>
    <w:rsid w:val="00FF2E91"/>
    <w:rsid w:val="00FF3077"/>
    <w:rsid w:val="00FF4593"/>
    <w:rsid w:val="00FF49ED"/>
    <w:rsid w:val="00FF51E9"/>
    <w:rsid w:val="00FF52D1"/>
    <w:rsid w:val="00FF6BE4"/>
    <w:rsid w:val="00FF6F94"/>
    <w:rsid w:val="00FF7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DBA03"/>
  <w15:docId w15:val="{23BB920D-D266-4B83-A63B-274A4625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1040"/>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F0A2D"/>
    <w:pPr>
      <w:keepNext/>
      <w:outlineLvl w:val="0"/>
    </w:pPr>
    <w:rPr>
      <w:b/>
      <w:sz w:val="24"/>
    </w:rPr>
  </w:style>
  <w:style w:type="paragraph" w:styleId="Nagwek2">
    <w:name w:val="heading 2"/>
    <w:basedOn w:val="Normalny"/>
    <w:next w:val="Normalny"/>
    <w:link w:val="Nagwek2Znak"/>
    <w:qFormat/>
    <w:rsid w:val="00CF0A2D"/>
    <w:pPr>
      <w:keepNext/>
      <w:jc w:val="center"/>
      <w:outlineLvl w:val="1"/>
    </w:pPr>
    <w:rPr>
      <w:b/>
      <w:sz w:val="40"/>
    </w:rPr>
  </w:style>
  <w:style w:type="paragraph" w:styleId="Nagwek3">
    <w:name w:val="heading 3"/>
    <w:basedOn w:val="Normalny"/>
    <w:next w:val="Normalny"/>
    <w:link w:val="Nagwek3Znak"/>
    <w:qFormat/>
    <w:rsid w:val="00CF0A2D"/>
    <w:pPr>
      <w:keepNext/>
      <w:tabs>
        <w:tab w:val="left" w:pos="0"/>
        <w:tab w:val="right" w:pos="3078"/>
      </w:tabs>
      <w:spacing w:line="240" w:lineRule="atLeast"/>
      <w:jc w:val="center"/>
      <w:outlineLvl w:val="2"/>
    </w:pPr>
    <w:rPr>
      <w:rFonts w:cs="Arial"/>
      <w:b/>
      <w:bCs/>
      <w:sz w:val="24"/>
    </w:rPr>
  </w:style>
  <w:style w:type="paragraph" w:styleId="Nagwek4">
    <w:name w:val="heading 4"/>
    <w:basedOn w:val="Normalny"/>
    <w:next w:val="Normalny"/>
    <w:link w:val="Nagwek4Znak"/>
    <w:qFormat/>
    <w:rsid w:val="00CF0A2D"/>
    <w:pPr>
      <w:keepNext/>
      <w:jc w:val="right"/>
      <w:outlineLvl w:val="3"/>
    </w:pPr>
    <w:rPr>
      <w:rFonts w:cs="Arial"/>
      <w:b/>
      <w:color w:val="FF0000"/>
      <w:sz w:val="24"/>
    </w:rPr>
  </w:style>
  <w:style w:type="paragraph" w:styleId="Nagwek5">
    <w:name w:val="heading 5"/>
    <w:basedOn w:val="Normalny"/>
    <w:next w:val="Normalny"/>
    <w:link w:val="Nagwek5Znak"/>
    <w:qFormat/>
    <w:rsid w:val="00CF0A2D"/>
    <w:pPr>
      <w:keepNext/>
      <w:ind w:left="4956" w:firstLine="708"/>
      <w:outlineLvl w:val="4"/>
    </w:pPr>
    <w:rPr>
      <w:b/>
      <w:sz w:val="24"/>
    </w:rPr>
  </w:style>
  <w:style w:type="paragraph" w:styleId="Nagwek6">
    <w:name w:val="heading 6"/>
    <w:basedOn w:val="Normalny"/>
    <w:next w:val="Normalny"/>
    <w:link w:val="Nagwek6Znak"/>
    <w:qFormat/>
    <w:rsid w:val="00CF0A2D"/>
    <w:pPr>
      <w:keepNext/>
      <w:ind w:left="708" w:firstLine="708"/>
      <w:jc w:val="both"/>
      <w:outlineLvl w:val="5"/>
    </w:pPr>
    <w:rPr>
      <w:b/>
    </w:rPr>
  </w:style>
  <w:style w:type="paragraph" w:styleId="Nagwek7">
    <w:name w:val="heading 7"/>
    <w:basedOn w:val="Normalny"/>
    <w:next w:val="Normalny"/>
    <w:link w:val="Nagwek7Znak"/>
    <w:qFormat/>
    <w:rsid w:val="00CF0A2D"/>
    <w:pPr>
      <w:keepNext/>
      <w:jc w:val="center"/>
      <w:outlineLvl w:val="6"/>
    </w:pPr>
    <w:rPr>
      <w:rFonts w:cs="Arial"/>
      <w:b/>
      <w:bCs/>
      <w:color w:val="000000"/>
      <w:sz w:val="24"/>
    </w:rPr>
  </w:style>
  <w:style w:type="paragraph" w:styleId="Nagwek8">
    <w:name w:val="heading 8"/>
    <w:basedOn w:val="Normalny"/>
    <w:next w:val="Normalny"/>
    <w:link w:val="Nagwek8Znak"/>
    <w:qFormat/>
    <w:rsid w:val="00CF0A2D"/>
    <w:pPr>
      <w:keepNext/>
      <w:jc w:val="right"/>
      <w:outlineLvl w:val="7"/>
    </w:pPr>
    <w:rPr>
      <w:rFonts w:cs="Arial"/>
      <w:b/>
      <w:sz w:val="24"/>
    </w:rPr>
  </w:style>
  <w:style w:type="paragraph" w:styleId="Nagwek9">
    <w:name w:val="heading 9"/>
    <w:basedOn w:val="Normalny"/>
    <w:next w:val="Normalny"/>
    <w:link w:val="Nagwek9Znak"/>
    <w:qFormat/>
    <w:rsid w:val="00CF0A2D"/>
    <w:pPr>
      <w:keepNext/>
      <w:outlineLvl w:val="8"/>
    </w:pPr>
    <w:rPr>
      <w:b/>
      <w:bCs/>
      <w:color w:val="8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F0A2D"/>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CF0A2D"/>
    <w:rPr>
      <w:rFonts w:ascii="Times New Roman" w:eastAsia="Times New Roman" w:hAnsi="Times New Roman" w:cs="Times New Roman"/>
      <w:b/>
      <w:sz w:val="40"/>
      <w:szCs w:val="20"/>
      <w:lang w:eastAsia="pl-PL"/>
    </w:rPr>
  </w:style>
  <w:style w:type="character" w:customStyle="1" w:styleId="Nagwek3Znak">
    <w:name w:val="Nagłówek 3 Znak"/>
    <w:basedOn w:val="Domylnaczcionkaakapitu"/>
    <w:link w:val="Nagwek3"/>
    <w:rsid w:val="00CF0A2D"/>
    <w:rPr>
      <w:rFonts w:ascii="Arial" w:eastAsia="Times New Roman" w:hAnsi="Arial" w:cs="Arial"/>
      <w:b/>
      <w:bCs/>
      <w:sz w:val="24"/>
      <w:szCs w:val="24"/>
      <w:lang w:eastAsia="pl-PL"/>
    </w:rPr>
  </w:style>
  <w:style w:type="character" w:customStyle="1" w:styleId="Nagwek4Znak">
    <w:name w:val="Nagłówek 4 Znak"/>
    <w:basedOn w:val="Domylnaczcionkaakapitu"/>
    <w:link w:val="Nagwek4"/>
    <w:rsid w:val="00CF0A2D"/>
    <w:rPr>
      <w:rFonts w:ascii="Arial" w:eastAsia="Times New Roman" w:hAnsi="Arial" w:cs="Arial"/>
      <w:b/>
      <w:color w:val="FF0000"/>
      <w:sz w:val="24"/>
      <w:szCs w:val="24"/>
      <w:lang w:eastAsia="pl-PL"/>
    </w:rPr>
  </w:style>
  <w:style w:type="character" w:customStyle="1" w:styleId="Nagwek5Znak">
    <w:name w:val="Nagłówek 5 Znak"/>
    <w:basedOn w:val="Domylnaczcionkaakapitu"/>
    <w:link w:val="Nagwek5"/>
    <w:rsid w:val="00CF0A2D"/>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CF0A2D"/>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CF0A2D"/>
    <w:rPr>
      <w:rFonts w:ascii="Arial" w:eastAsia="Times New Roman" w:hAnsi="Arial" w:cs="Arial"/>
      <w:b/>
      <w:bCs/>
      <w:color w:val="000000"/>
      <w:sz w:val="24"/>
      <w:szCs w:val="24"/>
      <w:lang w:eastAsia="pl-PL"/>
    </w:rPr>
  </w:style>
  <w:style w:type="character" w:customStyle="1" w:styleId="Nagwek8Znak">
    <w:name w:val="Nagłówek 8 Znak"/>
    <w:basedOn w:val="Domylnaczcionkaakapitu"/>
    <w:link w:val="Nagwek8"/>
    <w:rsid w:val="00CF0A2D"/>
    <w:rPr>
      <w:rFonts w:ascii="Arial" w:eastAsia="Times New Roman" w:hAnsi="Arial" w:cs="Arial"/>
      <w:b/>
      <w:sz w:val="24"/>
      <w:szCs w:val="20"/>
      <w:lang w:eastAsia="pl-PL"/>
    </w:rPr>
  </w:style>
  <w:style w:type="character" w:customStyle="1" w:styleId="Nagwek9Znak">
    <w:name w:val="Nagłówek 9 Znak"/>
    <w:basedOn w:val="Domylnaczcionkaakapitu"/>
    <w:link w:val="Nagwek9"/>
    <w:rsid w:val="00CF0A2D"/>
    <w:rPr>
      <w:rFonts w:ascii="Arial" w:eastAsia="Times New Roman" w:hAnsi="Arial" w:cs="Times New Roman"/>
      <w:b/>
      <w:bCs/>
      <w:color w:val="800000"/>
      <w:sz w:val="28"/>
      <w:szCs w:val="24"/>
      <w:lang w:eastAsia="pl-PL"/>
    </w:rPr>
  </w:style>
  <w:style w:type="paragraph" w:customStyle="1" w:styleId="TekstpodstawowyF2">
    <w:name w:val="Tekst podstawowy.(F2)"/>
    <w:basedOn w:val="Normalny"/>
    <w:rsid w:val="00CF0A2D"/>
    <w:rPr>
      <w:sz w:val="24"/>
    </w:rPr>
  </w:style>
  <w:style w:type="paragraph" w:styleId="Tekstpodstawowywcity2">
    <w:name w:val="Body Text Indent 2"/>
    <w:basedOn w:val="Normalny"/>
    <w:link w:val="Tekstpodstawowywcity2Znak"/>
    <w:semiHidden/>
    <w:rsid w:val="00CF0A2D"/>
    <w:pPr>
      <w:ind w:left="360"/>
    </w:pPr>
    <w:rPr>
      <w:noProof/>
      <w:sz w:val="24"/>
    </w:rPr>
  </w:style>
  <w:style w:type="character" w:customStyle="1" w:styleId="Tekstpodstawowywcity2Znak">
    <w:name w:val="Tekst podstawowy wcięty 2 Znak"/>
    <w:basedOn w:val="Domylnaczcionkaakapitu"/>
    <w:link w:val="Tekstpodstawowywcity2"/>
    <w:semiHidden/>
    <w:rsid w:val="00CF0A2D"/>
    <w:rPr>
      <w:rFonts w:ascii="Times New Roman" w:eastAsia="Times New Roman" w:hAnsi="Times New Roman" w:cs="Times New Roman"/>
      <w:noProof/>
      <w:sz w:val="24"/>
      <w:szCs w:val="20"/>
      <w:lang w:eastAsia="pl-PL"/>
    </w:rPr>
  </w:style>
  <w:style w:type="character" w:styleId="Numerstrony">
    <w:name w:val="page number"/>
    <w:basedOn w:val="Domylnaczcionkaakapitu"/>
    <w:semiHidden/>
    <w:rsid w:val="00CF0A2D"/>
  </w:style>
  <w:style w:type="paragraph" w:styleId="Tekstpodstawowywcity">
    <w:name w:val="Body Text Indent"/>
    <w:basedOn w:val="Normalny"/>
    <w:link w:val="TekstpodstawowywcityZnak"/>
    <w:semiHidden/>
    <w:rsid w:val="00CF0A2D"/>
    <w:pPr>
      <w:ind w:left="426"/>
    </w:pPr>
    <w:rPr>
      <w:sz w:val="24"/>
    </w:rPr>
  </w:style>
  <w:style w:type="character" w:customStyle="1" w:styleId="TekstpodstawowywcityZnak">
    <w:name w:val="Tekst podstawowy wcięty Znak"/>
    <w:basedOn w:val="Domylnaczcionkaakapitu"/>
    <w:link w:val="Tekstpodstawowywcity"/>
    <w:semiHidden/>
    <w:rsid w:val="00CF0A2D"/>
    <w:rPr>
      <w:rFonts w:ascii="Times New Roman" w:eastAsia="Times New Roman" w:hAnsi="Times New Roman" w:cs="Times New Roman"/>
      <w:sz w:val="24"/>
      <w:szCs w:val="20"/>
      <w:lang w:eastAsia="pl-PL"/>
    </w:rPr>
  </w:style>
  <w:style w:type="paragraph" w:styleId="Stopka">
    <w:name w:val="footer"/>
    <w:basedOn w:val="Normalny"/>
    <w:link w:val="StopkaZnak"/>
    <w:rsid w:val="00CF0A2D"/>
    <w:pPr>
      <w:tabs>
        <w:tab w:val="center" w:pos="4536"/>
        <w:tab w:val="right" w:pos="9072"/>
      </w:tabs>
    </w:pPr>
  </w:style>
  <w:style w:type="character" w:customStyle="1" w:styleId="StopkaZnak">
    <w:name w:val="Stopka Znak"/>
    <w:basedOn w:val="Domylnaczcionkaakapitu"/>
    <w:link w:val="Stopka"/>
    <w:rsid w:val="00CF0A2D"/>
    <w:rPr>
      <w:rFonts w:ascii="Times New Roman" w:eastAsia="Times New Roman" w:hAnsi="Times New Roman" w:cs="Times New Roman"/>
      <w:sz w:val="20"/>
      <w:szCs w:val="20"/>
      <w:lang w:eastAsia="pl-PL"/>
    </w:rPr>
  </w:style>
  <w:style w:type="paragraph" w:styleId="Nagwek">
    <w:name w:val="header"/>
    <w:basedOn w:val="Normalny"/>
    <w:link w:val="NagwekZnak"/>
    <w:semiHidden/>
    <w:rsid w:val="00CF0A2D"/>
    <w:pPr>
      <w:tabs>
        <w:tab w:val="center" w:pos="4536"/>
        <w:tab w:val="right" w:pos="9072"/>
      </w:tabs>
    </w:pPr>
  </w:style>
  <w:style w:type="character" w:customStyle="1" w:styleId="NagwekZnak">
    <w:name w:val="Nagłówek Znak"/>
    <w:basedOn w:val="Domylnaczcionkaakapitu"/>
    <w:link w:val="Nagwek"/>
    <w:semiHidden/>
    <w:rsid w:val="00CF0A2D"/>
    <w:rPr>
      <w:rFonts w:ascii="Times New Roman" w:eastAsia="Times New Roman" w:hAnsi="Times New Roman" w:cs="Times New Roman"/>
      <w:sz w:val="20"/>
      <w:szCs w:val="20"/>
      <w:lang w:eastAsia="pl-PL"/>
    </w:rPr>
  </w:style>
  <w:style w:type="paragraph" w:styleId="Tekstpodstawowy">
    <w:name w:val="Body Text"/>
    <w:aliases w:val="(F2)"/>
    <w:basedOn w:val="Normalny"/>
    <w:link w:val="TekstpodstawowyZnak"/>
    <w:semiHidden/>
    <w:rsid w:val="00CF0A2D"/>
    <w:rPr>
      <w:b/>
      <w:sz w:val="28"/>
    </w:rPr>
  </w:style>
  <w:style w:type="character" w:customStyle="1" w:styleId="TekstpodstawowyZnak">
    <w:name w:val="Tekst podstawowy Znak"/>
    <w:aliases w:val="(F2) Znak"/>
    <w:basedOn w:val="Domylnaczcionkaakapitu"/>
    <w:link w:val="Tekstpodstawowy"/>
    <w:semiHidden/>
    <w:rsid w:val="00CF0A2D"/>
    <w:rPr>
      <w:rFonts w:ascii="Times New Roman" w:eastAsia="Times New Roman" w:hAnsi="Times New Roman" w:cs="Times New Roman"/>
      <w:b/>
      <w:sz w:val="28"/>
      <w:szCs w:val="20"/>
      <w:lang w:eastAsia="pl-PL"/>
    </w:rPr>
  </w:style>
  <w:style w:type="paragraph" w:customStyle="1" w:styleId="lit">
    <w:name w:val="lit"/>
    <w:rsid w:val="00CF0A2D"/>
    <w:pPr>
      <w:spacing w:before="60" w:after="60" w:line="240" w:lineRule="auto"/>
      <w:ind w:left="1281" w:hanging="272"/>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CF0A2D"/>
    <w:pPr>
      <w:jc w:val="both"/>
    </w:pPr>
    <w:rPr>
      <w:rFonts w:cs="Arial"/>
    </w:rPr>
  </w:style>
  <w:style w:type="character" w:customStyle="1" w:styleId="Tekstpodstawowy2Znak">
    <w:name w:val="Tekst podstawowy 2 Znak"/>
    <w:basedOn w:val="Domylnaczcionkaakapitu"/>
    <w:link w:val="Tekstpodstawowy2"/>
    <w:semiHidden/>
    <w:rsid w:val="00CF0A2D"/>
    <w:rPr>
      <w:rFonts w:ascii="Arial" w:eastAsia="Times New Roman" w:hAnsi="Arial" w:cs="Arial"/>
      <w:sz w:val="20"/>
      <w:szCs w:val="24"/>
      <w:lang w:eastAsia="pl-PL"/>
    </w:rPr>
  </w:style>
  <w:style w:type="paragraph" w:styleId="Tekstpodstawowywcity3">
    <w:name w:val="Body Text Indent 3"/>
    <w:basedOn w:val="Normalny"/>
    <w:link w:val="Tekstpodstawowywcity3Znak"/>
    <w:semiHidden/>
    <w:rsid w:val="00CF0A2D"/>
    <w:pPr>
      <w:spacing w:line="240" w:lineRule="atLeast"/>
      <w:ind w:left="340"/>
      <w:jc w:val="both"/>
    </w:pPr>
    <w:rPr>
      <w:rFonts w:cs="Arial"/>
      <w:sz w:val="24"/>
    </w:rPr>
  </w:style>
  <w:style w:type="character" w:customStyle="1" w:styleId="Tekstpodstawowywcity3Znak">
    <w:name w:val="Tekst podstawowy wcięty 3 Znak"/>
    <w:basedOn w:val="Domylnaczcionkaakapitu"/>
    <w:link w:val="Tekstpodstawowywcity3"/>
    <w:semiHidden/>
    <w:rsid w:val="00CF0A2D"/>
    <w:rPr>
      <w:rFonts w:ascii="Arial" w:eastAsia="Times New Roman" w:hAnsi="Arial" w:cs="Arial"/>
      <w:sz w:val="24"/>
      <w:szCs w:val="24"/>
      <w:lang w:eastAsia="pl-PL"/>
    </w:rPr>
  </w:style>
  <w:style w:type="paragraph" w:styleId="Akapitzlist">
    <w:name w:val="List Paragraph"/>
    <w:aliases w:val="CW_Lista,Nagłowek 3,Numerowanie,L1,Preambuła,Akapit z listą BS,Dot pt,F5 List Paragraph,Recommendation,List Paragraph11,lp1,maz_wyliczenie,opis dzialania,K-P_odwolanie,A_wyliczenie,Akapit z listą 1,Podsis rysunk,Podsis rysun,2 heading"/>
    <w:basedOn w:val="Normalny"/>
    <w:link w:val="AkapitzlistZnak"/>
    <w:uiPriority w:val="34"/>
    <w:qFormat/>
    <w:rsid w:val="00CF0A2D"/>
    <w:pPr>
      <w:ind w:left="708"/>
    </w:pPr>
  </w:style>
  <w:style w:type="paragraph" w:styleId="Tekstprzypisukocowego">
    <w:name w:val="endnote text"/>
    <w:basedOn w:val="Normalny"/>
    <w:link w:val="TekstprzypisukocowegoZnak"/>
    <w:uiPriority w:val="99"/>
    <w:semiHidden/>
    <w:unhideWhenUsed/>
    <w:rsid w:val="00CF0A2D"/>
  </w:style>
  <w:style w:type="character" w:customStyle="1" w:styleId="TekstprzypisukocowegoZnak">
    <w:name w:val="Tekst przypisu końcowego Znak"/>
    <w:basedOn w:val="Domylnaczcionkaakapitu"/>
    <w:link w:val="Tekstprzypisukocowego"/>
    <w:uiPriority w:val="99"/>
    <w:semiHidden/>
    <w:rsid w:val="00CF0A2D"/>
    <w:rPr>
      <w:rFonts w:ascii="Arial" w:eastAsia="Times New Roman" w:hAnsi="Arial" w:cs="Times New Roman"/>
      <w:sz w:val="20"/>
      <w:szCs w:val="20"/>
      <w:lang w:eastAsia="pl-PL"/>
    </w:rPr>
  </w:style>
  <w:style w:type="paragraph" w:styleId="Tekstdymka">
    <w:name w:val="Balloon Text"/>
    <w:basedOn w:val="Normalny"/>
    <w:link w:val="TekstdymkaZnak"/>
    <w:semiHidden/>
    <w:unhideWhenUsed/>
    <w:rsid w:val="00CF0A2D"/>
    <w:rPr>
      <w:rFonts w:ascii="Tahoma" w:hAnsi="Tahoma" w:cs="Tahoma"/>
      <w:sz w:val="16"/>
      <w:szCs w:val="16"/>
    </w:rPr>
  </w:style>
  <w:style w:type="character" w:customStyle="1" w:styleId="TekstdymkaZnak">
    <w:name w:val="Tekst dymka Znak"/>
    <w:basedOn w:val="Domylnaczcionkaakapitu"/>
    <w:link w:val="Tekstdymka"/>
    <w:semiHidden/>
    <w:rsid w:val="00CF0A2D"/>
    <w:rPr>
      <w:rFonts w:ascii="Tahoma" w:eastAsia="Times New Roman" w:hAnsi="Tahoma" w:cs="Tahoma"/>
      <w:sz w:val="16"/>
      <w:szCs w:val="16"/>
      <w:lang w:eastAsia="pl-PL"/>
    </w:rPr>
  </w:style>
  <w:style w:type="character" w:styleId="Odwoanieprzypisukocowego">
    <w:name w:val="endnote reference"/>
    <w:basedOn w:val="Domylnaczcionkaakapitu"/>
    <w:uiPriority w:val="99"/>
    <w:semiHidden/>
    <w:unhideWhenUsed/>
    <w:rsid w:val="00CF0A2D"/>
    <w:rPr>
      <w:vertAlign w:val="superscript"/>
    </w:rPr>
  </w:style>
  <w:style w:type="character" w:styleId="Hipercze">
    <w:name w:val="Hyperlink"/>
    <w:basedOn w:val="Domylnaczcionkaakapitu"/>
    <w:uiPriority w:val="99"/>
    <w:unhideWhenUsed/>
    <w:rsid w:val="00CF0A2D"/>
    <w:rPr>
      <w:color w:val="0000FF"/>
      <w:u w:val="single"/>
    </w:rPr>
  </w:style>
  <w:style w:type="paragraph" w:customStyle="1" w:styleId="Default">
    <w:name w:val="Default"/>
    <w:rsid w:val="00CF0A2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CF0A2D"/>
    <w:pPr>
      <w:jc w:val="center"/>
    </w:pPr>
    <w:rPr>
      <w:b/>
      <w:bCs/>
      <w:sz w:val="28"/>
    </w:rPr>
  </w:style>
  <w:style w:type="character" w:customStyle="1" w:styleId="TytuZnak">
    <w:name w:val="Tytuł Znak"/>
    <w:basedOn w:val="Domylnaczcionkaakapitu"/>
    <w:link w:val="Tytu"/>
    <w:rsid w:val="00CF0A2D"/>
    <w:rPr>
      <w:rFonts w:ascii="Times New Roman" w:eastAsia="Times New Roman" w:hAnsi="Times New Roman" w:cs="Times New Roman"/>
      <w:b/>
      <w:bCs/>
      <w:sz w:val="28"/>
      <w:szCs w:val="24"/>
      <w:lang w:eastAsia="pl-PL"/>
    </w:rPr>
  </w:style>
  <w:style w:type="paragraph" w:styleId="NormalnyWeb">
    <w:name w:val="Normal (Web)"/>
    <w:basedOn w:val="Normalny"/>
    <w:uiPriority w:val="99"/>
    <w:unhideWhenUsed/>
    <w:rsid w:val="003C4C49"/>
    <w:pPr>
      <w:spacing w:before="100" w:beforeAutospacing="1" w:after="100" w:afterAutospacing="1"/>
    </w:pPr>
    <w:rPr>
      <w:sz w:val="24"/>
    </w:rPr>
  </w:style>
  <w:style w:type="table" w:styleId="Tabela-Siatka">
    <w:name w:val="Table Grid"/>
    <w:basedOn w:val="Standardowy"/>
    <w:uiPriority w:val="59"/>
    <w:rsid w:val="00C803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12699"/>
    <w:rPr>
      <w:b/>
      <w:bCs/>
    </w:rPr>
  </w:style>
  <w:style w:type="paragraph" w:styleId="Bezodstpw">
    <w:name w:val="No Spacing"/>
    <w:uiPriority w:val="1"/>
    <w:qFormat/>
    <w:rsid w:val="004C6686"/>
    <w:pPr>
      <w:spacing w:after="0" w:line="240" w:lineRule="auto"/>
    </w:pPr>
  </w:style>
  <w:style w:type="character" w:styleId="Odwoaniedokomentarza">
    <w:name w:val="annotation reference"/>
    <w:basedOn w:val="Domylnaczcionkaakapitu"/>
    <w:uiPriority w:val="99"/>
    <w:semiHidden/>
    <w:unhideWhenUsed/>
    <w:rsid w:val="00CA5A48"/>
    <w:rPr>
      <w:sz w:val="16"/>
      <w:szCs w:val="16"/>
    </w:rPr>
  </w:style>
  <w:style w:type="paragraph" w:styleId="Tekstkomentarza">
    <w:name w:val="annotation text"/>
    <w:basedOn w:val="Normalny"/>
    <w:link w:val="TekstkomentarzaZnak"/>
    <w:uiPriority w:val="99"/>
    <w:semiHidden/>
    <w:unhideWhenUsed/>
    <w:rsid w:val="00CA5A48"/>
  </w:style>
  <w:style w:type="character" w:customStyle="1" w:styleId="TekstkomentarzaZnak">
    <w:name w:val="Tekst komentarza Znak"/>
    <w:basedOn w:val="Domylnaczcionkaakapitu"/>
    <w:link w:val="Tekstkomentarza"/>
    <w:uiPriority w:val="99"/>
    <w:semiHidden/>
    <w:rsid w:val="00CA5A4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A5A48"/>
    <w:rPr>
      <w:b/>
      <w:bCs/>
    </w:rPr>
  </w:style>
  <w:style w:type="character" w:customStyle="1" w:styleId="TematkomentarzaZnak">
    <w:name w:val="Temat komentarza Znak"/>
    <w:basedOn w:val="TekstkomentarzaZnak"/>
    <w:link w:val="Tematkomentarza"/>
    <w:uiPriority w:val="99"/>
    <w:semiHidden/>
    <w:rsid w:val="00CA5A48"/>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B53AD8"/>
    <w:rPr>
      <w:color w:val="605E5C"/>
      <w:shd w:val="clear" w:color="auto" w:fill="E1DFDD"/>
    </w:rPr>
  </w:style>
  <w:style w:type="paragraph" w:styleId="Tekstpodstawowy3">
    <w:name w:val="Body Text 3"/>
    <w:basedOn w:val="Normalny"/>
    <w:link w:val="Tekstpodstawowy3Znak"/>
    <w:uiPriority w:val="99"/>
    <w:semiHidden/>
    <w:unhideWhenUsed/>
    <w:rsid w:val="00127F9B"/>
    <w:pPr>
      <w:spacing w:after="120"/>
    </w:pPr>
    <w:rPr>
      <w:sz w:val="16"/>
      <w:szCs w:val="16"/>
    </w:rPr>
  </w:style>
  <w:style w:type="character" w:customStyle="1" w:styleId="Tekstpodstawowy3Znak">
    <w:name w:val="Tekst podstawowy 3 Znak"/>
    <w:basedOn w:val="Domylnaczcionkaakapitu"/>
    <w:link w:val="Tekstpodstawowy3"/>
    <w:uiPriority w:val="99"/>
    <w:semiHidden/>
    <w:rsid w:val="00127F9B"/>
    <w:rPr>
      <w:rFonts w:ascii="Times New Roman" w:eastAsia="Times New Roman" w:hAnsi="Times New Roman" w:cs="Times New Roman"/>
      <w:sz w:val="16"/>
      <w:szCs w:val="16"/>
      <w:lang w:eastAsia="pl-PL"/>
    </w:rPr>
  </w:style>
  <w:style w:type="character" w:customStyle="1" w:styleId="AkapitzlistZnak">
    <w:name w:val="Akapit z listą Znak"/>
    <w:aliases w:val="CW_Lista Znak,Nagłowek 3 Znak,Numerowanie Znak,L1 Znak,Preambuła Znak,Akapit z listą BS Znak,Dot pt Znak,F5 List Paragraph Znak,Recommendation Znak,List Paragraph11 Znak,lp1 Znak,maz_wyliczenie Znak,opis dzialania Znak,2 heading Znak"/>
    <w:link w:val="Akapitzlist"/>
    <w:uiPriority w:val="34"/>
    <w:qFormat/>
    <w:locked/>
    <w:rsid w:val="00FB748E"/>
    <w:rPr>
      <w:rFonts w:ascii="Times New Roman" w:eastAsia="Times New Roman" w:hAnsi="Times New Roman" w:cs="Times New Roman"/>
      <w:sz w:val="20"/>
      <w:szCs w:val="20"/>
      <w:lang w:eastAsia="pl-PL"/>
    </w:rPr>
  </w:style>
  <w:style w:type="numbering" w:customStyle="1" w:styleId="Biecalista1">
    <w:name w:val="Bieżąca lista1"/>
    <w:uiPriority w:val="99"/>
    <w:rsid w:val="00096164"/>
    <w:pPr>
      <w:numPr>
        <w:numId w:val="33"/>
      </w:numPr>
    </w:pPr>
  </w:style>
  <w:style w:type="paragraph" w:styleId="Tekstprzypisudolnego">
    <w:name w:val="footnote text"/>
    <w:basedOn w:val="Normalny"/>
    <w:link w:val="TekstprzypisudolnegoZnak"/>
    <w:uiPriority w:val="99"/>
    <w:unhideWhenUsed/>
    <w:rsid w:val="008977D8"/>
    <w:rPr>
      <w:rFonts w:ascii="Calibri" w:hAnsi="Calibri"/>
    </w:rPr>
  </w:style>
  <w:style w:type="character" w:customStyle="1" w:styleId="TekstprzypisudolnegoZnak">
    <w:name w:val="Tekst przypisu dolnego Znak"/>
    <w:basedOn w:val="Domylnaczcionkaakapitu"/>
    <w:link w:val="Tekstprzypisudolnego"/>
    <w:uiPriority w:val="99"/>
    <w:rsid w:val="008977D8"/>
    <w:rPr>
      <w:rFonts w:ascii="Calibri" w:eastAsia="Times New Roman" w:hAnsi="Calibri" w:cs="Times New Roman"/>
      <w:sz w:val="20"/>
      <w:szCs w:val="20"/>
      <w:lang w:eastAsia="pl-PL"/>
    </w:rPr>
  </w:style>
  <w:style w:type="character" w:styleId="Odwoanieprzypisudolnego">
    <w:name w:val="footnote reference"/>
    <w:uiPriority w:val="99"/>
    <w:semiHidden/>
    <w:unhideWhenUsed/>
    <w:rsid w:val="008977D8"/>
    <w:rPr>
      <w:vertAlign w:val="superscript"/>
    </w:rPr>
  </w:style>
  <w:style w:type="paragraph" w:customStyle="1" w:styleId="Wypunktowanie">
    <w:name w:val="Wypunktowanie"/>
    <w:basedOn w:val="Nagwek1"/>
    <w:link w:val="WypunktowanieZnak"/>
    <w:qFormat/>
    <w:rsid w:val="008977D8"/>
    <w:pPr>
      <w:keepNext w:val="0"/>
      <w:tabs>
        <w:tab w:val="left" w:pos="425"/>
      </w:tabs>
      <w:spacing w:before="120"/>
      <w:ind w:left="425" w:hanging="425"/>
      <w:jc w:val="both"/>
    </w:pPr>
    <w:rPr>
      <w:b w:val="0"/>
    </w:rPr>
  </w:style>
  <w:style w:type="character" w:customStyle="1" w:styleId="WypunktowanieZnak">
    <w:name w:val="Wypunktowanie Znak"/>
    <w:basedOn w:val="Domylnaczcionkaakapitu"/>
    <w:link w:val="Wypunktowanie"/>
    <w:rsid w:val="008977D8"/>
    <w:rPr>
      <w:rFonts w:ascii="Times New Roman" w:eastAsia="Times New Roman" w:hAnsi="Times New Roman" w:cs="Times New Roman"/>
      <w:sz w:val="24"/>
      <w:szCs w:val="20"/>
      <w:lang w:eastAsia="pl-PL"/>
    </w:rPr>
  </w:style>
  <w:style w:type="paragraph" w:customStyle="1" w:styleId="2wypnktowanie">
    <w:name w:val="2 wypnktowanie"/>
    <w:basedOn w:val="Normalny"/>
    <w:link w:val="2wypnktowanieZnak"/>
    <w:rsid w:val="008977D8"/>
    <w:pPr>
      <w:numPr>
        <w:numId w:val="35"/>
      </w:numPr>
      <w:jc w:val="both"/>
    </w:pPr>
    <w:rPr>
      <w:color w:val="000000"/>
      <w:sz w:val="24"/>
    </w:rPr>
  </w:style>
  <w:style w:type="character" w:customStyle="1" w:styleId="2wypnktowanieZnak">
    <w:name w:val="2 wypnktowanie Znak"/>
    <w:link w:val="2wypnktowanie"/>
    <w:rsid w:val="008977D8"/>
    <w:rPr>
      <w:rFonts w:ascii="Times New Roman" w:eastAsia="Times New Roman" w:hAnsi="Times New Roman" w:cs="Times New Roman"/>
      <w:color w:val="000000"/>
      <w:sz w:val="24"/>
      <w:szCs w:val="20"/>
      <w:lang w:eastAsia="pl-PL"/>
    </w:rPr>
  </w:style>
  <w:style w:type="paragraph" w:customStyle="1" w:styleId="Wypunktowanie2">
    <w:name w:val="Wypunktowanie 2"/>
    <w:basedOn w:val="2wypnktowanie"/>
    <w:link w:val="Wypunktowanie2Znak"/>
    <w:qFormat/>
    <w:rsid w:val="008977D8"/>
    <w:pPr>
      <w:ind w:left="850" w:hanging="425"/>
    </w:pPr>
  </w:style>
  <w:style w:type="character" w:customStyle="1" w:styleId="Wypunktowanie2Znak">
    <w:name w:val="Wypunktowanie 2 Znak"/>
    <w:basedOn w:val="2wypnktowanieZnak"/>
    <w:link w:val="Wypunktowanie2"/>
    <w:rsid w:val="008977D8"/>
    <w:rPr>
      <w:rFonts w:ascii="Times New Roman" w:eastAsia="Times New Roman" w:hAnsi="Times New Roman" w:cs="Times New Roman"/>
      <w:color w:val="000000"/>
      <w:sz w:val="24"/>
      <w:szCs w:val="20"/>
      <w:lang w:eastAsia="pl-PL"/>
    </w:rPr>
  </w:style>
  <w:style w:type="paragraph" w:customStyle="1" w:styleId="Wypunktowanieabc">
    <w:name w:val="Wypunktowanie abc"/>
    <w:basedOn w:val="Normalny"/>
    <w:link w:val="WypunktowanieabcZnak"/>
    <w:qFormat/>
    <w:rsid w:val="008977D8"/>
    <w:pPr>
      <w:numPr>
        <w:numId w:val="46"/>
      </w:numPr>
      <w:jc w:val="both"/>
    </w:pPr>
    <w:rPr>
      <w:sz w:val="24"/>
    </w:rPr>
  </w:style>
  <w:style w:type="character" w:customStyle="1" w:styleId="WypunktowanieabcZnak">
    <w:name w:val="Wypunktowanie abc Znak"/>
    <w:link w:val="Wypunktowanieabc"/>
    <w:rsid w:val="008977D8"/>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7504">
      <w:bodyDiv w:val="1"/>
      <w:marLeft w:val="0"/>
      <w:marRight w:val="0"/>
      <w:marTop w:val="0"/>
      <w:marBottom w:val="0"/>
      <w:divBdr>
        <w:top w:val="none" w:sz="0" w:space="0" w:color="auto"/>
        <w:left w:val="none" w:sz="0" w:space="0" w:color="auto"/>
        <w:bottom w:val="none" w:sz="0" w:space="0" w:color="auto"/>
        <w:right w:val="none" w:sz="0" w:space="0" w:color="auto"/>
      </w:divBdr>
    </w:div>
    <w:div w:id="173110086">
      <w:bodyDiv w:val="1"/>
      <w:marLeft w:val="0"/>
      <w:marRight w:val="0"/>
      <w:marTop w:val="0"/>
      <w:marBottom w:val="0"/>
      <w:divBdr>
        <w:top w:val="none" w:sz="0" w:space="0" w:color="auto"/>
        <w:left w:val="none" w:sz="0" w:space="0" w:color="auto"/>
        <w:bottom w:val="none" w:sz="0" w:space="0" w:color="auto"/>
        <w:right w:val="none" w:sz="0" w:space="0" w:color="auto"/>
      </w:divBdr>
    </w:div>
    <w:div w:id="268780046">
      <w:bodyDiv w:val="1"/>
      <w:marLeft w:val="0"/>
      <w:marRight w:val="0"/>
      <w:marTop w:val="0"/>
      <w:marBottom w:val="0"/>
      <w:divBdr>
        <w:top w:val="none" w:sz="0" w:space="0" w:color="auto"/>
        <w:left w:val="none" w:sz="0" w:space="0" w:color="auto"/>
        <w:bottom w:val="none" w:sz="0" w:space="0" w:color="auto"/>
        <w:right w:val="none" w:sz="0" w:space="0" w:color="auto"/>
      </w:divBdr>
    </w:div>
    <w:div w:id="281543989">
      <w:bodyDiv w:val="1"/>
      <w:marLeft w:val="0"/>
      <w:marRight w:val="0"/>
      <w:marTop w:val="0"/>
      <w:marBottom w:val="0"/>
      <w:divBdr>
        <w:top w:val="none" w:sz="0" w:space="0" w:color="auto"/>
        <w:left w:val="none" w:sz="0" w:space="0" w:color="auto"/>
        <w:bottom w:val="none" w:sz="0" w:space="0" w:color="auto"/>
        <w:right w:val="none" w:sz="0" w:space="0" w:color="auto"/>
      </w:divBdr>
    </w:div>
    <w:div w:id="376122905">
      <w:bodyDiv w:val="1"/>
      <w:marLeft w:val="0"/>
      <w:marRight w:val="0"/>
      <w:marTop w:val="0"/>
      <w:marBottom w:val="0"/>
      <w:divBdr>
        <w:top w:val="none" w:sz="0" w:space="0" w:color="auto"/>
        <w:left w:val="none" w:sz="0" w:space="0" w:color="auto"/>
        <w:bottom w:val="none" w:sz="0" w:space="0" w:color="auto"/>
        <w:right w:val="none" w:sz="0" w:space="0" w:color="auto"/>
      </w:divBdr>
    </w:div>
    <w:div w:id="812714358">
      <w:bodyDiv w:val="1"/>
      <w:marLeft w:val="0"/>
      <w:marRight w:val="0"/>
      <w:marTop w:val="0"/>
      <w:marBottom w:val="0"/>
      <w:divBdr>
        <w:top w:val="none" w:sz="0" w:space="0" w:color="auto"/>
        <w:left w:val="none" w:sz="0" w:space="0" w:color="auto"/>
        <w:bottom w:val="none" w:sz="0" w:space="0" w:color="auto"/>
        <w:right w:val="none" w:sz="0" w:space="0" w:color="auto"/>
      </w:divBdr>
    </w:div>
    <w:div w:id="828329108">
      <w:bodyDiv w:val="1"/>
      <w:marLeft w:val="0"/>
      <w:marRight w:val="0"/>
      <w:marTop w:val="0"/>
      <w:marBottom w:val="0"/>
      <w:divBdr>
        <w:top w:val="none" w:sz="0" w:space="0" w:color="auto"/>
        <w:left w:val="none" w:sz="0" w:space="0" w:color="auto"/>
        <w:bottom w:val="none" w:sz="0" w:space="0" w:color="auto"/>
        <w:right w:val="none" w:sz="0" w:space="0" w:color="auto"/>
      </w:divBdr>
    </w:div>
    <w:div w:id="1065450691">
      <w:bodyDiv w:val="1"/>
      <w:marLeft w:val="0"/>
      <w:marRight w:val="0"/>
      <w:marTop w:val="0"/>
      <w:marBottom w:val="0"/>
      <w:divBdr>
        <w:top w:val="none" w:sz="0" w:space="0" w:color="auto"/>
        <w:left w:val="none" w:sz="0" w:space="0" w:color="auto"/>
        <w:bottom w:val="none" w:sz="0" w:space="0" w:color="auto"/>
        <w:right w:val="none" w:sz="0" w:space="0" w:color="auto"/>
      </w:divBdr>
    </w:div>
    <w:div w:id="1097166648">
      <w:bodyDiv w:val="1"/>
      <w:marLeft w:val="0"/>
      <w:marRight w:val="0"/>
      <w:marTop w:val="0"/>
      <w:marBottom w:val="0"/>
      <w:divBdr>
        <w:top w:val="none" w:sz="0" w:space="0" w:color="auto"/>
        <w:left w:val="none" w:sz="0" w:space="0" w:color="auto"/>
        <w:bottom w:val="none" w:sz="0" w:space="0" w:color="auto"/>
        <w:right w:val="none" w:sz="0" w:space="0" w:color="auto"/>
      </w:divBdr>
    </w:div>
    <w:div w:id="1118451737">
      <w:bodyDiv w:val="1"/>
      <w:marLeft w:val="0"/>
      <w:marRight w:val="0"/>
      <w:marTop w:val="0"/>
      <w:marBottom w:val="0"/>
      <w:divBdr>
        <w:top w:val="none" w:sz="0" w:space="0" w:color="auto"/>
        <w:left w:val="none" w:sz="0" w:space="0" w:color="auto"/>
        <w:bottom w:val="none" w:sz="0" w:space="0" w:color="auto"/>
        <w:right w:val="none" w:sz="0" w:space="0" w:color="auto"/>
      </w:divBdr>
    </w:div>
    <w:div w:id="1253322548">
      <w:bodyDiv w:val="1"/>
      <w:marLeft w:val="0"/>
      <w:marRight w:val="0"/>
      <w:marTop w:val="0"/>
      <w:marBottom w:val="0"/>
      <w:divBdr>
        <w:top w:val="none" w:sz="0" w:space="0" w:color="auto"/>
        <w:left w:val="none" w:sz="0" w:space="0" w:color="auto"/>
        <w:bottom w:val="none" w:sz="0" w:space="0" w:color="auto"/>
        <w:right w:val="none" w:sz="0" w:space="0" w:color="auto"/>
      </w:divBdr>
    </w:div>
    <w:div w:id="1330712597">
      <w:bodyDiv w:val="1"/>
      <w:marLeft w:val="0"/>
      <w:marRight w:val="0"/>
      <w:marTop w:val="0"/>
      <w:marBottom w:val="0"/>
      <w:divBdr>
        <w:top w:val="none" w:sz="0" w:space="0" w:color="auto"/>
        <w:left w:val="none" w:sz="0" w:space="0" w:color="auto"/>
        <w:bottom w:val="none" w:sz="0" w:space="0" w:color="auto"/>
        <w:right w:val="none" w:sz="0" w:space="0" w:color="auto"/>
      </w:divBdr>
    </w:div>
    <w:div w:id="1344553958">
      <w:bodyDiv w:val="1"/>
      <w:marLeft w:val="0"/>
      <w:marRight w:val="0"/>
      <w:marTop w:val="0"/>
      <w:marBottom w:val="0"/>
      <w:divBdr>
        <w:top w:val="none" w:sz="0" w:space="0" w:color="auto"/>
        <w:left w:val="none" w:sz="0" w:space="0" w:color="auto"/>
        <w:bottom w:val="none" w:sz="0" w:space="0" w:color="auto"/>
        <w:right w:val="none" w:sz="0" w:space="0" w:color="auto"/>
      </w:divBdr>
    </w:div>
    <w:div w:id="1354651168">
      <w:bodyDiv w:val="1"/>
      <w:marLeft w:val="0"/>
      <w:marRight w:val="0"/>
      <w:marTop w:val="0"/>
      <w:marBottom w:val="0"/>
      <w:divBdr>
        <w:top w:val="none" w:sz="0" w:space="0" w:color="auto"/>
        <w:left w:val="none" w:sz="0" w:space="0" w:color="auto"/>
        <w:bottom w:val="none" w:sz="0" w:space="0" w:color="auto"/>
        <w:right w:val="none" w:sz="0" w:space="0" w:color="auto"/>
      </w:divBdr>
    </w:div>
    <w:div w:id="1414278160">
      <w:bodyDiv w:val="1"/>
      <w:marLeft w:val="0"/>
      <w:marRight w:val="0"/>
      <w:marTop w:val="0"/>
      <w:marBottom w:val="0"/>
      <w:divBdr>
        <w:top w:val="none" w:sz="0" w:space="0" w:color="auto"/>
        <w:left w:val="none" w:sz="0" w:space="0" w:color="auto"/>
        <w:bottom w:val="none" w:sz="0" w:space="0" w:color="auto"/>
        <w:right w:val="none" w:sz="0" w:space="0" w:color="auto"/>
      </w:divBdr>
    </w:div>
    <w:div w:id="1523132689">
      <w:bodyDiv w:val="1"/>
      <w:marLeft w:val="0"/>
      <w:marRight w:val="0"/>
      <w:marTop w:val="0"/>
      <w:marBottom w:val="0"/>
      <w:divBdr>
        <w:top w:val="none" w:sz="0" w:space="0" w:color="auto"/>
        <w:left w:val="none" w:sz="0" w:space="0" w:color="auto"/>
        <w:bottom w:val="none" w:sz="0" w:space="0" w:color="auto"/>
        <w:right w:val="none" w:sz="0" w:space="0" w:color="auto"/>
      </w:divBdr>
    </w:div>
    <w:div w:id="1546218770">
      <w:bodyDiv w:val="1"/>
      <w:marLeft w:val="0"/>
      <w:marRight w:val="0"/>
      <w:marTop w:val="0"/>
      <w:marBottom w:val="0"/>
      <w:divBdr>
        <w:top w:val="none" w:sz="0" w:space="0" w:color="auto"/>
        <w:left w:val="none" w:sz="0" w:space="0" w:color="auto"/>
        <w:bottom w:val="none" w:sz="0" w:space="0" w:color="auto"/>
        <w:right w:val="none" w:sz="0" w:space="0" w:color="auto"/>
      </w:divBdr>
    </w:div>
    <w:div w:id="1705668197">
      <w:bodyDiv w:val="1"/>
      <w:marLeft w:val="0"/>
      <w:marRight w:val="0"/>
      <w:marTop w:val="0"/>
      <w:marBottom w:val="0"/>
      <w:divBdr>
        <w:top w:val="none" w:sz="0" w:space="0" w:color="auto"/>
        <w:left w:val="none" w:sz="0" w:space="0" w:color="auto"/>
        <w:bottom w:val="none" w:sz="0" w:space="0" w:color="auto"/>
        <w:right w:val="none" w:sz="0" w:space="0" w:color="auto"/>
      </w:divBdr>
    </w:div>
    <w:div w:id="1980376592">
      <w:bodyDiv w:val="1"/>
      <w:marLeft w:val="0"/>
      <w:marRight w:val="0"/>
      <w:marTop w:val="0"/>
      <w:marBottom w:val="0"/>
      <w:divBdr>
        <w:top w:val="none" w:sz="0" w:space="0" w:color="auto"/>
        <w:left w:val="none" w:sz="0" w:space="0" w:color="auto"/>
        <w:bottom w:val="none" w:sz="0" w:space="0" w:color="auto"/>
        <w:right w:val="none" w:sz="0" w:space="0" w:color="auto"/>
      </w:divBdr>
    </w:div>
    <w:div w:id="2129077726">
      <w:bodyDiv w:val="1"/>
      <w:marLeft w:val="0"/>
      <w:marRight w:val="0"/>
      <w:marTop w:val="0"/>
      <w:marBottom w:val="0"/>
      <w:divBdr>
        <w:top w:val="none" w:sz="0" w:space="0" w:color="auto"/>
        <w:left w:val="none" w:sz="0" w:space="0" w:color="auto"/>
        <w:bottom w:val="none" w:sz="0" w:space="0" w:color="auto"/>
        <w:right w:val="none" w:sz="0" w:space="0" w:color="auto"/>
      </w:divBdr>
      <w:divsChild>
        <w:div w:id="1320692018">
          <w:marLeft w:val="0"/>
          <w:marRight w:val="0"/>
          <w:marTop w:val="0"/>
          <w:marBottom w:val="0"/>
          <w:divBdr>
            <w:top w:val="none" w:sz="0" w:space="0" w:color="auto"/>
            <w:left w:val="none" w:sz="0" w:space="0" w:color="auto"/>
            <w:bottom w:val="none" w:sz="0" w:space="0" w:color="auto"/>
            <w:right w:val="none" w:sz="0" w:space="0" w:color="auto"/>
          </w:divBdr>
        </w:div>
        <w:div w:id="1919634392">
          <w:marLeft w:val="0"/>
          <w:marRight w:val="0"/>
          <w:marTop w:val="0"/>
          <w:marBottom w:val="0"/>
          <w:divBdr>
            <w:top w:val="none" w:sz="0" w:space="0" w:color="auto"/>
            <w:left w:val="none" w:sz="0" w:space="0" w:color="auto"/>
            <w:bottom w:val="none" w:sz="0" w:space="0" w:color="auto"/>
            <w:right w:val="none" w:sz="0" w:space="0" w:color="auto"/>
          </w:divBdr>
        </w:div>
        <w:div w:id="921064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wat.edu.pl" TargetMode="External"/><Relationship Id="rId13" Type="http://schemas.openxmlformats.org/officeDocument/2006/relationships/hyperlink" Target="http://www.x.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wat.edu.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24CCA-3BF7-4758-902D-2C9212F9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18007</Words>
  <Characters>108045</Characters>
  <Application>Microsoft Office Word</Application>
  <DocSecurity>0</DocSecurity>
  <Lines>900</Lines>
  <Paragraphs>251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Laptok DIEN</dc:creator>
  <cp:lastModifiedBy>Jankowski Radosław</cp:lastModifiedBy>
  <cp:revision>3</cp:revision>
  <cp:lastPrinted>2026-04-21T11:54:00Z</cp:lastPrinted>
  <dcterms:created xsi:type="dcterms:W3CDTF">2026-04-07T08:52:00Z</dcterms:created>
  <dcterms:modified xsi:type="dcterms:W3CDTF">2026-04-21T11:54:00Z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ATCATEGORY">
    <vt:lpwstr>CLEAR</vt:lpwstr>
  </property>
  <property fmtid="{D5CDD505-2E9C-101B-9397-08002B2CF9AE}" pid="3" name="WATClassifiedBy">
    <vt:lpwstr>UxC4dwLulzfINJ8nQH+xvX5LNGipWa4BRSZhPgxsCvmc1fzPcBHUn41SW2Xh2zTd2kUSt1VRpIc/ps5wqFjYSQ==</vt:lpwstr>
  </property>
  <property fmtid="{D5CDD505-2E9C-101B-9397-08002B2CF9AE}" pid="4" name="WATClassificationDate">
    <vt:lpwstr>2026-03-05T10:26:22.5730682+01:00</vt:lpwstr>
  </property>
  <property fmtid="{D5CDD505-2E9C-101B-9397-08002B2CF9AE}" pid="5" name="WATClassifiedBySID">
    <vt:lpwstr>UxC4dwLulzfINJ8nQH+xvX5LNGipWa4BRSZhPgxsCvkvaos5n5sxU4wDdajQLvzFQKWArNM9cAqwSvUDDE/vJfMWrRNjRgWG04/11qN+udSfROGBcoiyHDWb+bfEG0gN</vt:lpwstr>
  </property>
  <property fmtid="{D5CDD505-2E9C-101B-9397-08002B2CF9AE}" pid="6" name="WATGRNItemId">
    <vt:lpwstr>GRN-33713061-809c-411a-b553-15a3c89f2728</vt:lpwstr>
  </property>
  <property fmtid="{D5CDD505-2E9C-101B-9397-08002B2CF9AE}" pid="7" name="WATHash">
    <vt:lpwstr>A+VPlnAkPyPfp9suvkzM4YRTOaDSltXHV+2UxWrxi28=</vt:lpwstr>
  </property>
  <property fmtid="{D5CDD505-2E9C-101B-9397-08002B2CF9AE}" pid="8" name="WATVisualMarkingsSettings">
    <vt:lpwstr>HeaderAlignment=0;FooterAlignment=1</vt:lpwstr>
  </property>
  <property fmtid="{D5CDD505-2E9C-101B-9397-08002B2CF9AE}" pid="9" name="WATRefresh">
    <vt:lpwstr>False</vt:lpwstr>
  </property>
</Properties>
</file>